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F752D" w14:textId="5829CCFC" w:rsidR="00582D7C" w:rsidRDefault="07008DBC" w:rsidP="1BAF90B6">
      <w:pPr>
        <w:pStyle w:val="Tittel"/>
      </w:pPr>
      <w:r>
        <w:t xml:space="preserve">Virksomhetsplan </w:t>
      </w:r>
    </w:p>
    <w:p w14:paraId="09B9F40C" w14:textId="71A95199" w:rsidR="1BAF90B6" w:rsidRDefault="1BAF90B6"/>
    <w:p w14:paraId="650AA2A9" w14:textId="340601CF" w:rsidR="07008DBC" w:rsidRDefault="07008DBC" w:rsidP="1BAF90B6">
      <w:pPr>
        <w:rPr>
          <w:rFonts w:eastAsia="Times New Roman"/>
          <w:color w:val="000000" w:themeColor="text1"/>
        </w:rPr>
      </w:pPr>
      <w:r w:rsidRPr="1BAF90B6">
        <w:rPr>
          <w:rFonts w:eastAsia="Times New Roman"/>
          <w:color w:val="000000" w:themeColor="text1"/>
        </w:rPr>
        <w:t xml:space="preserve">Røyneberg barnehage </w:t>
      </w:r>
    </w:p>
    <w:p w14:paraId="10EEA17C" w14:textId="453BBA77" w:rsidR="07008DBC" w:rsidRDefault="07008DBC" w:rsidP="1BAF90B6">
      <w:pPr>
        <w:rPr>
          <w:rFonts w:eastAsia="Times New Roman"/>
          <w:color w:val="000000" w:themeColor="text1"/>
        </w:rPr>
      </w:pPr>
      <w:r w:rsidRPr="1BAF90B6">
        <w:rPr>
          <w:rFonts w:eastAsia="Times New Roman"/>
          <w:color w:val="000000" w:themeColor="text1"/>
        </w:rPr>
        <w:t>Planperiode 2025-2029</w:t>
      </w:r>
    </w:p>
    <w:p w14:paraId="7E59C5FA" w14:textId="07442B3F" w:rsidR="1BAF90B6" w:rsidRDefault="1BAF90B6"/>
    <w:p w14:paraId="1ABE7EA7" w14:textId="2D9392A2" w:rsidR="00F91DEE" w:rsidRDefault="6F27AA95" w:rsidP="04FFC9D1">
      <w:pPr>
        <w:pStyle w:val="INNH1"/>
        <w:tabs>
          <w:tab w:val="right" w:leader="dot" w:pos="9062"/>
        </w:tabs>
        <w:jc w:val="center"/>
      </w:pPr>
      <w:r>
        <w:rPr>
          <w:noProof/>
        </w:rPr>
        <w:drawing>
          <wp:anchor distT="0" distB="0" distL="114300" distR="114300" simplePos="0" relativeHeight="251655168" behindDoc="0" locked="0" layoutInCell="1" allowOverlap="1" wp14:anchorId="73FF8C94" wp14:editId="29378308">
            <wp:simplePos x="0" y="0"/>
            <wp:positionH relativeFrom="column">
              <wp:align>left</wp:align>
            </wp:positionH>
            <wp:positionV relativeFrom="paragraph">
              <wp:posOffset>0</wp:posOffset>
            </wp:positionV>
            <wp:extent cx="6591300" cy="6638925"/>
            <wp:effectExtent l="0" t="0" r="0" b="0"/>
            <wp:wrapSquare wrapText="bothSides"/>
            <wp:docPr id="18027675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767567" name="Picture 1802767567"/>
                    <pic:cNvPicPr/>
                  </pic:nvPicPr>
                  <pic:blipFill>
                    <a:blip r:embed="rId11">
                      <a:extLst>
                        <a:ext uri="{28A0092B-C50C-407E-A947-70E740481C1C}">
                          <a14:useLocalDpi xmlns:a14="http://schemas.microsoft.com/office/drawing/2010/main"/>
                        </a:ext>
                      </a:extLst>
                    </a:blip>
                    <a:stretch>
                      <a:fillRect/>
                    </a:stretch>
                  </pic:blipFill>
                  <pic:spPr>
                    <a:xfrm>
                      <a:off x="0" y="0"/>
                      <a:ext cx="6591300" cy="6638925"/>
                    </a:xfrm>
                    <a:prstGeom prst="rect">
                      <a:avLst/>
                    </a:prstGeom>
                  </pic:spPr>
                </pic:pic>
              </a:graphicData>
            </a:graphic>
            <wp14:sizeRelH relativeFrom="page">
              <wp14:pctWidth>0</wp14:pctWidth>
            </wp14:sizeRelH>
            <wp14:sizeRelV relativeFrom="page">
              <wp14:pctHeight>0</wp14:pctHeight>
            </wp14:sizeRelV>
          </wp:anchor>
        </w:drawing>
      </w:r>
      <w:r>
        <w:br/>
      </w:r>
    </w:p>
    <w:p w14:paraId="50CC646A" w14:textId="77777777" w:rsidR="00F91DEE" w:rsidRDefault="00F91DEE" w:rsidP="00F91DEE"/>
    <w:p w14:paraId="02B507B9" w14:textId="38444421" w:rsidR="2CFDDDDF" w:rsidRDefault="2CFDDDDF" w:rsidP="6C842D54"/>
    <w:p w14:paraId="5A3697A8" w14:textId="17CAF58F" w:rsidR="6B6261FF" w:rsidRDefault="3499B1C1" w:rsidP="3F400AAF">
      <w:pPr>
        <w:pStyle w:val="Overskrift1"/>
        <w:spacing w:before="281" w:after="281" w:line="300" w:lineRule="auto"/>
      </w:pPr>
      <w:bookmarkStart w:id="0" w:name="_Toc29833613"/>
      <w:bookmarkStart w:id="1" w:name="_Toc977878142"/>
      <w:bookmarkStart w:id="2" w:name="_Toc1395381456"/>
      <w:bookmarkStart w:id="3" w:name="_Toc1690582156"/>
      <w:bookmarkStart w:id="4" w:name="_Toc1562114393"/>
      <w:bookmarkStart w:id="5" w:name="_Toc98494819"/>
      <w:bookmarkStart w:id="6" w:name="_Toc1325305105"/>
      <w:bookmarkStart w:id="7" w:name="_Toc730535372"/>
      <w:bookmarkStart w:id="8" w:name="_Toc1242945173"/>
      <w:bookmarkStart w:id="9" w:name="_Toc471332886"/>
      <w:bookmarkStart w:id="10" w:name="_Toc1476659521"/>
      <w:r w:rsidRPr="5F8B1519">
        <w:rPr>
          <w:rFonts w:ascii="Segoe UI" w:eastAsia="Segoe UI" w:hAnsi="Segoe UI" w:cs="Segoe UI"/>
          <w:sz w:val="42"/>
          <w:szCs w:val="42"/>
        </w:rPr>
        <w:lastRenderedPageBreak/>
        <w:t>I</w:t>
      </w:r>
      <w:r w:rsidR="2D8C5233" w:rsidRPr="5F8B1519">
        <w:rPr>
          <w:rFonts w:ascii="Segoe UI" w:eastAsia="Segoe UI" w:hAnsi="Segoe UI" w:cs="Segoe UI"/>
          <w:sz w:val="42"/>
          <w:szCs w:val="42"/>
        </w:rPr>
        <w:t>nnholdsfortegnelse</w:t>
      </w:r>
      <w:bookmarkEnd w:id="0"/>
      <w:bookmarkEnd w:id="1"/>
      <w:bookmarkEnd w:id="2"/>
      <w:bookmarkEnd w:id="3"/>
      <w:bookmarkEnd w:id="4"/>
      <w:bookmarkEnd w:id="5"/>
      <w:bookmarkEnd w:id="6"/>
      <w:bookmarkEnd w:id="7"/>
      <w:bookmarkEnd w:id="8"/>
      <w:bookmarkEnd w:id="9"/>
      <w:bookmarkEnd w:id="10"/>
    </w:p>
    <w:p w14:paraId="142A79F7" w14:textId="349F4CBC" w:rsidR="28277B3A" w:rsidRDefault="28277B3A" w:rsidP="5F8B1519">
      <w:r w:rsidRPr="5F8B1519">
        <w:t>Avdelingsoversikt og telefonnummer til avdelingene</w:t>
      </w:r>
      <w:r w:rsidR="494431A6" w:rsidRPr="5F8B1519">
        <w:t xml:space="preserve"> .........................................................  </w:t>
      </w:r>
      <w:r w:rsidR="3FA953DF" w:rsidRPr="5F8B1519">
        <w:t>3</w:t>
      </w:r>
    </w:p>
    <w:p w14:paraId="48B68C07" w14:textId="5B0BA44F" w:rsidR="28277B3A" w:rsidRDefault="28277B3A" w:rsidP="5F8B1519">
      <w:r w:rsidRPr="5F8B1519">
        <w:t>Hva er virksomhetsplan</w:t>
      </w:r>
      <w:r w:rsidR="6BD6BC43" w:rsidRPr="5F8B1519">
        <w:t xml:space="preserve"> ........................................................................................................ </w:t>
      </w:r>
      <w:r w:rsidR="235A0574" w:rsidRPr="5F8B1519">
        <w:t>3</w:t>
      </w:r>
    </w:p>
    <w:p w14:paraId="52EA49EB" w14:textId="3A10EAB6" w:rsidR="28277B3A" w:rsidRDefault="28277B3A" w:rsidP="5F8B1519">
      <w:r w:rsidRPr="5F8B1519">
        <w:t>Presentasjon av barnehagen</w:t>
      </w:r>
      <w:r w:rsidR="02628B41" w:rsidRPr="5F8B1519">
        <w:t xml:space="preserve"> .................................................................................................. </w:t>
      </w:r>
      <w:r w:rsidR="6557C617" w:rsidRPr="5F8B1519">
        <w:t>4</w:t>
      </w:r>
    </w:p>
    <w:p w14:paraId="0373AE15" w14:textId="655831D5" w:rsidR="28277B3A" w:rsidRDefault="28277B3A" w:rsidP="5F8B1519">
      <w:pPr>
        <w:rPr>
          <w:lang w:val="en-US"/>
        </w:rPr>
      </w:pPr>
      <w:r w:rsidRPr="5F8B1519">
        <w:rPr>
          <w:lang w:val="en-US"/>
        </w:rPr>
        <w:t>Visjon</w:t>
      </w:r>
      <w:r w:rsidR="73535578" w:rsidRPr="5F8B1519">
        <w:rPr>
          <w:lang w:val="en-US"/>
        </w:rPr>
        <w:t xml:space="preserve"> ....................................................................................................................................</w:t>
      </w:r>
      <w:r w:rsidR="03E7F717" w:rsidRPr="5F8B1519">
        <w:rPr>
          <w:lang w:val="en-US"/>
        </w:rPr>
        <w:t xml:space="preserve"> </w:t>
      </w:r>
      <w:r w:rsidR="2BB48859" w:rsidRPr="5F8B1519">
        <w:rPr>
          <w:lang w:val="en-US"/>
        </w:rPr>
        <w:t>4</w:t>
      </w:r>
    </w:p>
    <w:p w14:paraId="05083F3F" w14:textId="6C0E98D5" w:rsidR="28277B3A" w:rsidRDefault="28277B3A" w:rsidP="5F8B1519">
      <w:r w:rsidRPr="002908DE">
        <w:t>Omsorg</w:t>
      </w:r>
      <w:r w:rsidR="6A72F1BD" w:rsidRPr="002908DE">
        <w:t xml:space="preserve"> .................................................................................................................................. </w:t>
      </w:r>
      <w:r w:rsidR="59CC5BB0" w:rsidRPr="002908DE">
        <w:t>4</w:t>
      </w:r>
      <w:r w:rsidR="6A72F1BD" w:rsidRPr="002908DE">
        <w:t xml:space="preserve"> </w:t>
      </w:r>
    </w:p>
    <w:p w14:paraId="54659F44" w14:textId="4A13A641" w:rsidR="28277B3A" w:rsidRDefault="28277B3A" w:rsidP="5F8B1519">
      <w:r w:rsidRPr="5F8B1519">
        <w:t xml:space="preserve">Lek </w:t>
      </w:r>
      <w:r w:rsidR="6F5863EE" w:rsidRPr="5F8B1519">
        <w:t>.........................................................................................................................................</w:t>
      </w:r>
      <w:r w:rsidR="0DD775BA" w:rsidRPr="5F8B1519">
        <w:t xml:space="preserve"> </w:t>
      </w:r>
      <w:r w:rsidR="4E1D48A2" w:rsidRPr="5F8B1519">
        <w:t>5</w:t>
      </w:r>
    </w:p>
    <w:p w14:paraId="2F890F0A" w14:textId="33977504" w:rsidR="28277B3A" w:rsidRPr="002908DE" w:rsidRDefault="28277B3A" w:rsidP="5F8B1519">
      <w:r w:rsidRPr="002908DE">
        <w:t>Estetikk</w:t>
      </w:r>
      <w:r w:rsidR="70E09C78" w:rsidRPr="002908DE">
        <w:t xml:space="preserve"> ..................................................................................................................................</w:t>
      </w:r>
      <w:r w:rsidR="7340C620" w:rsidRPr="002908DE">
        <w:t xml:space="preserve"> </w:t>
      </w:r>
      <w:r w:rsidR="266BB5B5" w:rsidRPr="002908DE">
        <w:t>6</w:t>
      </w:r>
    </w:p>
    <w:p w14:paraId="3276FA11" w14:textId="0586F314" w:rsidR="28277B3A" w:rsidRDefault="28277B3A" w:rsidP="5F8B1519">
      <w:pPr>
        <w:rPr>
          <w:lang w:val="en-US"/>
        </w:rPr>
      </w:pPr>
      <w:r w:rsidRPr="002908DE">
        <w:t>Sansemotorisk aktivitet</w:t>
      </w:r>
      <w:r w:rsidR="55BE5A65" w:rsidRPr="002908DE">
        <w:t xml:space="preserve"> .........................................................................................................</w:t>
      </w:r>
      <w:r w:rsidR="42F20502" w:rsidRPr="002908DE">
        <w:t xml:space="preserve"> </w:t>
      </w:r>
      <w:r w:rsidR="6CFC4FE8" w:rsidRPr="5F8B1519">
        <w:rPr>
          <w:lang w:val="en-US"/>
        </w:rPr>
        <w:t>6</w:t>
      </w:r>
    </w:p>
    <w:p w14:paraId="69006644" w14:textId="1AD17997" w:rsidR="28277B3A" w:rsidRDefault="28277B3A" w:rsidP="5F8B1519">
      <w:r w:rsidRPr="5F8B1519">
        <w:t>Danning</w:t>
      </w:r>
      <w:r w:rsidR="1DCA03AF" w:rsidRPr="5F8B1519">
        <w:t xml:space="preserve"> .................................................................................................................................</w:t>
      </w:r>
      <w:r w:rsidR="458E0A2C" w:rsidRPr="5F8B1519">
        <w:t xml:space="preserve"> </w:t>
      </w:r>
      <w:r w:rsidR="0C1C8717" w:rsidRPr="5F8B1519">
        <w:t>6</w:t>
      </w:r>
    </w:p>
    <w:p w14:paraId="51BB8B7B" w14:textId="6638968B" w:rsidR="28277B3A" w:rsidRDefault="28277B3A" w:rsidP="5F8B1519">
      <w:r w:rsidRPr="5F8B1519">
        <w:t>Profesjonelle arbeidstakere i lærende organisasjon</w:t>
      </w:r>
      <w:r w:rsidR="6D1AF755" w:rsidRPr="5F8B1519">
        <w:t xml:space="preserve"> .............................................................. </w:t>
      </w:r>
      <w:r w:rsidR="5D2AAE58" w:rsidRPr="5F8B1519">
        <w:t>7</w:t>
      </w:r>
    </w:p>
    <w:p w14:paraId="236E5310" w14:textId="1B3132E1" w:rsidR="28277B3A" w:rsidRDefault="28277B3A" w:rsidP="5F8B1519">
      <w:r w:rsidRPr="5F8B1519">
        <w:t xml:space="preserve">Føniks </w:t>
      </w:r>
      <w:r w:rsidR="60E3AB25" w:rsidRPr="5F8B1519">
        <w:t>...................................................................................................................................</w:t>
      </w:r>
      <w:r w:rsidR="64146013" w:rsidRPr="5F8B1519">
        <w:t xml:space="preserve"> </w:t>
      </w:r>
      <w:r w:rsidR="09EF0536" w:rsidRPr="5F8B1519">
        <w:t xml:space="preserve"> </w:t>
      </w:r>
      <w:r w:rsidR="61273F03" w:rsidRPr="5F8B1519">
        <w:t>8</w:t>
      </w:r>
    </w:p>
    <w:p w14:paraId="4B59BA3A" w14:textId="46B741CF" w:rsidR="28277B3A" w:rsidRDefault="28277B3A" w:rsidP="5F8B1519">
      <w:r w:rsidRPr="5F8B1519">
        <w:t>Røyneberg barnehage sin grunnmur</w:t>
      </w:r>
      <w:r w:rsidR="78890A7D" w:rsidRPr="5F8B1519">
        <w:t xml:space="preserve"> ....................................................................................</w:t>
      </w:r>
      <w:r w:rsidR="260F216D" w:rsidRPr="5F8B1519">
        <w:t xml:space="preserve"> </w:t>
      </w:r>
      <w:r w:rsidR="272B3958" w:rsidRPr="5F8B1519">
        <w:t xml:space="preserve"> 9</w:t>
      </w:r>
    </w:p>
    <w:p w14:paraId="55F17F48" w14:textId="4B59BAB0" w:rsidR="28277B3A" w:rsidRPr="002908DE" w:rsidRDefault="28277B3A" w:rsidP="5F8B1519">
      <w:r w:rsidRPr="002908DE">
        <w:t>Kompetanseheving</w:t>
      </w:r>
      <w:r w:rsidR="09411216" w:rsidRPr="002908DE">
        <w:t xml:space="preserve"> ...............................................................................................................</w:t>
      </w:r>
      <w:r w:rsidR="22C99905" w:rsidRPr="002908DE">
        <w:t xml:space="preserve"> </w:t>
      </w:r>
      <w:r w:rsidR="3651A190" w:rsidRPr="002908DE">
        <w:t xml:space="preserve"> </w:t>
      </w:r>
      <w:r w:rsidR="12F63359" w:rsidRPr="002908DE">
        <w:t>9</w:t>
      </w:r>
    </w:p>
    <w:p w14:paraId="11D33D73" w14:textId="691A8A67" w:rsidR="28277B3A" w:rsidRDefault="28277B3A" w:rsidP="5F8B1519">
      <w:r w:rsidRPr="002908DE">
        <w:t>Årshjul for kompetanseutvikling</w:t>
      </w:r>
      <w:r w:rsidR="19B6F19E" w:rsidRPr="002908DE">
        <w:t xml:space="preserve"> ........................................................................................</w:t>
      </w:r>
      <w:r w:rsidR="290CCF3B" w:rsidRPr="002908DE">
        <w:t xml:space="preserve"> </w:t>
      </w:r>
      <w:r w:rsidR="19B6F19E" w:rsidRPr="002908DE">
        <w:t xml:space="preserve"> 11</w:t>
      </w:r>
    </w:p>
    <w:p w14:paraId="644617B5" w14:textId="498CED74" w:rsidR="28277B3A" w:rsidRDefault="28277B3A" w:rsidP="5F8B1519">
      <w:r w:rsidRPr="5F8B1519">
        <w:t>Tidlig innsats</w:t>
      </w:r>
      <w:r w:rsidR="3D5CEA8E" w:rsidRPr="5F8B1519">
        <w:t xml:space="preserve"> ....................................................................................................................... </w:t>
      </w:r>
      <w:r w:rsidR="0824FE2F" w:rsidRPr="5F8B1519">
        <w:t>12</w:t>
      </w:r>
    </w:p>
    <w:p w14:paraId="5FE9CE14" w14:textId="60CD0819" w:rsidR="28277B3A" w:rsidRDefault="28277B3A" w:rsidP="5F8B1519">
      <w:r w:rsidRPr="5F8B1519">
        <w:t>Ansattes relasjonskompetanse</w:t>
      </w:r>
      <w:r w:rsidR="0C3C2E27" w:rsidRPr="5F8B1519">
        <w:t xml:space="preserve"> ............................................................................................</w:t>
      </w:r>
      <w:r w:rsidR="1C529A3D" w:rsidRPr="5F8B1519">
        <w:t xml:space="preserve">  12</w:t>
      </w:r>
    </w:p>
    <w:p w14:paraId="45A41F42" w14:textId="4651DB5E" w:rsidR="28277B3A" w:rsidRDefault="28277B3A" w:rsidP="5F8B1519">
      <w:r w:rsidRPr="5F8B1519">
        <w:t>Autoritativ voksenstil</w:t>
      </w:r>
      <w:r w:rsidR="20EC4E65" w:rsidRPr="5F8B1519">
        <w:t xml:space="preserve"> ......................................................................................................... </w:t>
      </w:r>
      <w:r w:rsidR="125F2BA9" w:rsidRPr="5F8B1519">
        <w:t xml:space="preserve">  </w:t>
      </w:r>
      <w:r w:rsidR="3D8E0320" w:rsidRPr="5F8B1519">
        <w:t>12</w:t>
      </w:r>
    </w:p>
    <w:p w14:paraId="77FB2FEF" w14:textId="69716421" w:rsidR="28277B3A" w:rsidRDefault="28277B3A" w:rsidP="5F8B1519">
      <w:r w:rsidRPr="002908DE">
        <w:t>Toleransevinduet</w:t>
      </w:r>
      <w:r w:rsidR="6085C8DC" w:rsidRPr="002908DE">
        <w:t xml:space="preserve"> ................................................................................................................</w:t>
      </w:r>
      <w:r w:rsidR="74E06960" w:rsidRPr="002908DE">
        <w:t xml:space="preserve">  15</w:t>
      </w:r>
    </w:p>
    <w:p w14:paraId="0D3EE2B8" w14:textId="1F6C6EF4" w:rsidR="28277B3A" w:rsidRDefault="28277B3A" w:rsidP="5F8B1519">
      <w:r w:rsidRPr="002908DE">
        <w:t>Trygghetssirkelen</w:t>
      </w:r>
      <w:r w:rsidR="7527FFF7" w:rsidRPr="002908DE">
        <w:t xml:space="preserve"> ...............................................................................................................</w:t>
      </w:r>
      <w:r w:rsidR="23C91AC8" w:rsidRPr="002908DE">
        <w:t xml:space="preserve">  16</w:t>
      </w:r>
    </w:p>
    <w:p w14:paraId="3809702E" w14:textId="6AA69199" w:rsidR="28277B3A" w:rsidRDefault="28277B3A" w:rsidP="5F8B1519">
      <w:r w:rsidRPr="002908DE">
        <w:t>Tilknytning</w:t>
      </w:r>
      <w:r w:rsidR="6E9EE298" w:rsidRPr="002908DE">
        <w:t xml:space="preserve"> .........................................................................................................................</w:t>
      </w:r>
      <w:r w:rsidR="71FCF581" w:rsidRPr="002908DE">
        <w:t xml:space="preserve">  18</w:t>
      </w:r>
    </w:p>
    <w:p w14:paraId="31F8F717" w14:textId="1BA6D6D9" w:rsidR="28277B3A" w:rsidRDefault="28277B3A" w:rsidP="5F8B1519">
      <w:r w:rsidRPr="5F8B1519">
        <w:t>Tilvenningsmodellen – Liten og ny i barnehagen</w:t>
      </w:r>
      <w:r w:rsidR="324FE413" w:rsidRPr="5F8B1519">
        <w:t xml:space="preserve"> ..............................................................</w:t>
      </w:r>
      <w:r w:rsidR="2B686BDB" w:rsidRPr="5F8B1519">
        <w:t xml:space="preserve">  18</w:t>
      </w:r>
    </w:p>
    <w:p w14:paraId="4C90A721" w14:textId="41B57B15" w:rsidR="28277B3A" w:rsidRDefault="28277B3A" w:rsidP="5F8B1519">
      <w:r w:rsidRPr="002908DE">
        <w:t>Kontaktperson</w:t>
      </w:r>
      <w:r w:rsidR="36F935DE" w:rsidRPr="002908DE">
        <w:t xml:space="preserve"> .....................................................................................................................</w:t>
      </w:r>
      <w:r w:rsidR="43DD2897" w:rsidRPr="002908DE">
        <w:t xml:space="preserve">  18</w:t>
      </w:r>
    </w:p>
    <w:p w14:paraId="6407F77C" w14:textId="1A5A4F69" w:rsidR="28277B3A" w:rsidRDefault="28277B3A" w:rsidP="5F8B1519">
      <w:r w:rsidRPr="002908DE">
        <w:t>Foreldresamarbeid</w:t>
      </w:r>
      <w:r w:rsidR="6E08E0A7" w:rsidRPr="002908DE">
        <w:t xml:space="preserve"> ..............................................................................................................</w:t>
      </w:r>
      <w:r w:rsidR="22F5889C" w:rsidRPr="002908DE">
        <w:t xml:space="preserve">  19</w:t>
      </w:r>
    </w:p>
    <w:p w14:paraId="7BC71ED5" w14:textId="7C3AAA5A" w:rsidR="28277B3A" w:rsidRDefault="28277B3A" w:rsidP="5F8B1519">
      <w:r w:rsidRPr="5F8B1519">
        <w:t>Tuning in to kids</w:t>
      </w:r>
      <w:r w:rsidR="0A5FC43F" w:rsidRPr="5F8B1519">
        <w:t xml:space="preserve"> .................................................................................................................</w:t>
      </w:r>
      <w:r w:rsidR="258702FF" w:rsidRPr="5F8B1519">
        <w:t xml:space="preserve">  19</w:t>
      </w:r>
    </w:p>
    <w:p w14:paraId="0712F914" w14:textId="244863F8" w:rsidR="28277B3A" w:rsidRDefault="28277B3A" w:rsidP="5F8B1519">
      <w:r w:rsidRPr="002908DE">
        <w:t>Organisering</w:t>
      </w:r>
      <w:r w:rsidR="2E682D3B" w:rsidRPr="002908DE">
        <w:t xml:space="preserve"> .......................................................................................................................</w:t>
      </w:r>
      <w:r w:rsidR="0468ED66" w:rsidRPr="002908DE">
        <w:t xml:space="preserve">  19</w:t>
      </w:r>
    </w:p>
    <w:p w14:paraId="26A54441" w14:textId="61B31B18" w:rsidR="28277B3A" w:rsidRDefault="28277B3A" w:rsidP="5F8B1519">
      <w:r w:rsidRPr="5F8B1519">
        <w:t>Marte Meo</w:t>
      </w:r>
      <w:r w:rsidR="41641231" w:rsidRPr="5F8B1519">
        <w:t xml:space="preserve"> ..........................................................................................................................</w:t>
      </w:r>
      <w:r w:rsidR="1CC63FCA" w:rsidRPr="5F8B1519">
        <w:t xml:space="preserve">  19</w:t>
      </w:r>
    </w:p>
    <w:p w14:paraId="1E8DBB83" w14:textId="7861A254" w:rsidR="28277B3A" w:rsidRDefault="28277B3A" w:rsidP="5F8B1519">
      <w:r w:rsidRPr="5F8B1519">
        <w:t>Pedagogisk ledelse</w:t>
      </w:r>
      <w:r w:rsidR="7F0FFFE4" w:rsidRPr="5F8B1519">
        <w:t xml:space="preserve"> .............................................................................................................</w:t>
      </w:r>
      <w:r w:rsidR="440C4ECD" w:rsidRPr="5F8B1519">
        <w:t xml:space="preserve">  21</w:t>
      </w:r>
    </w:p>
    <w:p w14:paraId="50A9026D" w14:textId="5059ADC8" w:rsidR="28277B3A" w:rsidRDefault="28277B3A" w:rsidP="5F8B1519">
      <w:r w:rsidRPr="002908DE">
        <w:t>Prosjektarbeid</w:t>
      </w:r>
      <w:r w:rsidR="065D5E23" w:rsidRPr="002908DE">
        <w:t xml:space="preserve"> ....................................................................................................................</w:t>
      </w:r>
      <w:r w:rsidR="71487F12" w:rsidRPr="002908DE">
        <w:t xml:space="preserve">  21</w:t>
      </w:r>
    </w:p>
    <w:p w14:paraId="759FE843" w14:textId="4B8AE444" w:rsidR="7852F36F" w:rsidRDefault="7852F36F" w:rsidP="5F8B1519">
      <w:r w:rsidRPr="5F8B1519">
        <w:t>Observasjon- dokumentasjon- refleksjon</w:t>
      </w:r>
      <w:r w:rsidR="276ABA45" w:rsidRPr="5F8B1519">
        <w:t xml:space="preserve"> ..........................................................................</w:t>
      </w:r>
      <w:r w:rsidR="1AED9021" w:rsidRPr="5F8B1519">
        <w:t xml:space="preserve">  23</w:t>
      </w:r>
    </w:p>
    <w:p w14:paraId="56870F11" w14:textId="4ED5684D" w:rsidR="7852F36F" w:rsidRDefault="7852F36F" w:rsidP="5F8B1519">
      <w:r w:rsidRPr="002908DE">
        <w:t>Prosessvegg</w:t>
      </w:r>
      <w:r w:rsidR="1FE426F7" w:rsidRPr="002908DE">
        <w:t xml:space="preserve"> .......................................................................................................................</w:t>
      </w:r>
      <w:r w:rsidR="41AE1792" w:rsidRPr="002908DE">
        <w:t xml:space="preserve">  25</w:t>
      </w:r>
    </w:p>
    <w:p w14:paraId="5D26AC90" w14:textId="088FB04F" w:rsidR="7852F36F" w:rsidRDefault="7852F36F" w:rsidP="5F8B1519">
      <w:r w:rsidRPr="5F8B1519">
        <w:t>Pedagogisk analyse</w:t>
      </w:r>
      <w:r w:rsidR="3717CF80" w:rsidRPr="5F8B1519">
        <w:t xml:space="preserve"> ............................................................................................................</w:t>
      </w:r>
      <w:r w:rsidR="143F59DE" w:rsidRPr="5F8B1519">
        <w:t xml:space="preserve">  26</w:t>
      </w:r>
    </w:p>
    <w:p w14:paraId="39BAEFCF" w14:textId="6F80437F" w:rsidR="7852F36F" w:rsidRDefault="7852F36F" w:rsidP="5F8B1519">
      <w:r w:rsidRPr="5F8B1519">
        <w:t>Et godt språkmiljø</w:t>
      </w:r>
      <w:r w:rsidR="17DA886E" w:rsidRPr="5F8B1519">
        <w:t xml:space="preserve"> ..............................................................................................................</w:t>
      </w:r>
      <w:r w:rsidR="67742A09" w:rsidRPr="5F8B1519">
        <w:t xml:space="preserve">  27</w:t>
      </w:r>
    </w:p>
    <w:p w14:paraId="187381F2" w14:textId="5F92EE8F" w:rsidR="7852F36F" w:rsidRDefault="7852F36F" w:rsidP="5F8B1519">
      <w:r w:rsidRPr="5F8B1519">
        <w:t>ASK</w:t>
      </w:r>
      <w:r w:rsidR="7666A1D3" w:rsidRPr="5F8B1519">
        <w:t xml:space="preserve"> ....................................................................................................................................</w:t>
      </w:r>
      <w:r w:rsidR="6BC5B71B" w:rsidRPr="5F8B1519">
        <w:t xml:space="preserve">  27</w:t>
      </w:r>
    </w:p>
    <w:p w14:paraId="40E671BB" w14:textId="25C9A444" w:rsidR="7852F36F" w:rsidRDefault="7852F36F" w:rsidP="5F8B1519">
      <w:r w:rsidRPr="002908DE">
        <w:t>Bravoleken</w:t>
      </w:r>
      <w:r w:rsidR="19AC2964" w:rsidRPr="002908DE">
        <w:t xml:space="preserve"> .........................................................................................................................</w:t>
      </w:r>
      <w:r w:rsidR="47AEFE33" w:rsidRPr="002908DE">
        <w:t xml:space="preserve">  28</w:t>
      </w:r>
    </w:p>
    <w:p w14:paraId="2F305888" w14:textId="4EE92A23" w:rsidR="7852F36F" w:rsidRDefault="7852F36F" w:rsidP="5F8B1519">
      <w:r w:rsidRPr="002908DE">
        <w:t>Lesemagi</w:t>
      </w:r>
      <w:r w:rsidR="16778DEF" w:rsidRPr="002908DE">
        <w:t xml:space="preserve"> ............................................................................................................................</w:t>
      </w:r>
      <w:r w:rsidR="3CB3F39B" w:rsidRPr="002908DE">
        <w:t xml:space="preserve">  28</w:t>
      </w:r>
    </w:p>
    <w:p w14:paraId="2D4CF7B3" w14:textId="75A09159" w:rsidR="7852F36F" w:rsidRDefault="7852F36F" w:rsidP="5F8B1519">
      <w:r w:rsidRPr="5F8B1519">
        <w:t xml:space="preserve">Bekymret for barns språkutvikling? </w:t>
      </w:r>
      <w:r w:rsidR="59B4C114" w:rsidRPr="5F8B1519">
        <w:t xml:space="preserve"> ..................................................................................</w:t>
      </w:r>
      <w:r w:rsidR="4F9BD4FE" w:rsidRPr="5F8B1519">
        <w:t xml:space="preserve">  29</w:t>
      </w:r>
    </w:p>
    <w:p w14:paraId="5B66503C" w14:textId="2420F018" w:rsidR="7852F36F" w:rsidRDefault="7852F36F" w:rsidP="5F8B1519">
      <w:r w:rsidRPr="5F8B1519">
        <w:t xml:space="preserve">Flerkulturelt arbeid og </w:t>
      </w:r>
      <w:r w:rsidR="0DD487F5" w:rsidRPr="5F8B1519">
        <w:t>inkluderende fellesskap</w:t>
      </w:r>
      <w:r w:rsidR="1DB27721" w:rsidRPr="5F8B1519">
        <w:t xml:space="preserve"> ..................................................................</w:t>
      </w:r>
      <w:r w:rsidR="63E0CA90" w:rsidRPr="5F8B1519">
        <w:t xml:space="preserve">  29</w:t>
      </w:r>
    </w:p>
    <w:p w14:paraId="1E4488F1" w14:textId="00229FDC" w:rsidR="0DD487F5" w:rsidRDefault="0DD487F5" w:rsidP="5F8B1519">
      <w:r w:rsidRPr="5F8B1519">
        <w:t>Trygge relasjoner</w:t>
      </w:r>
      <w:r w:rsidR="07818202" w:rsidRPr="5F8B1519">
        <w:t xml:space="preserve"> ................................................................................................................ </w:t>
      </w:r>
      <w:r w:rsidR="77291434" w:rsidRPr="5F8B1519">
        <w:t xml:space="preserve">  31</w:t>
      </w:r>
    </w:p>
    <w:p w14:paraId="729EC813" w14:textId="29DB4B60" w:rsidR="0DD487F5" w:rsidRDefault="0DD487F5" w:rsidP="5F8B1519">
      <w:r w:rsidRPr="5F8B1519">
        <w:t>Psykologisk trygghet som fundament for trygge relasjoner</w:t>
      </w:r>
      <w:r w:rsidR="1146238B" w:rsidRPr="5F8B1519">
        <w:t xml:space="preserve"> ...............................................</w:t>
      </w:r>
      <w:r w:rsidR="0BB827BA" w:rsidRPr="5F8B1519">
        <w:t xml:space="preserve">  31</w:t>
      </w:r>
    </w:p>
    <w:p w14:paraId="514A4C3E" w14:textId="3121FCB7" w:rsidR="0A7EB6F3" w:rsidRDefault="0A7EB6F3" w:rsidP="5F8B1519">
      <w:r w:rsidRPr="5F8B1519">
        <w:t>Positivt menneskesyn</w:t>
      </w:r>
      <w:r w:rsidR="750085FC" w:rsidRPr="5F8B1519">
        <w:t xml:space="preserve"> ..........................................................................................................</w:t>
      </w:r>
      <w:r w:rsidR="0463D1B0" w:rsidRPr="5F8B1519">
        <w:t xml:space="preserve">  32</w:t>
      </w:r>
    </w:p>
    <w:p w14:paraId="37C0C244" w14:textId="2E0287C2" w:rsidR="0A7EB6F3" w:rsidRDefault="0A7EB6F3" w:rsidP="5F8B1519">
      <w:r w:rsidRPr="5F8B1519">
        <w:t>Tradisjoner, viktige merkedager og høytider</w:t>
      </w:r>
      <w:r w:rsidR="4CA5F46F" w:rsidRPr="5F8B1519">
        <w:t xml:space="preserve"> ......................................................................</w:t>
      </w:r>
      <w:r w:rsidR="051F490F" w:rsidRPr="5F8B1519">
        <w:t xml:space="preserve">  33</w:t>
      </w:r>
    </w:p>
    <w:p w14:paraId="02561DE3" w14:textId="057B4B59" w:rsidR="398CAFEA" w:rsidRDefault="398CAFEA" w:rsidP="5F8B1519">
      <w:r w:rsidRPr="002908DE">
        <w:t>Bursdagsfeiring</w:t>
      </w:r>
      <w:r w:rsidR="77B37B3B" w:rsidRPr="002908DE">
        <w:t xml:space="preserve"> ...................................................................................................................</w:t>
      </w:r>
      <w:r w:rsidR="78EA75A5" w:rsidRPr="002908DE">
        <w:t xml:space="preserve">  33</w:t>
      </w:r>
    </w:p>
    <w:p w14:paraId="5042D9DD" w14:textId="3994CBA1" w:rsidR="398CAFEA" w:rsidRDefault="398CAFEA" w:rsidP="5F8B1519">
      <w:r w:rsidRPr="002908DE">
        <w:t>Overganger</w:t>
      </w:r>
      <w:r w:rsidR="03E3FC51" w:rsidRPr="002908DE">
        <w:t xml:space="preserve"> ........................................................................................................................... </w:t>
      </w:r>
      <w:r w:rsidR="62341BF3" w:rsidRPr="002908DE">
        <w:t xml:space="preserve"> 33</w:t>
      </w:r>
    </w:p>
    <w:p w14:paraId="111FE049" w14:textId="295916F8" w:rsidR="398CAFEA" w:rsidRDefault="398CAFEA" w:rsidP="5F8B1519">
      <w:r w:rsidRPr="002908DE">
        <w:t>Naturen</w:t>
      </w:r>
      <w:r w:rsidR="420E4228" w:rsidRPr="002908DE">
        <w:t xml:space="preserve"> .................................................................................................................................</w:t>
      </w:r>
      <w:r w:rsidR="1A058300" w:rsidRPr="002908DE">
        <w:t xml:space="preserve">  34</w:t>
      </w:r>
    </w:p>
    <w:p w14:paraId="79E6FC56" w14:textId="5CAD8E86" w:rsidR="398CAFEA" w:rsidRDefault="398CAFEA" w:rsidP="5F8B1519">
      <w:r w:rsidRPr="002908DE">
        <w:t>Personalsamarbeid</w:t>
      </w:r>
      <w:r w:rsidR="46718052" w:rsidRPr="002908DE">
        <w:t xml:space="preserve"> ................................................................................................................</w:t>
      </w:r>
      <w:r w:rsidR="0E259FC8" w:rsidRPr="002908DE">
        <w:t xml:space="preserve">  35</w:t>
      </w:r>
    </w:p>
    <w:p w14:paraId="32838F7C" w14:textId="63DA07FE" w:rsidR="16F1E2DB" w:rsidRDefault="16F1E2DB" w:rsidP="5F8B1519">
      <w:r w:rsidRPr="002908DE">
        <w:lastRenderedPageBreak/>
        <w:t>Standard .............................................................................................................................     35</w:t>
      </w:r>
    </w:p>
    <w:p w14:paraId="29FBFF3A" w14:textId="0B4C31F8" w:rsidR="398CAFEA" w:rsidRDefault="398CAFEA" w:rsidP="5F8B1519">
      <w:r w:rsidRPr="002908DE">
        <w:t>Planleggingsdager: 21.08.26, 13.11.26, 04.01.27, 16.04.27, 07.05.27</w:t>
      </w:r>
      <w:r w:rsidR="61772DDA" w:rsidRPr="002908DE">
        <w:t xml:space="preserve"> ................................. </w:t>
      </w:r>
      <w:r w:rsidR="47FE829D" w:rsidRPr="002908DE">
        <w:t xml:space="preserve"> 35</w:t>
      </w:r>
    </w:p>
    <w:p w14:paraId="598792D5" w14:textId="12D4ACA8" w:rsidR="247837B1" w:rsidRDefault="247837B1" w:rsidP="5F8B1519">
      <w:r w:rsidRPr="002908DE">
        <w:t>Sommerbarnehage</w:t>
      </w:r>
      <w:r w:rsidR="13C52EBB" w:rsidRPr="002908DE">
        <w:t xml:space="preserve"> .................................................................................................................</w:t>
      </w:r>
      <w:r w:rsidR="1A884698" w:rsidRPr="002908DE">
        <w:t xml:space="preserve"> 36</w:t>
      </w:r>
    </w:p>
    <w:p w14:paraId="55EB1773" w14:textId="2946FCC7" w:rsidR="247837B1" w:rsidRDefault="247837B1" w:rsidP="5F8B1519">
      <w:r w:rsidRPr="002908DE">
        <w:t>Foreldresamarbeid</w:t>
      </w:r>
      <w:r w:rsidR="304BDA58" w:rsidRPr="002908DE">
        <w:t xml:space="preserve"> .................................................................................................................</w:t>
      </w:r>
      <w:r w:rsidR="4DDF5598" w:rsidRPr="002908DE">
        <w:t xml:space="preserve">  36</w:t>
      </w:r>
    </w:p>
    <w:p w14:paraId="64339826" w14:textId="70D12BB4" w:rsidR="247837B1" w:rsidRDefault="247837B1" w:rsidP="5F8B1519">
      <w:r w:rsidRPr="002908DE">
        <w:t>Foreldrearbeidsutvalg (FAU)</w:t>
      </w:r>
      <w:r w:rsidR="3F54624D" w:rsidRPr="002908DE">
        <w:t xml:space="preserve"> ................................................................................................</w:t>
      </w:r>
      <w:r w:rsidR="77209F8C" w:rsidRPr="002908DE">
        <w:t xml:space="preserve">  37</w:t>
      </w:r>
    </w:p>
    <w:p w14:paraId="7DA620ED" w14:textId="06C40D38" w:rsidR="247837B1" w:rsidRDefault="247837B1" w:rsidP="5F8B1519">
      <w:r w:rsidRPr="5F8B1519">
        <w:rPr>
          <w:lang w:val="es-ES"/>
        </w:rPr>
        <w:t>Samarbeidsutvalget (SU)</w:t>
      </w:r>
      <w:r w:rsidR="2B10804B" w:rsidRPr="5F8B1519">
        <w:rPr>
          <w:lang w:val="es-ES"/>
        </w:rPr>
        <w:t xml:space="preserve"> ......................................................................................................</w:t>
      </w:r>
      <w:r w:rsidR="3977BB67" w:rsidRPr="5F8B1519">
        <w:rPr>
          <w:lang w:val="es-ES"/>
        </w:rPr>
        <w:t xml:space="preserve">  37</w:t>
      </w:r>
    </w:p>
    <w:p w14:paraId="637E9C3A" w14:textId="6190DCA1" w:rsidR="247837B1" w:rsidRDefault="247837B1" w:rsidP="5F8B1519">
      <w:r w:rsidRPr="5F8B1519">
        <w:t>IST HOME</w:t>
      </w:r>
      <w:r w:rsidR="30C61EDB" w:rsidRPr="5F8B1519">
        <w:t xml:space="preserve"> ...........................................................................................................................</w:t>
      </w:r>
      <w:r w:rsidR="5ED0FA72" w:rsidRPr="5F8B1519">
        <w:t xml:space="preserve">   38</w:t>
      </w:r>
    </w:p>
    <w:p w14:paraId="4E156A61" w14:textId="1FD5D03F" w:rsidR="247837B1" w:rsidRDefault="247837B1" w:rsidP="5F8B1519">
      <w:r w:rsidRPr="5F8B1519">
        <w:t>Samarbeid med andre instanser</w:t>
      </w:r>
      <w:r w:rsidR="1DD6BF3B" w:rsidRPr="5F8B1519">
        <w:t xml:space="preserve"> ............................................................................................</w:t>
      </w:r>
      <w:r w:rsidR="255BEA0D" w:rsidRPr="5F8B1519">
        <w:t xml:space="preserve">  38</w:t>
      </w:r>
    </w:p>
    <w:p w14:paraId="4207B06D" w14:textId="5F82B454" w:rsidR="247837B1" w:rsidRDefault="247837B1" w:rsidP="5F8B1519">
      <w:r w:rsidRPr="002908DE">
        <w:t>HMS plan</w:t>
      </w:r>
      <w:r w:rsidR="177A409D" w:rsidRPr="002908DE">
        <w:t xml:space="preserve"> ..............................................................................................................................</w:t>
      </w:r>
      <w:r w:rsidR="4725848B" w:rsidRPr="002908DE">
        <w:t xml:space="preserve">  38</w:t>
      </w:r>
    </w:p>
    <w:p w14:paraId="13AE66BB" w14:textId="2046F604" w:rsidR="247837B1" w:rsidRDefault="247837B1" w:rsidP="5F8B1519">
      <w:r w:rsidRPr="5F8B1519">
        <w:t>Lekeplass kontroll</w:t>
      </w:r>
      <w:r w:rsidR="464C913D" w:rsidRPr="5F8B1519">
        <w:t xml:space="preserve"> .................................................................................................................</w:t>
      </w:r>
      <w:r w:rsidR="6BF0B675" w:rsidRPr="5F8B1519">
        <w:t xml:space="preserve">  38</w:t>
      </w:r>
    </w:p>
    <w:p w14:paraId="0FE1EC31" w14:textId="5454D4A8" w:rsidR="247837B1" w:rsidRDefault="247837B1" w:rsidP="5F8B1519">
      <w:r w:rsidRPr="002908DE">
        <w:t>Tellevakt (ansvarsvakt)</w:t>
      </w:r>
      <w:r w:rsidR="5B9DA3F4" w:rsidRPr="002908DE">
        <w:t xml:space="preserve"> .........................................................................................................</w:t>
      </w:r>
      <w:r w:rsidR="44071279" w:rsidRPr="002908DE">
        <w:t xml:space="preserve">  39</w:t>
      </w:r>
    </w:p>
    <w:p w14:paraId="631D8D1A" w14:textId="3EC270EF" w:rsidR="247837B1" w:rsidRDefault="247837B1" w:rsidP="5F8B1519">
      <w:r w:rsidRPr="5F8B1519">
        <w:t>Sykkelbruk på uteområdet</w:t>
      </w:r>
      <w:r w:rsidR="2A6140FE" w:rsidRPr="5F8B1519">
        <w:t xml:space="preserve"> .....................................................................................................</w:t>
      </w:r>
      <w:r w:rsidR="48626577" w:rsidRPr="5F8B1519">
        <w:t xml:space="preserve">  39</w:t>
      </w:r>
    </w:p>
    <w:p w14:paraId="2AF9874C" w14:textId="0A74B455" w:rsidR="247837B1" w:rsidRDefault="247837B1" w:rsidP="5F8B1519">
      <w:r w:rsidRPr="002908DE">
        <w:t>Avdelingsmøter</w:t>
      </w:r>
      <w:r w:rsidR="2617C003" w:rsidRPr="002908DE">
        <w:t xml:space="preserve"> ......................................................................................................................</w:t>
      </w:r>
      <w:r w:rsidR="7B2ABD6C" w:rsidRPr="002908DE">
        <w:t xml:space="preserve"> </w:t>
      </w:r>
      <w:r w:rsidR="7B2ABD6C" w:rsidRPr="5F8B1519">
        <w:rPr>
          <w:lang w:val="en-US"/>
        </w:rPr>
        <w:t>39</w:t>
      </w:r>
    </w:p>
    <w:p w14:paraId="3F126351" w14:textId="14258AAA" w:rsidR="247837B1" w:rsidRDefault="247837B1" w:rsidP="5F8B1519">
      <w:pPr>
        <w:rPr>
          <w:lang w:val="en-US"/>
        </w:rPr>
      </w:pPr>
      <w:r w:rsidRPr="5F8B1519">
        <w:rPr>
          <w:lang w:val="en-US"/>
        </w:rPr>
        <w:t>Progresjonsplan</w:t>
      </w:r>
      <w:r w:rsidR="2884FA78" w:rsidRPr="5F8B1519">
        <w:rPr>
          <w:lang w:val="en-US"/>
        </w:rPr>
        <w:t xml:space="preserve"> .......................................................................................................................</w:t>
      </w:r>
      <w:r w:rsidR="26057B52" w:rsidRPr="5F8B1519">
        <w:rPr>
          <w:lang w:val="en-US"/>
        </w:rPr>
        <w:t>45</w:t>
      </w:r>
    </w:p>
    <w:p w14:paraId="18E8CD6A" w14:textId="115D6DDE" w:rsidR="247837B1" w:rsidRDefault="247837B1" w:rsidP="5F8B1519">
      <w:r w:rsidRPr="5F8B1519">
        <w:t>Prosessplan (Årsplan)</w:t>
      </w:r>
      <w:r w:rsidR="2FEEC516" w:rsidRPr="5F8B1519">
        <w:t xml:space="preserve"> .............................................................................................................</w:t>
      </w:r>
      <w:r w:rsidR="3FB72A93" w:rsidRPr="5F8B1519">
        <w:t xml:space="preserve"> </w:t>
      </w:r>
      <w:r w:rsidR="479CC94E" w:rsidRPr="5F8B1519">
        <w:t>48</w:t>
      </w:r>
    </w:p>
    <w:p w14:paraId="4736A560" w14:textId="7B5BE22D" w:rsidR="247837B1" w:rsidRDefault="247837B1" w:rsidP="5F8B1519">
      <w:r w:rsidRPr="5F8B1519">
        <w:t>Utviklingsarbeidet 2026-2027</w:t>
      </w:r>
      <w:r w:rsidR="02C8DC4E" w:rsidRPr="5F8B1519">
        <w:t xml:space="preserve"> ................................................................................................</w:t>
      </w:r>
      <w:r w:rsidR="333B7BA8" w:rsidRPr="5F8B1519">
        <w:t xml:space="preserve"> 50</w:t>
      </w:r>
    </w:p>
    <w:p w14:paraId="3C61DA63" w14:textId="377F14D6" w:rsidR="247837B1" w:rsidRDefault="247837B1" w:rsidP="5F8B1519">
      <w:r w:rsidRPr="002908DE">
        <w:t>Implementeringsplan</w:t>
      </w:r>
      <w:r w:rsidR="716DB90F" w:rsidRPr="002908DE">
        <w:t xml:space="preserve"> ..............................................................................................................</w:t>
      </w:r>
      <w:r w:rsidR="7C9459E5" w:rsidRPr="002908DE">
        <w:t xml:space="preserve"> 53</w:t>
      </w:r>
    </w:p>
    <w:p w14:paraId="67B1AC32" w14:textId="73DECC5D" w:rsidR="247837B1" w:rsidRDefault="247837B1" w:rsidP="5F8B1519">
      <w:r w:rsidRPr="5F8B1519">
        <w:t>Overgang barnehage – skole</w:t>
      </w:r>
      <w:r w:rsidR="34A9B5AA" w:rsidRPr="5F8B1519">
        <w:t xml:space="preserve"> ...................................................................................................</w:t>
      </w:r>
      <w:r w:rsidR="7ADD9FE9" w:rsidRPr="5F8B1519">
        <w:t>58</w:t>
      </w:r>
    </w:p>
    <w:p w14:paraId="12A1488D" w14:textId="32567B8A" w:rsidR="247837B1" w:rsidRDefault="247837B1" w:rsidP="5F8B1519">
      <w:r w:rsidRPr="002908DE">
        <w:t>Trafikkopplæring</w:t>
      </w:r>
      <w:r w:rsidR="1EAF5F00" w:rsidRPr="002908DE">
        <w:t xml:space="preserve"> ....................................................................................................................</w:t>
      </w:r>
      <w:r w:rsidR="0E862F5D" w:rsidRPr="002908DE">
        <w:t xml:space="preserve"> 62</w:t>
      </w:r>
    </w:p>
    <w:p w14:paraId="1038D094" w14:textId="3A5664F6" w:rsidR="5F8B1519" w:rsidRDefault="5F8B1519" w:rsidP="5F8B1519"/>
    <w:p w14:paraId="2B09BF80" w14:textId="6FC9A90F" w:rsidR="5F8B1519" w:rsidRDefault="5F8B1519" w:rsidP="5F8B1519"/>
    <w:p w14:paraId="42252219" w14:textId="15E664CA" w:rsidR="6C842D54" w:rsidRDefault="6C842D54" w:rsidP="5F8B1519">
      <w:pPr>
        <w:spacing w:before="210" w:after="210" w:line="300" w:lineRule="auto"/>
      </w:pPr>
    </w:p>
    <w:p w14:paraId="7D1A9A3C" w14:textId="4D3BDDFC" w:rsidR="0087260F" w:rsidRDefault="2F0EACCB" w:rsidP="5F8B1519">
      <w:pPr>
        <w:pStyle w:val="Overskrift1"/>
        <w:rPr>
          <w:rStyle w:val="Overskrift1Tegn"/>
        </w:rPr>
      </w:pPr>
      <w:bookmarkStart w:id="11" w:name="_Toc1970489935"/>
      <w:bookmarkStart w:id="12" w:name="_Toc1767232839"/>
      <w:bookmarkStart w:id="13" w:name="_Toc121218731"/>
      <w:bookmarkStart w:id="14" w:name="_Toc2133221262"/>
      <w:bookmarkStart w:id="15" w:name="_Toc1495140477"/>
      <w:bookmarkStart w:id="16" w:name="_Toc1059326214"/>
      <w:bookmarkStart w:id="17" w:name="_Toc259248150"/>
      <w:bookmarkStart w:id="18" w:name="_Toc1912360015"/>
      <w:bookmarkStart w:id="19" w:name="_Toc1702194033"/>
      <w:bookmarkStart w:id="20" w:name="_Toc701767375"/>
      <w:bookmarkStart w:id="21" w:name="_Toc2120344182"/>
      <w:r>
        <w:t>A</w:t>
      </w:r>
      <w:r w:rsidR="1FFA620E">
        <w:t>v</w:t>
      </w:r>
      <w:r>
        <w:t>delingsoversikt og telefonnummer til avdelingene</w:t>
      </w:r>
      <w:bookmarkEnd w:id="11"/>
      <w:bookmarkEnd w:id="12"/>
      <w:bookmarkEnd w:id="13"/>
      <w:bookmarkEnd w:id="14"/>
      <w:bookmarkEnd w:id="15"/>
      <w:bookmarkEnd w:id="16"/>
      <w:bookmarkEnd w:id="17"/>
      <w:bookmarkEnd w:id="18"/>
      <w:bookmarkEnd w:id="19"/>
      <w:bookmarkEnd w:id="20"/>
      <w:bookmarkEnd w:id="21"/>
    </w:p>
    <w:p w14:paraId="009BF52C" w14:textId="77777777" w:rsidR="0087260F" w:rsidRDefault="74E60FC7" w:rsidP="6269FF69">
      <w:pPr>
        <w:spacing w:line="259" w:lineRule="auto"/>
      </w:pPr>
      <w:r>
        <w:t>Myklaberget tlf 90026870</w:t>
      </w:r>
    </w:p>
    <w:p w14:paraId="7A1958BF" w14:textId="77777777" w:rsidR="0087260F" w:rsidRDefault="74E60FC7" w:rsidP="6269FF69">
      <w:pPr>
        <w:spacing w:line="259" w:lineRule="auto"/>
      </w:pPr>
      <w:r>
        <w:t>Joadalen tlf 47468501</w:t>
      </w:r>
    </w:p>
    <w:p w14:paraId="396E8755" w14:textId="77777777" w:rsidR="0087260F" w:rsidRDefault="74E60FC7" w:rsidP="6269FF69">
      <w:pPr>
        <w:spacing w:line="259" w:lineRule="auto"/>
      </w:pPr>
      <w:r>
        <w:t>Våganes tlf 48991073</w:t>
      </w:r>
    </w:p>
    <w:p w14:paraId="604A9521" w14:textId="77777777" w:rsidR="0087260F" w:rsidRDefault="74E60FC7" w:rsidP="6269FF69">
      <w:pPr>
        <w:spacing w:line="259" w:lineRule="auto"/>
      </w:pPr>
      <w:r>
        <w:t>Ormen Lange tlf 40921007</w:t>
      </w:r>
    </w:p>
    <w:p w14:paraId="2847F73E" w14:textId="77777777" w:rsidR="0087260F" w:rsidRDefault="74E60FC7" w:rsidP="6269FF69">
      <w:pPr>
        <w:spacing w:line="259" w:lineRule="auto"/>
      </w:pPr>
      <w:r>
        <w:t>Ytraberget tlf 40921577</w:t>
      </w:r>
    </w:p>
    <w:p w14:paraId="6BE4E0B5" w14:textId="77777777" w:rsidR="0087260F" w:rsidRDefault="74E60FC7" w:rsidP="6269FF69">
      <w:pPr>
        <w:spacing w:line="259" w:lineRule="auto"/>
      </w:pPr>
      <w:r>
        <w:t>Grannes tlf 40921578</w:t>
      </w:r>
    </w:p>
    <w:p w14:paraId="468D8221" w14:textId="77777777" w:rsidR="0087260F" w:rsidRDefault="74E60FC7" w:rsidP="6269FF69">
      <w:pPr>
        <w:spacing w:line="259" w:lineRule="auto"/>
      </w:pPr>
      <w:r>
        <w:t>Duberget tlf 45634256</w:t>
      </w:r>
    </w:p>
    <w:p w14:paraId="712AE410" w14:textId="77777777" w:rsidR="0087260F" w:rsidRDefault="0087260F" w:rsidP="0087260F">
      <w:pPr>
        <w:spacing w:line="259" w:lineRule="auto"/>
      </w:pPr>
    </w:p>
    <w:p w14:paraId="4D923494" w14:textId="05315C66" w:rsidR="0087260F" w:rsidRDefault="74E60FC7" w:rsidP="0087260F">
      <w:pPr>
        <w:spacing w:line="259" w:lineRule="auto"/>
      </w:pPr>
      <w:r>
        <w:t xml:space="preserve">Virksomhetsleder: </w:t>
      </w:r>
      <w:r w:rsidR="59EED016">
        <w:t xml:space="preserve">Inger Lise Andersen:  </w:t>
      </w:r>
      <w:r>
        <w:t>971</w:t>
      </w:r>
      <w:r w:rsidR="59EED016">
        <w:t> </w:t>
      </w:r>
      <w:r>
        <w:t>66</w:t>
      </w:r>
      <w:r w:rsidR="59EED016">
        <w:t xml:space="preserve"> </w:t>
      </w:r>
      <w:r>
        <w:t>004</w:t>
      </w:r>
    </w:p>
    <w:p w14:paraId="3B7ED5DC" w14:textId="42B5C0A9" w:rsidR="54C9E24C" w:rsidRDefault="54C9E24C" w:rsidP="62CE7680">
      <w:pPr>
        <w:spacing w:line="259" w:lineRule="auto"/>
      </w:pPr>
      <w:r>
        <w:t>Assisterende styrer, Hilde Mydland Olsen: 994 09 260</w:t>
      </w:r>
    </w:p>
    <w:p w14:paraId="1E5AD5E6" w14:textId="52E71A68" w:rsidR="00C41D6F" w:rsidRDefault="14461EB5" w:rsidP="62CE7680">
      <w:pPr>
        <w:spacing w:line="259" w:lineRule="auto"/>
      </w:pPr>
      <w:r>
        <w:t>Inkludering</w:t>
      </w:r>
      <w:r w:rsidR="187B702A">
        <w:t>s</w:t>
      </w:r>
      <w:r>
        <w:t>pedagog</w:t>
      </w:r>
      <w:r w:rsidR="398235B6">
        <w:t>:</w:t>
      </w:r>
      <w:r w:rsidR="75C0D783">
        <w:t xml:space="preserve"> Margrethe Almqvist </w:t>
      </w:r>
      <w:r>
        <w:t>:</w:t>
      </w:r>
      <w:r w:rsidR="25B7A2F4">
        <w:t xml:space="preserve"> </w:t>
      </w:r>
      <w:r w:rsidR="398235B6">
        <w:t>94</w:t>
      </w:r>
      <w:r w:rsidR="1FC1341E">
        <w:t xml:space="preserve"> </w:t>
      </w:r>
      <w:r w:rsidR="398235B6">
        <w:t>10</w:t>
      </w:r>
      <w:r w:rsidR="21E2F331">
        <w:t xml:space="preserve"> </w:t>
      </w:r>
      <w:r w:rsidR="398235B6">
        <w:t>90</w:t>
      </w:r>
      <w:r w:rsidR="65B49EED">
        <w:t xml:space="preserve"> </w:t>
      </w:r>
      <w:r w:rsidR="398235B6">
        <w:t>88</w:t>
      </w:r>
      <w:r>
        <w:t xml:space="preserve"> </w:t>
      </w:r>
    </w:p>
    <w:p w14:paraId="5709F3FD" w14:textId="4273AB42" w:rsidR="6C842D54" w:rsidRDefault="6C842D54" w:rsidP="6C842D54">
      <w:pPr>
        <w:spacing w:line="259" w:lineRule="auto"/>
      </w:pPr>
    </w:p>
    <w:p w14:paraId="370A3996" w14:textId="16A3ECC4" w:rsidR="000156B9" w:rsidRDefault="118EADF0" w:rsidP="5F8B1519">
      <w:pPr>
        <w:pStyle w:val="Overskrift2"/>
      </w:pPr>
      <w:bookmarkStart w:id="22" w:name="_Toc1148769900"/>
      <w:bookmarkStart w:id="23" w:name="_Toc1993363066"/>
      <w:bookmarkStart w:id="24" w:name="_Toc639423916"/>
      <w:bookmarkStart w:id="25" w:name="_Toc1083503360"/>
      <w:bookmarkStart w:id="26" w:name="_Toc2031356361"/>
      <w:bookmarkStart w:id="27" w:name="_Toc2041543815"/>
      <w:bookmarkStart w:id="28" w:name="_Toc1099123329"/>
      <w:bookmarkStart w:id="29" w:name="_Toc772837630"/>
      <w:bookmarkStart w:id="30" w:name="_Toc575802431"/>
      <w:bookmarkStart w:id="31" w:name="_Toc363877734"/>
      <w:r>
        <w:t>Hva er v</w:t>
      </w:r>
      <w:r w:rsidR="5FE7AE39">
        <w:t>irksomhetsplan</w:t>
      </w:r>
      <w:bookmarkEnd w:id="22"/>
      <w:bookmarkEnd w:id="23"/>
      <w:bookmarkEnd w:id="24"/>
      <w:bookmarkEnd w:id="25"/>
      <w:bookmarkEnd w:id="26"/>
      <w:bookmarkEnd w:id="27"/>
      <w:bookmarkEnd w:id="28"/>
      <w:bookmarkEnd w:id="29"/>
      <w:bookmarkEnd w:id="30"/>
      <w:bookmarkEnd w:id="31"/>
    </w:p>
    <w:p w14:paraId="2363DFC9" w14:textId="64408E4B" w:rsidR="000156B9" w:rsidRDefault="24253D28" w:rsidP="1BAF90B6">
      <w:pPr>
        <w:spacing w:line="259" w:lineRule="auto"/>
        <w:rPr>
          <w:rFonts w:ascii="Calibri" w:hAnsi="Calibri" w:cs="Calibri"/>
          <w:color w:val="000000" w:themeColor="text1"/>
        </w:rPr>
      </w:pPr>
      <w:r w:rsidRPr="645D235F">
        <w:rPr>
          <w:rFonts w:ascii="Calibri" w:hAnsi="Calibri" w:cs="Calibri"/>
          <w:color w:val="000000" w:themeColor="text1"/>
        </w:rPr>
        <w:t xml:space="preserve">Virksomhetsplanen vår </w:t>
      </w:r>
      <w:r w:rsidR="18868F4C" w:rsidRPr="645D235F">
        <w:rPr>
          <w:rFonts w:ascii="Calibri" w:hAnsi="Calibri" w:cs="Calibri"/>
          <w:color w:val="000000" w:themeColor="text1"/>
        </w:rPr>
        <w:t xml:space="preserve">er </w:t>
      </w:r>
      <w:r w:rsidRPr="645D235F">
        <w:rPr>
          <w:rFonts w:ascii="Calibri" w:hAnsi="Calibri" w:cs="Calibri"/>
          <w:color w:val="000000" w:themeColor="text1"/>
        </w:rPr>
        <w:t>en langtidsplan som gir en beskrivelse av vår grunnmur og hvem vi er som organisasjon. Dette er et arbeidsdokument</w:t>
      </w:r>
      <w:r w:rsidR="24F68FB9" w:rsidRPr="645D235F">
        <w:rPr>
          <w:rFonts w:ascii="Calibri" w:hAnsi="Calibri" w:cs="Calibri"/>
          <w:color w:val="000000" w:themeColor="text1"/>
        </w:rPr>
        <w:t>,</w:t>
      </w:r>
      <w:r w:rsidRPr="645D235F">
        <w:rPr>
          <w:rFonts w:ascii="Calibri" w:hAnsi="Calibri" w:cs="Calibri"/>
          <w:color w:val="000000" w:themeColor="text1"/>
        </w:rPr>
        <w:t xml:space="preserve"> først og fremst for </w:t>
      </w:r>
      <w:r w:rsidR="3207F5D5" w:rsidRPr="645D235F">
        <w:rPr>
          <w:rFonts w:ascii="Calibri" w:hAnsi="Calibri" w:cs="Calibri"/>
          <w:color w:val="000000" w:themeColor="text1"/>
        </w:rPr>
        <w:t xml:space="preserve">våre </w:t>
      </w:r>
      <w:r w:rsidRPr="645D235F">
        <w:rPr>
          <w:rFonts w:ascii="Calibri" w:hAnsi="Calibri" w:cs="Calibri"/>
          <w:color w:val="000000" w:themeColor="text1"/>
        </w:rPr>
        <w:t>ansatte</w:t>
      </w:r>
      <w:r w:rsidR="524809F2" w:rsidRPr="645D235F">
        <w:rPr>
          <w:rFonts w:ascii="Calibri" w:hAnsi="Calibri" w:cs="Calibri"/>
          <w:color w:val="000000" w:themeColor="text1"/>
        </w:rPr>
        <w:t xml:space="preserve">. </w:t>
      </w:r>
      <w:r w:rsidR="5D226C27" w:rsidRPr="645D235F">
        <w:rPr>
          <w:rFonts w:ascii="Calibri" w:hAnsi="Calibri" w:cs="Calibri"/>
          <w:color w:val="000000" w:themeColor="text1"/>
        </w:rPr>
        <w:t>S</w:t>
      </w:r>
      <w:r w:rsidRPr="645D235F">
        <w:rPr>
          <w:rFonts w:ascii="Calibri" w:hAnsi="Calibri" w:cs="Calibri"/>
          <w:color w:val="000000" w:themeColor="text1"/>
        </w:rPr>
        <w:t xml:space="preserve">amtidig gir innholdet en god innsikt for øvrige andre interesserte, </w:t>
      </w:r>
      <w:r w:rsidR="26760E4B" w:rsidRPr="645D235F">
        <w:rPr>
          <w:rFonts w:ascii="Calibri" w:hAnsi="Calibri" w:cs="Calibri"/>
          <w:color w:val="000000" w:themeColor="text1"/>
        </w:rPr>
        <w:t xml:space="preserve">og </w:t>
      </w:r>
      <w:r w:rsidR="7787C82C" w:rsidRPr="645D235F">
        <w:rPr>
          <w:rFonts w:ascii="Calibri" w:hAnsi="Calibri" w:cs="Calibri"/>
          <w:color w:val="000000" w:themeColor="text1"/>
        </w:rPr>
        <w:t xml:space="preserve">en </w:t>
      </w:r>
      <w:r w:rsidR="26760E4B" w:rsidRPr="645D235F">
        <w:rPr>
          <w:rFonts w:ascii="Calibri" w:hAnsi="Calibri" w:cs="Calibri"/>
          <w:color w:val="000000" w:themeColor="text1"/>
        </w:rPr>
        <w:t xml:space="preserve">mulighet </w:t>
      </w:r>
      <w:r w:rsidRPr="645D235F">
        <w:rPr>
          <w:rFonts w:ascii="Calibri" w:hAnsi="Calibri" w:cs="Calibri"/>
          <w:color w:val="000000" w:themeColor="text1"/>
        </w:rPr>
        <w:t>for å få kjennskap til hvordan Røyneberg barnehage driftes.</w:t>
      </w:r>
    </w:p>
    <w:p w14:paraId="648FECE2" w14:textId="2126C1F3" w:rsidR="000156B9" w:rsidRDefault="000156B9" w:rsidP="1BAF90B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Theme="majorHAnsi" w:hAnsiTheme="majorHAnsi" w:cstheme="majorBidi"/>
          <w:b/>
          <w:bCs/>
          <w:sz w:val="28"/>
          <w:szCs w:val="28"/>
        </w:rPr>
      </w:pPr>
    </w:p>
    <w:p w14:paraId="1D9AF403" w14:textId="0A0D6BB2" w:rsidR="009D5475" w:rsidRDefault="6D36AF9B" w:rsidP="5F8B1519">
      <w:pPr>
        <w:pStyle w:val="Overskrift2"/>
      </w:pPr>
      <w:bookmarkStart w:id="32" w:name="_Toc1866189335"/>
      <w:bookmarkStart w:id="33" w:name="_Toc50963638"/>
      <w:bookmarkStart w:id="34" w:name="_Toc1891133463"/>
      <w:bookmarkStart w:id="35" w:name="_Toc1582405893"/>
      <w:bookmarkStart w:id="36" w:name="_Toc994089603"/>
      <w:bookmarkStart w:id="37" w:name="_Toc2008435810"/>
      <w:bookmarkStart w:id="38" w:name="_Toc211186896"/>
      <w:bookmarkStart w:id="39" w:name="_Toc1761420793"/>
      <w:bookmarkStart w:id="40" w:name="_Toc557389027"/>
      <w:bookmarkStart w:id="41" w:name="_Toc1218654615"/>
      <w:bookmarkStart w:id="42" w:name="_Toc1150607621"/>
      <w:r>
        <w:t>Presentasjon av barnehagen</w:t>
      </w:r>
      <w:bookmarkEnd w:id="32"/>
      <w:bookmarkEnd w:id="33"/>
      <w:bookmarkEnd w:id="34"/>
      <w:bookmarkEnd w:id="35"/>
      <w:bookmarkEnd w:id="36"/>
      <w:bookmarkEnd w:id="37"/>
      <w:bookmarkEnd w:id="38"/>
      <w:bookmarkEnd w:id="39"/>
      <w:bookmarkEnd w:id="40"/>
      <w:bookmarkEnd w:id="41"/>
      <w:bookmarkEnd w:id="42"/>
    </w:p>
    <w:p w14:paraId="5C8FCF23" w14:textId="77777777" w:rsidR="00264186" w:rsidRPr="00264186" w:rsidRDefault="00264186" w:rsidP="00264186"/>
    <w:p w14:paraId="093EEA51" w14:textId="25C56C00" w:rsidR="00255C88" w:rsidRPr="00B34EB3" w:rsidRDefault="66C0A0F9" w:rsidP="009D5475">
      <w:r>
        <w:t>Sommeren</w:t>
      </w:r>
      <w:r w:rsidR="00255C88">
        <w:t xml:space="preserve"> 2025 </w:t>
      </w:r>
      <w:r w:rsidR="0C1440CE">
        <w:t>ble</w:t>
      </w:r>
      <w:r w:rsidR="00255C88">
        <w:t xml:space="preserve"> vårt nye</w:t>
      </w:r>
      <w:r w:rsidR="522EC828">
        <w:t>,</w:t>
      </w:r>
      <w:r w:rsidR="00255C88">
        <w:t xml:space="preserve"> flotte bygg</w:t>
      </w:r>
      <w:r w:rsidR="1EA4E147">
        <w:t xml:space="preserve"> endelig</w:t>
      </w:r>
      <w:r w:rsidR="00255C88">
        <w:t xml:space="preserve"> klar</w:t>
      </w:r>
      <w:r w:rsidR="497CE59E">
        <w:t>t</w:t>
      </w:r>
      <w:r w:rsidR="00255C88">
        <w:t>.</w:t>
      </w:r>
      <w:r w:rsidR="58D035A1">
        <w:t xml:space="preserve"> </w:t>
      </w:r>
      <w:r w:rsidR="2592391D">
        <w:t xml:space="preserve">Vi starter opp </w:t>
      </w:r>
      <w:r w:rsidR="00255C88">
        <w:t>7 avdelinger</w:t>
      </w:r>
      <w:r w:rsidR="24521005">
        <w:t xml:space="preserve"> med </w:t>
      </w:r>
      <w:r w:rsidR="0F7951CA">
        <w:t>til sammen</w:t>
      </w:r>
      <w:r w:rsidR="00255C88">
        <w:t xml:space="preserve"> ca</w:t>
      </w:r>
      <w:r w:rsidR="165B194E">
        <w:t>.</w:t>
      </w:r>
      <w:r w:rsidR="00255C88">
        <w:t xml:space="preserve"> 1</w:t>
      </w:r>
      <w:r w:rsidR="4C618CD1">
        <w:t>20</w:t>
      </w:r>
      <w:r w:rsidR="00255C88">
        <w:t xml:space="preserve"> barn </w:t>
      </w:r>
      <w:r w:rsidR="536D7663">
        <w:t>og ca.</w:t>
      </w:r>
      <w:r w:rsidR="49AF6A5E">
        <w:t xml:space="preserve"> </w:t>
      </w:r>
      <w:r w:rsidR="00862332">
        <w:t>3</w:t>
      </w:r>
      <w:r w:rsidR="59DCB41D">
        <w:t>7</w:t>
      </w:r>
      <w:r w:rsidR="00255C88">
        <w:t xml:space="preserve"> ansatte</w:t>
      </w:r>
      <w:r w:rsidR="40C2D9C6">
        <w:t xml:space="preserve"> i august 2025.</w:t>
      </w:r>
    </w:p>
    <w:p w14:paraId="3CD5CE2A" w14:textId="609979AC" w:rsidR="00C54A22" w:rsidRDefault="00C54A22" w:rsidP="05D2D952"/>
    <w:p w14:paraId="5A6A5DE5" w14:textId="436D51AA" w:rsidR="00BF4964" w:rsidRDefault="3F03DE28" w:rsidP="5F8B1519">
      <w:pPr>
        <w:pStyle w:val="Overskrift2"/>
      </w:pPr>
      <w:bookmarkStart w:id="43" w:name="_Toc813394864"/>
      <w:bookmarkStart w:id="44" w:name="_Toc85319216"/>
      <w:bookmarkStart w:id="45" w:name="_Toc1026684363"/>
      <w:bookmarkStart w:id="46" w:name="_Toc455246038"/>
      <w:bookmarkStart w:id="47" w:name="_Toc1563428207"/>
      <w:bookmarkStart w:id="48" w:name="_Toc75156492"/>
      <w:bookmarkStart w:id="49" w:name="_Toc143443034"/>
      <w:bookmarkStart w:id="50" w:name="_Toc1818995998"/>
      <w:bookmarkStart w:id="51" w:name="_Toc1603914723"/>
      <w:bookmarkStart w:id="52" w:name="_Toc1520256139"/>
      <w:bookmarkStart w:id="53" w:name="_Toc554894865"/>
      <w:r>
        <w:t>V</w:t>
      </w:r>
      <w:r w:rsidR="164A4DDF">
        <w:t>isjon</w:t>
      </w:r>
      <w:bookmarkEnd w:id="43"/>
      <w:bookmarkEnd w:id="44"/>
      <w:bookmarkEnd w:id="45"/>
      <w:bookmarkEnd w:id="46"/>
      <w:bookmarkEnd w:id="47"/>
      <w:bookmarkEnd w:id="48"/>
      <w:bookmarkEnd w:id="49"/>
      <w:bookmarkEnd w:id="50"/>
      <w:bookmarkEnd w:id="51"/>
      <w:bookmarkEnd w:id="52"/>
      <w:bookmarkEnd w:id="53"/>
    </w:p>
    <w:p w14:paraId="650ECDEF" w14:textId="0A8A4F1A" w:rsidR="00BF4964" w:rsidRDefault="00BF4964" w:rsidP="00BF4964">
      <w:r>
        <w:t>«Hånd i hånd skaper vi hverdagsmagi»</w:t>
      </w:r>
    </w:p>
    <w:p w14:paraId="77094BEB" w14:textId="3AB26E68" w:rsidR="00056F27" w:rsidRDefault="00056F27" w:rsidP="00BF4964"/>
    <w:p w14:paraId="34EB0F93" w14:textId="114FC8AC" w:rsidR="00AD1094" w:rsidRDefault="27600E47" w:rsidP="5B048778">
      <w:pPr>
        <w:widowControl/>
      </w:pPr>
      <w:r w:rsidRPr="042705C5">
        <w:rPr>
          <w:rFonts w:eastAsia="Times New Roman"/>
          <w:color w:val="000000" w:themeColor="text1"/>
        </w:rPr>
        <w:t xml:space="preserve">Å gå hånd i hånd, har for oss mange ulike betydninger. Vi tenker på vennskap, samarbeid, trygghet, omsorg, gode relasjoner og fellesskap. Hånd i hånd er et symbol på alt dette. Sammen «skaper vi hverdagsmagi» betyr også mye. Vi tenker på </w:t>
      </w:r>
      <w:r w:rsidR="43570433" w:rsidRPr="042705C5">
        <w:rPr>
          <w:rFonts w:eastAsia="Times New Roman"/>
          <w:color w:val="000000" w:themeColor="text1"/>
        </w:rPr>
        <w:t>“</w:t>
      </w:r>
      <w:r w:rsidRPr="042705C5">
        <w:rPr>
          <w:rFonts w:eastAsia="Times New Roman"/>
          <w:color w:val="000000" w:themeColor="text1"/>
        </w:rPr>
        <w:t>den døde mus pedagogikk</w:t>
      </w:r>
      <w:r w:rsidR="3B7BEB86" w:rsidRPr="042705C5">
        <w:rPr>
          <w:rFonts w:eastAsia="Times New Roman"/>
          <w:color w:val="000000" w:themeColor="text1"/>
        </w:rPr>
        <w:t>”</w:t>
      </w:r>
      <w:r w:rsidRPr="042705C5">
        <w:rPr>
          <w:rFonts w:eastAsia="Times New Roman"/>
          <w:color w:val="000000" w:themeColor="text1"/>
        </w:rPr>
        <w:t>, der vi følger barns spor og interesser og avviker fra oppsatte planer om vi ser at barna tar andre initiativ. Førstegangs opplevelser en stor del av hverdagen i barnehage, og hvert enkelt barns førstegangsopplevelser anser vi som ganske magisk. Leken er på barnas premisser, og magisk lek og undring er noe vi ønsker å legge til rette for hos oss i Røyneberg barnehage. De ansatte er lekende, og nysgjerrige og klarer å fange de små øyeblikkene som har så stor verdi for barna. Sammen sikrer vi at alle mestrer hverdagen i et trygt fellesskap, og får gode vennskapelige relasjoner. Vi er opptatt av humor og glede, og mener at barnehagehverdagen skal være preget av latter og god stemning. På denne måten forteller vi barna at barnehagen er en trygg plass å være, og hjernen til de små er mottakelig for læring.</w:t>
      </w:r>
      <w:r w:rsidR="00AD1094">
        <w:br/>
      </w:r>
      <w:r w:rsidRPr="042705C5">
        <w:rPr>
          <w:rFonts w:eastAsia="Times New Roman"/>
          <w:color w:val="000000" w:themeColor="text1"/>
        </w:rPr>
        <w:t xml:space="preserve">Holdningen vår </w:t>
      </w:r>
      <w:r w:rsidR="542DA983" w:rsidRPr="042705C5">
        <w:rPr>
          <w:rFonts w:eastAsia="Times New Roman"/>
          <w:color w:val="000000" w:themeColor="text1"/>
        </w:rPr>
        <w:t>er -</w:t>
      </w:r>
      <w:r w:rsidRPr="042705C5">
        <w:rPr>
          <w:rFonts w:eastAsia="Times New Roman"/>
          <w:color w:val="000000" w:themeColor="text1"/>
        </w:rPr>
        <w:t>ved å utnytte hverandres sterke side vil vi kunne få til mye mer</w:t>
      </w:r>
      <w:r w:rsidR="405849ED" w:rsidRPr="042705C5">
        <w:rPr>
          <w:rFonts w:eastAsia="Times New Roman"/>
          <w:color w:val="000000" w:themeColor="text1"/>
        </w:rPr>
        <w:t>,</w:t>
      </w:r>
      <w:r w:rsidRPr="042705C5">
        <w:rPr>
          <w:rFonts w:eastAsia="Times New Roman"/>
          <w:color w:val="000000" w:themeColor="text1"/>
        </w:rPr>
        <w:t xml:space="preserve"> enn vi hadde klart alene. Dette gjelder både store og små i barnehagen. Vi har mye å lære av hverandre, og med vilje og evne til å utvikle oss får vi en god barnehagehverdag.</w:t>
      </w:r>
      <w:r w:rsidRPr="042705C5">
        <w:rPr>
          <w:rFonts w:eastAsia="Times New Roman"/>
        </w:rPr>
        <w:t xml:space="preserve"> </w:t>
      </w:r>
    </w:p>
    <w:p w14:paraId="349029B0" w14:textId="4590D3C4" w:rsidR="5B048778" w:rsidRDefault="5B048778" w:rsidP="5B048778">
      <w:pPr>
        <w:rPr>
          <w:rFonts w:eastAsia="Times New Roman"/>
        </w:rPr>
      </w:pPr>
    </w:p>
    <w:p w14:paraId="1804EDA8" w14:textId="3026C255" w:rsidR="691E6A28" w:rsidRDefault="60E044D9" w:rsidP="5F8B1519">
      <w:pPr>
        <w:pStyle w:val="Overskrift3"/>
        <w:rPr>
          <w:rFonts w:asciiTheme="minorHAnsi" w:eastAsiaTheme="minorEastAsia" w:hAnsiTheme="minorHAnsi" w:cstheme="minorBidi"/>
          <w:color w:val="000000" w:themeColor="text1"/>
        </w:rPr>
      </w:pPr>
      <w:bookmarkStart w:id="54" w:name="_Toc1548938310"/>
      <w:bookmarkStart w:id="55" w:name="_Toc1384110737"/>
      <w:bookmarkStart w:id="56" w:name="_Toc400640712"/>
      <w:bookmarkStart w:id="57" w:name="_Toc932034901"/>
      <w:bookmarkStart w:id="58" w:name="_Toc1506988474"/>
      <w:bookmarkStart w:id="59" w:name="_Toc1687323261"/>
      <w:bookmarkStart w:id="60" w:name="_Toc1205762434"/>
      <w:bookmarkStart w:id="61" w:name="_Toc893004680"/>
      <w:bookmarkStart w:id="62" w:name="_Toc1609750465"/>
      <w:bookmarkStart w:id="63" w:name="_Toc539475817"/>
      <w:r>
        <w:t>Omsorg</w:t>
      </w:r>
      <w:bookmarkEnd w:id="54"/>
      <w:bookmarkEnd w:id="55"/>
      <w:bookmarkEnd w:id="56"/>
      <w:bookmarkEnd w:id="57"/>
      <w:bookmarkEnd w:id="58"/>
      <w:bookmarkEnd w:id="59"/>
      <w:bookmarkEnd w:id="60"/>
      <w:bookmarkEnd w:id="61"/>
      <w:bookmarkEnd w:id="62"/>
      <w:bookmarkEnd w:id="63"/>
    </w:p>
    <w:p w14:paraId="04540AC9" w14:textId="7CB07563" w:rsidR="691E6A28" w:rsidRDefault="691E6A28" w:rsidP="7D9CEB3E">
      <w:pPr>
        <w:rPr>
          <w:rFonts w:asciiTheme="minorHAnsi" w:eastAsiaTheme="minorEastAsia" w:hAnsiTheme="minorHAnsi" w:cstheme="minorBidi"/>
          <w:color w:val="000000" w:themeColor="text1"/>
        </w:rPr>
      </w:pPr>
      <w:r w:rsidRPr="7D9CEB3E">
        <w:rPr>
          <w:rFonts w:asciiTheme="minorHAnsi" w:eastAsiaTheme="minorEastAsia" w:hAnsiTheme="minorHAnsi" w:cstheme="minorBidi"/>
          <w:color w:val="000000" w:themeColor="text1"/>
        </w:rPr>
        <w:t xml:space="preserve">I Røyneberg barnehage er omsorg å bli møtt av en trygg ansatt hver morgen, hvor smil, varme blikk og tid preger møtene. Forutsigbarhet og rutiner anser vi som god omsorg for barn, foreldre og personal. </w:t>
      </w:r>
    </w:p>
    <w:p w14:paraId="372AA548" w14:textId="148FD12E" w:rsidR="691E6A28" w:rsidRDefault="4A40FD4B" w:rsidP="6C842D54">
      <w:pPr>
        <w:rPr>
          <w:rFonts w:asciiTheme="minorHAnsi" w:eastAsiaTheme="minorEastAsia" w:hAnsiTheme="minorHAnsi" w:cstheme="minorBidi"/>
          <w:b/>
          <w:bCs/>
          <w:i/>
          <w:iCs/>
          <w:color w:val="000000" w:themeColor="text1"/>
          <w:highlight w:val="yellow"/>
        </w:rPr>
      </w:pPr>
      <w:r w:rsidRPr="6C842D54">
        <w:rPr>
          <w:rFonts w:asciiTheme="minorHAnsi" w:eastAsiaTheme="minorEastAsia" w:hAnsiTheme="minorHAnsi" w:cstheme="minorBidi"/>
          <w:color w:val="000000" w:themeColor="text1"/>
        </w:rPr>
        <w:t xml:space="preserve">Tilvenning i Røyneberg barnehage er i tråd med tilknytningsteorien, hvor vi bruker tid til </w:t>
      </w:r>
      <w:r w:rsidR="12BDD7D9" w:rsidRPr="6C842D54">
        <w:rPr>
          <w:rFonts w:asciiTheme="minorHAnsi" w:eastAsiaTheme="minorEastAsia" w:hAnsiTheme="minorHAnsi" w:cstheme="minorBidi"/>
          <w:color w:val="000000" w:themeColor="text1"/>
        </w:rPr>
        <w:t xml:space="preserve">at </w:t>
      </w:r>
      <w:r w:rsidRPr="6C842D54">
        <w:rPr>
          <w:rFonts w:asciiTheme="minorHAnsi" w:eastAsiaTheme="minorEastAsia" w:hAnsiTheme="minorHAnsi" w:cstheme="minorBidi"/>
          <w:color w:val="000000" w:themeColor="text1"/>
        </w:rPr>
        <w:t xml:space="preserve">barn og foreldre blir trygge og kjente med barnehagen. </w:t>
      </w:r>
    </w:p>
    <w:p w14:paraId="1FA93508" w14:textId="6158E93A" w:rsidR="691E6A28" w:rsidRDefault="691E6A28" w:rsidP="7D9CEB3E">
      <w:pPr>
        <w:rPr>
          <w:rFonts w:asciiTheme="minorHAnsi" w:eastAsiaTheme="minorEastAsia" w:hAnsiTheme="minorHAnsi" w:cstheme="minorBidi"/>
          <w:color w:val="000000" w:themeColor="text1"/>
        </w:rPr>
      </w:pPr>
      <w:r w:rsidRPr="7D9CEB3E">
        <w:rPr>
          <w:rFonts w:asciiTheme="minorHAnsi" w:eastAsiaTheme="minorEastAsia" w:hAnsiTheme="minorHAnsi" w:cstheme="minorBidi"/>
          <w:color w:val="000000" w:themeColor="text1"/>
        </w:rPr>
        <w:t>Samarbeid med foreldre og god informasjon er viktig i Røyneberg barnehage.</w:t>
      </w:r>
    </w:p>
    <w:p w14:paraId="63EC5EE1" w14:textId="4461DF21" w:rsidR="042705C5" w:rsidRDefault="691E6A28" w:rsidP="58B572D0">
      <w:pPr>
        <w:rPr>
          <w:rFonts w:asciiTheme="minorHAnsi" w:eastAsiaTheme="minorEastAsia" w:hAnsiTheme="minorHAnsi" w:cstheme="minorBidi"/>
          <w:color w:val="000000" w:themeColor="text1"/>
        </w:rPr>
      </w:pPr>
      <w:r w:rsidRPr="69E3B15F">
        <w:rPr>
          <w:rFonts w:asciiTheme="minorHAnsi" w:eastAsiaTheme="minorEastAsia" w:hAnsiTheme="minorHAnsi" w:cstheme="minorBidi"/>
          <w:color w:val="000000" w:themeColor="text1"/>
        </w:rPr>
        <w:t xml:space="preserve">Tilrettelegge for mestring og utvikling, </w:t>
      </w:r>
      <w:r w:rsidR="752D9A16" w:rsidRPr="69E3B15F">
        <w:rPr>
          <w:rFonts w:asciiTheme="minorHAnsi" w:eastAsiaTheme="minorEastAsia" w:hAnsiTheme="minorHAnsi" w:cstheme="minorBidi"/>
          <w:color w:val="000000" w:themeColor="text1"/>
        </w:rPr>
        <w:t xml:space="preserve">det å </w:t>
      </w:r>
      <w:r w:rsidRPr="69E3B15F">
        <w:rPr>
          <w:rFonts w:asciiTheme="minorHAnsi" w:eastAsiaTheme="minorEastAsia" w:hAnsiTheme="minorHAnsi" w:cstheme="minorBidi"/>
          <w:color w:val="000000" w:themeColor="text1"/>
        </w:rPr>
        <w:t>være barnets “støttende stilas”</w:t>
      </w:r>
      <w:r w:rsidR="259D5DC9" w:rsidRPr="69E3B15F">
        <w:rPr>
          <w:rFonts w:asciiTheme="minorHAnsi" w:eastAsiaTheme="minorEastAsia" w:hAnsiTheme="minorHAnsi" w:cstheme="minorBidi"/>
          <w:color w:val="000000" w:themeColor="text1"/>
        </w:rPr>
        <w:t>,</w:t>
      </w:r>
      <w:r w:rsidRPr="69E3B15F">
        <w:rPr>
          <w:rFonts w:asciiTheme="minorHAnsi" w:eastAsiaTheme="minorEastAsia" w:hAnsiTheme="minorHAnsi" w:cstheme="minorBidi"/>
          <w:color w:val="000000" w:themeColor="text1"/>
        </w:rPr>
        <w:t xml:space="preserve"> er god omsorg i Røyneberg barnehage.</w:t>
      </w:r>
    </w:p>
    <w:p w14:paraId="07C9CAA3" w14:textId="1C9AB928" w:rsidR="002B082E" w:rsidRDefault="7B403DB6" w:rsidP="6C842D54">
      <w:pPr>
        <w:spacing w:beforeAutospacing="1" w:after="120" w:line="259" w:lineRule="auto"/>
        <w:rPr>
          <w:rFonts w:asciiTheme="minorHAnsi" w:eastAsiaTheme="minorEastAsia" w:hAnsiTheme="minorHAnsi" w:cstheme="minorBidi"/>
        </w:rPr>
      </w:pPr>
      <w:r>
        <w:t xml:space="preserve">God organisering av dagene, gode overganger, en hverdag som sikrer ro og hvile. Dette er en </w:t>
      </w:r>
      <w:r w:rsidRPr="6C842D54">
        <w:rPr>
          <w:rFonts w:asciiTheme="minorHAnsi" w:eastAsiaTheme="minorEastAsia" w:hAnsiTheme="minorHAnsi" w:cstheme="minorBidi"/>
        </w:rPr>
        <w:t>del av sikringen for god omsorg.</w:t>
      </w:r>
      <w:r w:rsidR="18F31BEB" w:rsidRPr="6C842D54">
        <w:rPr>
          <w:rFonts w:asciiTheme="minorHAnsi" w:eastAsiaTheme="minorEastAsia" w:hAnsiTheme="minorHAnsi" w:cstheme="minorBidi"/>
        </w:rPr>
        <w:t xml:space="preserve"> </w:t>
      </w:r>
    </w:p>
    <w:p w14:paraId="1542C597" w14:textId="036B3DB0" w:rsidR="002B082E" w:rsidRDefault="18F31BEB" w:rsidP="6C842D54">
      <w:pPr>
        <w:spacing w:line="300" w:lineRule="auto"/>
        <w:rPr>
          <w:rFonts w:asciiTheme="minorHAnsi" w:eastAsiaTheme="minorEastAsia" w:hAnsiTheme="minorHAnsi" w:cstheme="minorBidi"/>
        </w:rPr>
      </w:pPr>
      <w:r w:rsidRPr="6C842D54">
        <w:rPr>
          <w:rFonts w:asciiTheme="minorHAnsi" w:eastAsiaTheme="minorEastAsia" w:hAnsiTheme="minorHAnsi" w:cstheme="minorBidi"/>
        </w:rPr>
        <w:t>I barnehagen er vi opptatt av å skape forutsigbarhet, trygghet og gode rammer, spesielt for de yngste barna. Små barn har begrenset kapasitet til å håndtere mange overganger og skift i løpet av dagen. Å ta dem ut og inn flere ganger uten en tydelig pedagogisk begrunnelse kan føre til unødvendig stress og uro. Vi tilrettelegger derfor dagen slik at barna får god tid til lek, utforskning, hvile og nær kontakt med trygge voksne. Færre overganger bidrar til ro, trivsel og bedre forutsetninger for læring og utvikling hos de minste barna.</w:t>
      </w:r>
    </w:p>
    <w:p w14:paraId="2D086245" w14:textId="77777777" w:rsidR="002B082E" w:rsidRDefault="002B082E" w:rsidP="6A9DE65E">
      <w:pPr>
        <w:ind w:left="708"/>
        <w:rPr>
          <w:rFonts w:asciiTheme="minorHAnsi" w:eastAsiaTheme="minorEastAsia" w:hAnsiTheme="minorHAnsi" w:cstheme="minorBidi"/>
          <w:color w:val="000000" w:themeColor="text1"/>
        </w:rPr>
      </w:pPr>
    </w:p>
    <w:p w14:paraId="759B8106" w14:textId="6877D1B8" w:rsidR="691E6A28" w:rsidRDefault="60E044D9" w:rsidP="5F8B1519">
      <w:pPr>
        <w:pStyle w:val="Overskrift3"/>
        <w:rPr>
          <w:rFonts w:asciiTheme="minorHAnsi" w:eastAsiaTheme="minorEastAsia" w:hAnsiTheme="minorHAnsi" w:cstheme="minorBidi"/>
          <w:color w:val="000000" w:themeColor="text1"/>
        </w:rPr>
      </w:pPr>
      <w:bookmarkStart w:id="64" w:name="_Toc1198595008"/>
      <w:bookmarkStart w:id="65" w:name="_Toc218862486"/>
      <w:bookmarkStart w:id="66" w:name="_Toc828092190"/>
      <w:bookmarkStart w:id="67" w:name="_Toc1601567953"/>
      <w:bookmarkStart w:id="68" w:name="_Toc1735756943"/>
      <w:bookmarkStart w:id="69" w:name="_Toc974166748"/>
      <w:bookmarkStart w:id="70" w:name="_Toc1193403624"/>
      <w:bookmarkStart w:id="71" w:name="_Toc1818093365"/>
      <w:bookmarkStart w:id="72" w:name="_Toc586804499"/>
      <w:bookmarkStart w:id="73" w:name="_Toc337834009"/>
      <w:r>
        <w:t>Lek</w:t>
      </w:r>
      <w:bookmarkEnd w:id="64"/>
      <w:bookmarkEnd w:id="65"/>
      <w:bookmarkEnd w:id="66"/>
      <w:bookmarkEnd w:id="67"/>
      <w:bookmarkEnd w:id="68"/>
      <w:bookmarkEnd w:id="69"/>
      <w:bookmarkEnd w:id="70"/>
      <w:bookmarkEnd w:id="71"/>
      <w:bookmarkEnd w:id="72"/>
      <w:bookmarkEnd w:id="73"/>
      <w:r>
        <w:t xml:space="preserve"> </w:t>
      </w:r>
    </w:p>
    <w:p w14:paraId="6AB6243A" w14:textId="759282B6" w:rsidR="691E6A28" w:rsidRDefault="16AAE89A" w:rsidP="042705C5">
      <w:pPr>
        <w:pStyle w:val="NormalWeb"/>
        <w:shd w:val="clear" w:color="auto" w:fill="FFFFFF" w:themeFill="background1"/>
        <w:spacing w:before="240" w:beforeAutospacing="0" w:after="0" w:afterAutospacing="0"/>
        <w:rPr>
          <w:rFonts w:asciiTheme="minorHAnsi" w:hAnsiTheme="minorHAnsi" w:cstheme="minorBidi"/>
          <w:color w:val="303030"/>
        </w:rPr>
      </w:pPr>
      <w:r w:rsidRPr="042705C5">
        <w:rPr>
          <w:rFonts w:asciiTheme="minorHAnsi" w:hAnsiTheme="minorHAnsi" w:cstheme="minorBidi"/>
          <w:color w:val="303030"/>
        </w:rPr>
        <w:t>Rammeplanen sier at leken skal ha en sentral plass i barnehagen, og lekens egenverdi skal anerkjennes. Barnehagen skal gi gode vilkår for lek, vennskap og barnas egen kultur. Leken skal være en arena for barnas utvikling og læring, og for sosial og språklig samhandling. Barnehagen skal inspirere til</w:t>
      </w:r>
      <w:r w:rsidR="7AC7767F" w:rsidRPr="042705C5">
        <w:rPr>
          <w:rFonts w:asciiTheme="minorHAnsi" w:hAnsiTheme="minorHAnsi" w:cstheme="minorBidi"/>
          <w:color w:val="303030"/>
        </w:rPr>
        <w:t>,</w:t>
      </w:r>
      <w:r w:rsidRPr="042705C5">
        <w:rPr>
          <w:rFonts w:asciiTheme="minorHAnsi" w:hAnsiTheme="minorHAnsi" w:cstheme="minorBidi"/>
          <w:color w:val="303030"/>
        </w:rPr>
        <w:t xml:space="preserve"> og gi rom for ulike typer lek både ute og inne. Barnehagen skal bidra til at alle barn kan oppleve glede, humor, spenning og engasjement gjennom lek - alene og sammen med andre.</w:t>
      </w:r>
    </w:p>
    <w:p w14:paraId="668934B0" w14:textId="43B8386A" w:rsidR="691E6A28" w:rsidRDefault="16AAE89A" w:rsidP="042705C5">
      <w:pPr>
        <w:pStyle w:val="NormalWeb"/>
        <w:shd w:val="clear" w:color="auto" w:fill="FFFFFF" w:themeFill="background1"/>
        <w:spacing w:before="240" w:beforeAutospacing="0" w:after="0" w:afterAutospacing="0"/>
        <w:rPr>
          <w:rFonts w:asciiTheme="minorHAnsi" w:hAnsiTheme="minorHAnsi" w:cstheme="minorBidi"/>
          <w:color w:val="303030"/>
        </w:rPr>
      </w:pPr>
      <w:r w:rsidRPr="042705C5">
        <w:rPr>
          <w:rFonts w:asciiTheme="minorHAnsi" w:hAnsiTheme="minorHAnsi" w:cstheme="minorBidi"/>
          <w:color w:val="303030"/>
        </w:rPr>
        <w:t xml:space="preserve">Barnehagen skal bidra til den gode barndommen ved å gi barna mulighet for lek som kilde til trivsel. Lek er en grunnleggende livs- og læringsform. I lek kan barna delta med lyst og engasjement. Et lekende barn kan skille lek fra andre aktiviteter og </w:t>
      </w:r>
      <w:r w:rsidR="4BBAF79F" w:rsidRPr="042705C5">
        <w:rPr>
          <w:rFonts w:asciiTheme="minorHAnsi" w:hAnsiTheme="minorHAnsi" w:cstheme="minorBidi"/>
          <w:color w:val="303030"/>
        </w:rPr>
        <w:t xml:space="preserve">kunne </w:t>
      </w:r>
      <w:r w:rsidRPr="042705C5">
        <w:rPr>
          <w:rFonts w:asciiTheme="minorHAnsi" w:hAnsiTheme="minorHAnsi" w:cstheme="minorBidi"/>
          <w:color w:val="303030"/>
        </w:rPr>
        <w:t>tolke lekesignaler. Barn som leker, viser evne til å slappe av, la seg rive med og ha det morsomt alene eller sammen med andre. Lek er en kilde til humor og glede, og gjennom ulike former for lek får barna mulighet til å uttrykke seg og kjenne at egen opplevelsesverden gjelder. Konstruktiv, sosial utvikling skjer i relasjoner hvor målet er likeverdighet mellom deltagerne</w:t>
      </w:r>
      <w:r w:rsidR="2BB0EBFC" w:rsidRPr="042705C5">
        <w:rPr>
          <w:rFonts w:asciiTheme="minorHAnsi" w:hAnsiTheme="minorHAnsi" w:cstheme="minorBidi"/>
          <w:color w:val="303030"/>
        </w:rPr>
        <w:t>,</w:t>
      </w:r>
      <w:r w:rsidRPr="042705C5">
        <w:rPr>
          <w:rFonts w:asciiTheme="minorHAnsi" w:hAnsiTheme="minorHAnsi" w:cstheme="minorBidi"/>
          <w:color w:val="303030"/>
        </w:rPr>
        <w:t xml:space="preserve"> slik tilfellet er i leken.</w:t>
      </w:r>
      <w:r w:rsidRPr="042705C5">
        <w:rPr>
          <w:rFonts w:ascii="Calibri" w:hAnsi="Calibri" w:cs="Calibri"/>
          <w:color w:val="000000" w:themeColor="text1"/>
        </w:rPr>
        <w:t xml:space="preserve"> </w:t>
      </w:r>
    </w:p>
    <w:p w14:paraId="213AAE7B" w14:textId="2E5C9ABD" w:rsidR="7D9CEB3E" w:rsidRDefault="7D9CEB3E" w:rsidP="7D9CEB3E">
      <w:pPr>
        <w:rPr>
          <w:rFonts w:ascii="Calibri" w:hAnsi="Calibri" w:cs="Calibri"/>
          <w:color w:val="000000" w:themeColor="text1"/>
        </w:rPr>
      </w:pPr>
    </w:p>
    <w:p w14:paraId="4E53D879" w14:textId="1C1ABD88" w:rsidR="691E6A28" w:rsidRDefault="691E6A28" w:rsidP="7D9CEB3E">
      <w:r w:rsidRPr="6261C506">
        <w:rPr>
          <w:rFonts w:asciiTheme="minorHAnsi" w:eastAsiaTheme="minorEastAsia" w:hAnsiTheme="minorHAnsi" w:cstheme="minorBidi"/>
          <w:color w:val="000000" w:themeColor="text1"/>
        </w:rPr>
        <w:t xml:space="preserve">Leken er barnets viktige aktivitet. I Røyneberg barnehage lærer barnet gjennom lek. I leken lærer barnet sosial kompetanse, turtaking, samarbeid, bruke kroppen sin, språk, bruke fantasien, konfliktløsning, utvikle vennskap, opplevd barndommens egenverdi og voksen lekepartner. Alle barn i Røyneberg skal oppleve deltakelse og mestring i lek. </w:t>
      </w:r>
    </w:p>
    <w:p w14:paraId="5C668991" w14:textId="554B135A" w:rsidR="4D4B3B4A" w:rsidRDefault="730F1317" w:rsidP="6C842D54">
      <w:pPr>
        <w:spacing w:beforeAutospacing="1" w:after="120" w:line="259" w:lineRule="auto"/>
      </w:pPr>
      <w:r>
        <w:t xml:space="preserve">Vi </w:t>
      </w:r>
      <w:r w:rsidR="58FA1AC3">
        <w:t xml:space="preserve">skal </w:t>
      </w:r>
      <w:r>
        <w:t>legge til rette for at barn</w:t>
      </w:r>
      <w:r w:rsidR="5311D2C8">
        <w:t>a</w:t>
      </w:r>
      <w:r>
        <w:t xml:space="preserve"> bli</w:t>
      </w:r>
      <w:r w:rsidR="677553FF">
        <w:t>r</w:t>
      </w:r>
      <w:r>
        <w:t xml:space="preserve"> inspirert til å leke, og utforske med alle sine sanser. For å få dette</w:t>
      </w:r>
      <w:r w:rsidR="45D10440">
        <w:t xml:space="preserve"> til</w:t>
      </w:r>
      <w:r>
        <w:t xml:space="preserve"> må vi sikre at lekemiljøet inviterer til lek og utforsking. Vi er opptatt av at barnehagen skal tilby noe annet enn det hjemmene tilbyr av leker og materiale. Det er ønskelig at barna skal få erfaring med åpne </w:t>
      </w:r>
      <w:r w:rsidR="7C9C0EFB">
        <w:t xml:space="preserve">(udefinerbare) </w:t>
      </w:r>
      <w:r>
        <w:t>materialer som ikke har en fasit til hva det skal brukes til. Barnas fantasi og kreativitet utvikles ved å ta i bruk gjenbruks materiell i leken.</w:t>
      </w:r>
    </w:p>
    <w:p w14:paraId="6179AAAC" w14:textId="59D8D7A0" w:rsidR="6261C506" w:rsidRDefault="6261C506" w:rsidP="6261C506">
      <w:pPr>
        <w:rPr>
          <w:rFonts w:asciiTheme="minorHAnsi" w:eastAsiaTheme="minorEastAsia" w:hAnsiTheme="minorHAnsi" w:cstheme="minorBidi"/>
          <w:color w:val="000000" w:themeColor="text1"/>
        </w:rPr>
      </w:pPr>
    </w:p>
    <w:p w14:paraId="50BF7A72" w14:textId="382EC87E" w:rsidR="5049128D" w:rsidRDefault="5049128D" w:rsidP="6C842D54">
      <w:pPr>
        <w:rPr>
          <w:rFonts w:asciiTheme="minorHAnsi" w:eastAsiaTheme="minorEastAsia" w:hAnsiTheme="minorHAnsi" w:cstheme="minorBidi"/>
          <w:color w:val="000000" w:themeColor="text1"/>
        </w:rPr>
      </w:pPr>
    </w:p>
    <w:p w14:paraId="3E045D4A" w14:textId="5F023FDB" w:rsidR="691E6A28" w:rsidRDefault="4A40FD4B" w:rsidP="6C842D54">
      <w:pPr>
        <w:rPr>
          <w:highlight w:val="yellow"/>
        </w:rPr>
      </w:pPr>
      <w:r w:rsidRPr="6C842D54">
        <w:rPr>
          <w:rFonts w:asciiTheme="minorHAnsi" w:eastAsiaTheme="minorEastAsia" w:hAnsiTheme="minorHAnsi" w:cstheme="minorBidi"/>
          <w:color w:val="000000" w:themeColor="text1"/>
        </w:rPr>
        <w:t xml:space="preserve">Udefinerbart </w:t>
      </w:r>
      <w:r w:rsidR="73CE53E3" w:rsidRPr="6C842D54">
        <w:rPr>
          <w:rFonts w:asciiTheme="minorHAnsi" w:eastAsiaTheme="minorEastAsia" w:hAnsiTheme="minorHAnsi" w:cstheme="minorBidi"/>
          <w:color w:val="000000" w:themeColor="text1"/>
        </w:rPr>
        <w:t xml:space="preserve">(åpent) </w:t>
      </w:r>
      <w:r w:rsidRPr="6C842D54">
        <w:rPr>
          <w:rFonts w:asciiTheme="minorHAnsi" w:eastAsiaTheme="minorEastAsia" w:hAnsiTheme="minorHAnsi" w:cstheme="minorBidi"/>
          <w:color w:val="000000" w:themeColor="text1"/>
        </w:rPr>
        <w:t xml:space="preserve">material mener vi er inkluderende, og </w:t>
      </w:r>
      <w:r w:rsidR="686DAC02" w:rsidRPr="6C842D54">
        <w:rPr>
          <w:rFonts w:asciiTheme="minorHAnsi" w:eastAsiaTheme="minorEastAsia" w:hAnsiTheme="minorHAnsi" w:cstheme="minorBidi"/>
          <w:color w:val="000000" w:themeColor="text1"/>
        </w:rPr>
        <w:t xml:space="preserve">gir </w:t>
      </w:r>
      <w:r w:rsidR="7C3076A1" w:rsidRPr="6C842D54">
        <w:rPr>
          <w:rFonts w:asciiTheme="minorHAnsi" w:eastAsiaTheme="minorEastAsia" w:hAnsiTheme="minorHAnsi" w:cstheme="minorBidi"/>
          <w:color w:val="000000" w:themeColor="text1"/>
        </w:rPr>
        <w:t xml:space="preserve">større </w:t>
      </w:r>
      <w:r w:rsidR="686DAC02" w:rsidRPr="6C842D54">
        <w:rPr>
          <w:rFonts w:asciiTheme="minorHAnsi" w:eastAsiaTheme="minorEastAsia" w:hAnsiTheme="minorHAnsi" w:cstheme="minorBidi"/>
          <w:color w:val="000000" w:themeColor="text1"/>
        </w:rPr>
        <w:t xml:space="preserve">mulighet for at </w:t>
      </w:r>
      <w:r w:rsidRPr="6C842D54">
        <w:rPr>
          <w:rFonts w:asciiTheme="minorHAnsi" w:eastAsiaTheme="minorEastAsia" w:hAnsiTheme="minorHAnsi" w:cstheme="minorBidi"/>
          <w:color w:val="000000" w:themeColor="text1"/>
        </w:rPr>
        <w:t>barnet opplever mestring</w:t>
      </w:r>
      <w:r w:rsidR="62CD1C16" w:rsidRPr="6C842D54">
        <w:rPr>
          <w:rFonts w:asciiTheme="minorHAnsi" w:eastAsiaTheme="minorEastAsia" w:hAnsiTheme="minorHAnsi" w:cstheme="minorBidi"/>
          <w:color w:val="000000" w:themeColor="text1"/>
        </w:rPr>
        <w:t xml:space="preserve"> i leken</w:t>
      </w:r>
      <w:r w:rsidRPr="6C842D54">
        <w:rPr>
          <w:rFonts w:asciiTheme="minorHAnsi" w:eastAsiaTheme="minorEastAsia" w:hAnsiTheme="minorHAnsi" w:cstheme="minorBidi"/>
          <w:color w:val="000000" w:themeColor="text1"/>
        </w:rPr>
        <w:t>. I Røyneberg barnehage skal barna få tilbud om ulikt lekematerial, både definert og udefinert material. Barnehagen har et reflektert og uttalt holdning til udefinert material og lekemiljøet. Lekemiljøet skal være estetisk og innbydende, og tilby inkluderende møteplasser for barnet.</w:t>
      </w:r>
      <w:r w:rsidR="1ACA020A" w:rsidRPr="6C842D54">
        <w:rPr>
          <w:rFonts w:asciiTheme="minorHAnsi" w:eastAsiaTheme="minorEastAsia" w:hAnsiTheme="minorHAnsi" w:cstheme="minorBidi"/>
          <w:color w:val="000000" w:themeColor="text1"/>
        </w:rPr>
        <w:t xml:space="preserve"> </w:t>
      </w:r>
      <w:r w:rsidR="4D2044F7">
        <w:t xml:space="preserve">Lekemiljøet skal være i endring ut fra alder, modning og interesser. Personalet skal alltid være nysgjerrige på hva barna er opptatt av å legge til rette for at deres nysgjerrighet blir stimulert videre. </w:t>
      </w:r>
    </w:p>
    <w:p w14:paraId="5E153AEC" w14:textId="3FC407E7" w:rsidR="691E6A28" w:rsidRDefault="4D2044F7" w:rsidP="6C842D54">
      <w:pPr>
        <w:spacing w:beforeAutospacing="1" w:after="120" w:line="259" w:lineRule="auto"/>
      </w:pPr>
      <w:r>
        <w:t>De ulike avdelingene må ha en materialplan, for hva deres barnegruppe trenger. For eksempel småbarn trenger store ting som kan bæres og flyttes. De større barna trenger mindre material som tilskudd i leken sin.</w:t>
      </w:r>
    </w:p>
    <w:p w14:paraId="21F7BE7F" w14:textId="75037224" w:rsidR="691E6A28" w:rsidRDefault="691E6A28" w:rsidP="7D9CEB3E">
      <w:r w:rsidRPr="6261C506">
        <w:rPr>
          <w:rFonts w:asciiTheme="minorHAnsi" w:eastAsiaTheme="minorEastAsia" w:hAnsiTheme="minorHAnsi" w:cstheme="minorBidi"/>
          <w:color w:val="000000" w:themeColor="text1"/>
        </w:rPr>
        <w:t xml:space="preserve"> Dette innebærer mengde av material, gode rutiner for rydding og gjennomtenkte møteplasser. </w:t>
      </w:r>
    </w:p>
    <w:p w14:paraId="587A1B4D" w14:textId="4AC65814" w:rsidR="1A9143EC" w:rsidRDefault="1A9143EC" w:rsidP="6261C506">
      <w:pPr>
        <w:rPr>
          <w:rFonts w:asciiTheme="minorHAnsi" w:eastAsiaTheme="minorEastAsia" w:hAnsiTheme="minorHAnsi" w:cstheme="minorBidi"/>
          <w:color w:val="000000" w:themeColor="text1"/>
        </w:rPr>
      </w:pPr>
    </w:p>
    <w:p w14:paraId="36A89CAF" w14:textId="77777777" w:rsidR="1A9143EC" w:rsidRDefault="33F6D463" w:rsidP="5F8B1519">
      <w:pPr>
        <w:pStyle w:val="Overskrift3"/>
        <w:rPr>
          <w:rFonts w:eastAsia="Times New Roman"/>
        </w:rPr>
      </w:pPr>
      <w:bookmarkStart w:id="74" w:name="_Toc58575962"/>
      <w:bookmarkStart w:id="75" w:name="_Toc1913224172"/>
      <w:bookmarkStart w:id="76" w:name="_Toc132020524"/>
      <w:bookmarkStart w:id="77" w:name="_Toc432871581"/>
      <w:bookmarkStart w:id="78" w:name="_Toc805502086"/>
      <w:bookmarkStart w:id="79" w:name="_Toc1946256626"/>
      <w:bookmarkStart w:id="80" w:name="_Toc1420215728"/>
      <w:bookmarkStart w:id="81" w:name="_Toc1574438416"/>
      <w:bookmarkStart w:id="82" w:name="_Toc652239622"/>
      <w:bookmarkStart w:id="83" w:name="_Toc381102018"/>
      <w:r>
        <w:t>Estetikk – hvordan materiale blir fremstilt</w:t>
      </w:r>
      <w:bookmarkEnd w:id="74"/>
      <w:bookmarkEnd w:id="75"/>
      <w:bookmarkEnd w:id="76"/>
      <w:bookmarkEnd w:id="77"/>
      <w:bookmarkEnd w:id="78"/>
      <w:bookmarkEnd w:id="79"/>
      <w:bookmarkEnd w:id="80"/>
      <w:bookmarkEnd w:id="81"/>
      <w:bookmarkEnd w:id="82"/>
      <w:bookmarkEnd w:id="83"/>
    </w:p>
    <w:p w14:paraId="4AB95C3F" w14:textId="77777777" w:rsidR="1A9143EC" w:rsidRDefault="7D87333E" w:rsidP="6C842D54">
      <w:pPr>
        <w:spacing w:beforeAutospacing="1" w:after="120" w:line="259" w:lineRule="auto"/>
      </w:pPr>
      <w:r>
        <w:t xml:space="preserve">Vi har kunnskap om hvordan barn blir inspirert til å leke, og innreder lekemiljøet som gir øyne, hjerner, nervesystem og hjerter ro. </w:t>
      </w:r>
    </w:p>
    <w:p w14:paraId="3FBFF209" w14:textId="77777777" w:rsidR="1A9143EC" w:rsidRDefault="33F6D463" w:rsidP="5F8B1519">
      <w:pPr>
        <w:pStyle w:val="Overskrift3"/>
        <w:rPr>
          <w:rFonts w:eastAsia="Times New Roman"/>
        </w:rPr>
      </w:pPr>
      <w:bookmarkStart w:id="84" w:name="_Toc1531955852"/>
      <w:bookmarkStart w:id="85" w:name="_Toc120938180"/>
      <w:bookmarkStart w:id="86" w:name="_Toc384696589"/>
      <w:bookmarkStart w:id="87" w:name="_Toc7640520"/>
      <w:bookmarkStart w:id="88" w:name="_Toc168866576"/>
      <w:bookmarkStart w:id="89" w:name="_Toc1909962869"/>
      <w:bookmarkStart w:id="90" w:name="_Toc452092123"/>
      <w:bookmarkStart w:id="91" w:name="_Toc1614501422"/>
      <w:bookmarkStart w:id="92" w:name="_Toc900454804"/>
      <w:bookmarkStart w:id="93" w:name="_Toc1971386116"/>
      <w:r>
        <w:t>Sansemotorisk aktivitet</w:t>
      </w:r>
      <w:bookmarkEnd w:id="84"/>
      <w:bookmarkEnd w:id="85"/>
      <w:bookmarkEnd w:id="86"/>
      <w:bookmarkEnd w:id="87"/>
      <w:bookmarkEnd w:id="88"/>
      <w:bookmarkEnd w:id="89"/>
      <w:bookmarkEnd w:id="90"/>
      <w:bookmarkEnd w:id="91"/>
      <w:bookmarkEnd w:id="92"/>
      <w:bookmarkEnd w:id="93"/>
    </w:p>
    <w:p w14:paraId="5957AE75" w14:textId="77777777" w:rsidR="1A9143EC" w:rsidRDefault="7D87333E" w:rsidP="6C842D54">
      <w:pPr>
        <w:spacing w:beforeAutospacing="1" w:after="120" w:line="259" w:lineRule="auto"/>
      </w:pPr>
      <w:r>
        <w:t>Sansemotorisk lek er en type lek der muskler og sanser er aktive, og er det første stadiet i lekeutviklingen fra fødsel til cirka halvannet år. Sansemotorisk utvikling stimuleres når barnet tar i bruk sanser og bevegelse gjennom sanselek. Sansemotorisk lek stimulerer utviklingen på en lystbetont måte der lek, kreativitet og fantasi står sentralt. Sansemotorikk kan ses på som samspillet mellom sansing, hjernefunksjon og bevegelse.</w:t>
      </w:r>
    </w:p>
    <w:p w14:paraId="6D647AAC" w14:textId="161CAB8B" w:rsidR="1A9143EC" w:rsidRDefault="1A9143EC" w:rsidP="6C842D54">
      <w:pPr>
        <w:pStyle w:val="Listeavsnitt"/>
        <w:spacing w:beforeAutospacing="1" w:after="120" w:line="259" w:lineRule="auto"/>
        <w:ind w:left="720"/>
        <w:rPr>
          <w:rStyle w:val="ui-provider"/>
          <w:i/>
          <w:iCs/>
        </w:rPr>
      </w:pPr>
      <w:r>
        <w:br/>
      </w:r>
      <w:r w:rsidR="7D87333E" w:rsidRPr="6C842D54">
        <w:rPr>
          <w:rStyle w:val="ui-provider"/>
          <w:i/>
          <w:iCs/>
        </w:rPr>
        <w:t>• Tilstreb</w:t>
      </w:r>
      <w:r w:rsidR="04389188" w:rsidRPr="6C842D54">
        <w:rPr>
          <w:rStyle w:val="ui-provider"/>
          <w:i/>
          <w:iCs/>
        </w:rPr>
        <w:t>e</w:t>
      </w:r>
      <w:r w:rsidR="7D87333E" w:rsidRPr="6C842D54">
        <w:rPr>
          <w:rStyle w:val="ui-provider"/>
          <w:i/>
          <w:iCs/>
        </w:rPr>
        <w:t xml:space="preserve"> å la barna møte mange ulike materialer for forming i barnehagen</w:t>
      </w:r>
      <w:r>
        <w:br/>
      </w:r>
      <w:r w:rsidR="7D87333E" w:rsidRPr="6C842D54">
        <w:rPr>
          <w:rStyle w:val="ui-provider"/>
          <w:i/>
          <w:iCs/>
        </w:rPr>
        <w:t xml:space="preserve">• La alltid formingsutstyr stå fremme og være tilgjengelig for barna </w:t>
      </w:r>
      <w:r w:rsidR="6EB3D430" w:rsidRPr="6C842D54">
        <w:rPr>
          <w:rStyle w:val="ui-provider"/>
          <w:i/>
          <w:iCs/>
        </w:rPr>
        <w:t>(i</w:t>
      </w:r>
      <w:r w:rsidR="7D87333E" w:rsidRPr="6C842D54">
        <w:rPr>
          <w:rStyle w:val="ui-provider"/>
          <w:i/>
          <w:iCs/>
        </w:rPr>
        <w:t xml:space="preserve"> tråd med alder)</w:t>
      </w:r>
      <w:r>
        <w:br/>
      </w:r>
      <w:r w:rsidR="7D87333E" w:rsidRPr="6C842D54">
        <w:rPr>
          <w:rStyle w:val="ui-provider"/>
          <w:i/>
          <w:iCs/>
        </w:rPr>
        <w:t xml:space="preserve">• </w:t>
      </w:r>
      <w:r w:rsidR="57D05DE4" w:rsidRPr="6C842D54">
        <w:rPr>
          <w:rStyle w:val="ui-provider"/>
          <w:i/>
          <w:iCs/>
        </w:rPr>
        <w:t xml:space="preserve">Barnas egne uttrykk og spor på papiret er viktig. Det innebærer </w:t>
      </w:r>
      <w:r w:rsidR="2D6A94DF" w:rsidRPr="6C842D54">
        <w:rPr>
          <w:rStyle w:val="ui-provider"/>
          <w:i/>
          <w:iCs/>
        </w:rPr>
        <w:t>l</w:t>
      </w:r>
      <w:r w:rsidR="7D87333E" w:rsidRPr="6C842D54">
        <w:rPr>
          <w:rStyle w:val="ui-provider"/>
          <w:i/>
          <w:iCs/>
        </w:rPr>
        <w:t xml:space="preserve">iten eller ingen bruk av fargeleggingsark. </w:t>
      </w:r>
      <w:r>
        <w:br/>
      </w:r>
      <w:r w:rsidR="7D87333E" w:rsidRPr="6C842D54">
        <w:rPr>
          <w:rStyle w:val="ui-provider"/>
          <w:i/>
          <w:iCs/>
        </w:rPr>
        <w:t>• Barnas egen kreativitet og utforsking av materialer anses som en viktig prosess.</w:t>
      </w:r>
    </w:p>
    <w:p w14:paraId="343E8046" w14:textId="079BB45F" w:rsidR="1A9143EC" w:rsidRDefault="7D87333E" w:rsidP="6C842D54">
      <w:pPr>
        <w:pStyle w:val="Listeavsnitt"/>
        <w:spacing w:beforeAutospacing="1" w:after="120" w:line="259" w:lineRule="auto"/>
        <w:ind w:left="720"/>
        <w:rPr>
          <w:rStyle w:val="ui-provider"/>
          <w:i/>
          <w:iCs/>
        </w:rPr>
      </w:pPr>
      <w:r w:rsidRPr="6C842D54">
        <w:rPr>
          <w:rStyle w:val="ui-provider"/>
          <w:i/>
          <w:iCs/>
        </w:rPr>
        <w:t xml:space="preserve"> Produktet er mindre viktig.</w:t>
      </w:r>
      <w:r w:rsidR="1A9143EC">
        <w:br/>
      </w:r>
      <w:r w:rsidRPr="6C842D54">
        <w:rPr>
          <w:rStyle w:val="ui-provider"/>
          <w:i/>
          <w:iCs/>
        </w:rPr>
        <w:t>• Personalet er opptatt av å la barna erfare ulike teknikker og ulike materialer.</w:t>
      </w:r>
      <w:r w:rsidR="1A9143EC">
        <w:br/>
      </w:r>
      <w:r w:rsidRPr="6C842D54">
        <w:rPr>
          <w:rStyle w:val="ui-provider"/>
          <w:i/>
          <w:iCs/>
        </w:rPr>
        <w:t>• Presentere ulike verktøy og teknologi for å lage kunst.</w:t>
      </w:r>
      <w:r w:rsidR="1A9143EC">
        <w:br/>
      </w:r>
      <w:r w:rsidRPr="6C842D54">
        <w:rPr>
          <w:rStyle w:val="ui-provider"/>
          <w:i/>
          <w:iCs/>
        </w:rPr>
        <w:t>• Barna må få henge opp, stille ut det de har laget, selv om det ikke anses som “fint” i voksenøyne.</w:t>
      </w:r>
      <w:r w:rsidR="1A9143EC">
        <w:br/>
      </w:r>
      <w:r w:rsidRPr="6C842D54">
        <w:rPr>
          <w:rStyle w:val="ui-provider"/>
          <w:i/>
          <w:iCs/>
        </w:rPr>
        <w:t>• Dokumentasjoner på veggen som viser barnas prosess</w:t>
      </w:r>
      <w:r w:rsidR="1A9143EC">
        <w:br/>
      </w:r>
      <w:r w:rsidRPr="6C842D54">
        <w:rPr>
          <w:rStyle w:val="ui-provider"/>
          <w:i/>
          <w:iCs/>
        </w:rPr>
        <w:t>• Barna må få møte ulike kunstnere</w:t>
      </w:r>
      <w:r w:rsidR="1A9143EC">
        <w:br/>
      </w:r>
      <w:r w:rsidRPr="6C842D54">
        <w:rPr>
          <w:rStyle w:val="ui-provider"/>
          <w:i/>
          <w:iCs/>
        </w:rPr>
        <w:t>• Barna må presenteres for ulike former for kunst.</w:t>
      </w:r>
      <w:r w:rsidR="1A9143EC">
        <w:br/>
      </w:r>
      <w:r w:rsidRPr="6C842D54">
        <w:rPr>
          <w:rStyle w:val="ui-provider"/>
          <w:i/>
          <w:iCs/>
        </w:rPr>
        <w:t>• Forming må sees i en naturlig sammenheng med andre fagområder. </w:t>
      </w:r>
    </w:p>
    <w:p w14:paraId="3CE063D7" w14:textId="0EA90E25" w:rsidR="6261C506" w:rsidRDefault="6261C506" w:rsidP="6C842D54">
      <w:pPr>
        <w:rPr>
          <w:rFonts w:asciiTheme="minorHAnsi" w:eastAsiaTheme="minorEastAsia" w:hAnsiTheme="minorHAnsi" w:cstheme="minorBidi"/>
          <w:color w:val="000000" w:themeColor="text1"/>
        </w:rPr>
      </w:pPr>
    </w:p>
    <w:p w14:paraId="1687D959" w14:textId="77777777" w:rsidR="6103B638" w:rsidRDefault="7428CC5A" w:rsidP="5F8B1519">
      <w:pPr>
        <w:pStyle w:val="Overskrift3"/>
      </w:pPr>
      <w:bookmarkStart w:id="94" w:name="_Toc983091863"/>
      <w:bookmarkStart w:id="95" w:name="_Toc2119020965"/>
      <w:bookmarkStart w:id="96" w:name="_Toc834248105"/>
      <w:bookmarkStart w:id="97" w:name="_Toc1457630506"/>
      <w:bookmarkStart w:id="98" w:name="_Toc437892303"/>
      <w:bookmarkStart w:id="99" w:name="_Toc887301753"/>
      <w:bookmarkStart w:id="100" w:name="_Toc1618065383"/>
      <w:bookmarkStart w:id="101" w:name="_Toc1123523274"/>
      <w:bookmarkStart w:id="102" w:name="_Toc1220757976"/>
      <w:bookmarkStart w:id="103" w:name="_Toc1975974948"/>
      <w:r>
        <w:t>Danning</w:t>
      </w:r>
      <w:bookmarkEnd w:id="94"/>
      <w:bookmarkEnd w:id="95"/>
      <w:bookmarkEnd w:id="96"/>
      <w:bookmarkEnd w:id="97"/>
      <w:bookmarkEnd w:id="98"/>
      <w:bookmarkEnd w:id="99"/>
      <w:bookmarkEnd w:id="100"/>
      <w:bookmarkEnd w:id="101"/>
      <w:bookmarkEnd w:id="102"/>
      <w:bookmarkEnd w:id="103"/>
    </w:p>
    <w:p w14:paraId="2B93BFFA" w14:textId="47F0E0DA" w:rsidR="1A9143EC" w:rsidRDefault="06A2E01E" w:rsidP="6C842D54">
      <w:r w:rsidRPr="6C842D54">
        <w:rPr>
          <w:rFonts w:asciiTheme="minorHAnsi" w:eastAsiaTheme="minorEastAsia" w:hAnsiTheme="minorHAnsi" w:cstheme="minorBidi"/>
          <w:color w:val="000000" w:themeColor="text1"/>
        </w:rPr>
        <w:t>I Røyneberg barnehage anerkjenner vi enkeltbarnets tanker og følelser. Barnet får mulighet til å medvirke sin egen hverdag. Personalet legger til rette slik at barnet kan utvikle seg og gjøre egne erfaringer. Personalet bestreber seg til å undre seg sammen med barnets innspill. I barnehagen er det en verdi å se ulike sammensetninger på tvers av alder, funksjonsnivåer og utviklingsnivå. Vi tar hensyn til hverandre, både store og små.</w:t>
      </w:r>
    </w:p>
    <w:p w14:paraId="33ECF4E8" w14:textId="0B674E42" w:rsidR="1A9143EC" w:rsidRDefault="1A9143EC" w:rsidP="6C842D54">
      <w:pPr>
        <w:rPr>
          <w:highlight w:val="yellow"/>
        </w:rPr>
      </w:pPr>
    </w:p>
    <w:p w14:paraId="3E779D2D" w14:textId="64B0E6E8" w:rsidR="691E6A28" w:rsidRDefault="691E6A28" w:rsidP="00EA5605">
      <w:pPr>
        <w:pStyle w:val="Listeavsnitt"/>
        <w:numPr>
          <w:ilvl w:val="0"/>
          <w:numId w:val="27"/>
        </w:numPr>
        <w:rPr>
          <w:rFonts w:asciiTheme="minorHAnsi" w:eastAsiaTheme="minorEastAsia" w:hAnsiTheme="minorHAnsi" w:cstheme="minorBidi"/>
          <w:color w:val="000000" w:themeColor="text1"/>
        </w:rPr>
      </w:pPr>
      <w:r w:rsidRPr="7D9CEB3E">
        <w:rPr>
          <w:rFonts w:asciiTheme="minorHAnsi" w:eastAsiaTheme="minorEastAsia" w:hAnsiTheme="minorHAnsi" w:cstheme="minorBidi"/>
          <w:color w:val="000000" w:themeColor="text1"/>
        </w:rPr>
        <w:t>Læring</w:t>
      </w:r>
    </w:p>
    <w:p w14:paraId="6607755A" w14:textId="6CB1590F" w:rsidR="691E6A28" w:rsidRDefault="108EEC2D" w:rsidP="042705C5">
      <w:r w:rsidRPr="6C842D54">
        <w:rPr>
          <w:rFonts w:asciiTheme="minorHAnsi" w:eastAsiaTheme="minorEastAsia" w:hAnsiTheme="minorHAnsi" w:cstheme="minorBidi"/>
          <w:color w:val="000000" w:themeColor="text1"/>
        </w:rPr>
        <w:t>Gode forutsetninger for læring er</w:t>
      </w:r>
      <w:r w:rsidR="7543E41E" w:rsidRPr="6C842D54">
        <w:rPr>
          <w:rFonts w:asciiTheme="minorHAnsi" w:eastAsiaTheme="minorEastAsia" w:hAnsiTheme="minorHAnsi" w:cstheme="minorBidi"/>
          <w:color w:val="000000" w:themeColor="text1"/>
        </w:rPr>
        <w:t>:</w:t>
      </w:r>
    </w:p>
    <w:p w14:paraId="40BB93F0" w14:textId="04562397" w:rsidR="691E6A28" w:rsidRDefault="0556F230" w:rsidP="6C842D54">
      <w:pPr>
        <w:pStyle w:val="Listeavsnitt"/>
        <w:ind w:left="720"/>
        <w:rPr>
          <w:rFonts w:asciiTheme="minorHAnsi" w:eastAsiaTheme="minorEastAsia" w:hAnsiTheme="minorHAnsi" w:cstheme="minorBidi"/>
          <w:color w:val="000000" w:themeColor="text1"/>
        </w:rPr>
      </w:pPr>
      <w:r w:rsidRPr="6C842D54">
        <w:rPr>
          <w:rFonts w:asciiTheme="minorHAnsi" w:eastAsiaTheme="minorEastAsia" w:hAnsiTheme="minorHAnsi" w:cstheme="minorBidi"/>
          <w:color w:val="000000" w:themeColor="text1"/>
        </w:rPr>
        <w:t>P</w:t>
      </w:r>
      <w:r w:rsidR="4A40FD4B" w:rsidRPr="6C842D54">
        <w:rPr>
          <w:rFonts w:asciiTheme="minorHAnsi" w:eastAsiaTheme="minorEastAsia" w:hAnsiTheme="minorHAnsi" w:cstheme="minorBidi"/>
          <w:color w:val="000000" w:themeColor="text1"/>
        </w:rPr>
        <w:t xml:space="preserve">ositivt klima, autoritative voksne som ser og anerkjenner. </w:t>
      </w:r>
    </w:p>
    <w:p w14:paraId="106B1006" w14:textId="314A07E1" w:rsidR="691E6A28" w:rsidRDefault="5DFE1D33" w:rsidP="6C842D54">
      <w:pPr>
        <w:pStyle w:val="Listeavsnitt"/>
        <w:ind w:left="720"/>
        <w:rPr>
          <w:rFonts w:asciiTheme="minorHAnsi" w:eastAsiaTheme="minorEastAsia" w:hAnsiTheme="minorHAnsi" w:cstheme="minorBidi"/>
          <w:color w:val="000000" w:themeColor="text1"/>
        </w:rPr>
      </w:pPr>
      <w:r w:rsidRPr="6C842D54">
        <w:rPr>
          <w:rFonts w:asciiTheme="minorHAnsi" w:eastAsiaTheme="minorEastAsia" w:hAnsiTheme="minorHAnsi" w:cstheme="minorBidi"/>
          <w:color w:val="000000" w:themeColor="text1"/>
        </w:rPr>
        <w:t>I</w:t>
      </w:r>
      <w:r w:rsidR="4A40FD4B" w:rsidRPr="6C842D54">
        <w:rPr>
          <w:rFonts w:asciiTheme="minorHAnsi" w:eastAsiaTheme="minorEastAsia" w:hAnsiTheme="minorHAnsi" w:cstheme="minorBidi"/>
          <w:color w:val="000000" w:themeColor="text1"/>
        </w:rPr>
        <w:t xml:space="preserve">nkludering, er at alle kjenner på en fellesfølelse og kjenne tilhørighet. </w:t>
      </w:r>
    </w:p>
    <w:p w14:paraId="4D239FA3" w14:textId="79F5D8D0" w:rsidR="691E6A28" w:rsidRDefault="6FD7187E" w:rsidP="6C842D54">
      <w:pPr>
        <w:pStyle w:val="Listeavsnitt"/>
        <w:ind w:left="720"/>
        <w:rPr>
          <w:rFonts w:asciiTheme="minorHAnsi" w:eastAsiaTheme="minorEastAsia" w:hAnsiTheme="minorHAnsi" w:cstheme="minorBidi"/>
          <w:color w:val="000000" w:themeColor="text1"/>
        </w:rPr>
      </w:pPr>
      <w:r w:rsidRPr="6C842D54">
        <w:rPr>
          <w:rFonts w:asciiTheme="minorHAnsi" w:eastAsiaTheme="minorEastAsia" w:hAnsiTheme="minorHAnsi" w:cstheme="minorBidi"/>
          <w:color w:val="000000" w:themeColor="text1"/>
        </w:rPr>
        <w:t>P</w:t>
      </w:r>
      <w:r w:rsidR="4A40FD4B" w:rsidRPr="6C842D54">
        <w:rPr>
          <w:rFonts w:asciiTheme="minorHAnsi" w:eastAsiaTheme="minorEastAsia" w:hAnsiTheme="minorHAnsi" w:cstheme="minorBidi"/>
          <w:color w:val="000000" w:themeColor="text1"/>
        </w:rPr>
        <w:t xml:space="preserve">åskrudd voksne som tilrettelegger. </w:t>
      </w:r>
      <w:r w:rsidR="175A848F">
        <w:br/>
      </w:r>
      <w:r w:rsidR="122A05BE" w:rsidRPr="6C842D54">
        <w:rPr>
          <w:rFonts w:asciiTheme="minorHAnsi" w:eastAsiaTheme="minorEastAsia" w:hAnsiTheme="minorHAnsi" w:cstheme="minorBidi"/>
          <w:color w:val="000000" w:themeColor="text1"/>
        </w:rPr>
        <w:t xml:space="preserve">Bevisthet rundt </w:t>
      </w:r>
      <w:r w:rsidR="4A40FD4B" w:rsidRPr="6C842D54">
        <w:rPr>
          <w:rFonts w:asciiTheme="minorHAnsi" w:eastAsiaTheme="minorEastAsia" w:hAnsiTheme="minorHAnsi" w:cstheme="minorBidi"/>
          <w:color w:val="000000" w:themeColor="text1"/>
        </w:rPr>
        <w:t>de små øyeblikk, læringen foregår i samspillet mellom barn og voksne.</w:t>
      </w:r>
      <w:r w:rsidR="4026032D" w:rsidRPr="6C842D54">
        <w:rPr>
          <w:rFonts w:asciiTheme="minorHAnsi" w:eastAsiaTheme="minorEastAsia" w:hAnsiTheme="minorHAnsi" w:cstheme="minorBidi"/>
          <w:color w:val="000000" w:themeColor="text1"/>
        </w:rPr>
        <w:t xml:space="preserve"> </w:t>
      </w:r>
    </w:p>
    <w:p w14:paraId="66653269" w14:textId="0CD225C6" w:rsidR="691E6A28" w:rsidRDefault="4771DC1C" w:rsidP="6C842D54">
      <w:pPr>
        <w:pStyle w:val="Listeavsnitt"/>
        <w:ind w:left="720"/>
        <w:rPr>
          <w:rFonts w:asciiTheme="minorHAnsi" w:eastAsiaTheme="minorEastAsia" w:hAnsiTheme="minorHAnsi" w:cstheme="minorBidi"/>
          <w:color w:val="000000" w:themeColor="text1"/>
        </w:rPr>
      </w:pPr>
      <w:r w:rsidRPr="6C842D54">
        <w:rPr>
          <w:rFonts w:asciiTheme="minorHAnsi" w:eastAsiaTheme="minorEastAsia" w:hAnsiTheme="minorHAnsi" w:cstheme="minorBidi"/>
          <w:color w:val="000000" w:themeColor="text1"/>
        </w:rPr>
        <w:t>K</w:t>
      </w:r>
      <w:r w:rsidR="4A40FD4B" w:rsidRPr="6C842D54">
        <w:rPr>
          <w:rFonts w:asciiTheme="minorHAnsi" w:eastAsiaTheme="minorEastAsia" w:hAnsiTheme="minorHAnsi" w:cstheme="minorBidi"/>
          <w:color w:val="000000" w:themeColor="text1"/>
        </w:rPr>
        <w:t>valiteten på samspillet er med på å påvirke læringen.</w:t>
      </w:r>
      <w:r w:rsidR="6703CADE" w:rsidRPr="6C842D54">
        <w:rPr>
          <w:rFonts w:asciiTheme="minorHAnsi" w:eastAsiaTheme="minorEastAsia" w:hAnsiTheme="minorHAnsi" w:cstheme="minorBidi"/>
          <w:color w:val="000000" w:themeColor="text1"/>
        </w:rPr>
        <w:t xml:space="preserve"> </w:t>
      </w:r>
    </w:p>
    <w:p w14:paraId="0122575B" w14:textId="1D7D07FE" w:rsidR="691E6A28" w:rsidRDefault="175A848F" w:rsidP="6C842D54">
      <w:pPr>
        <w:rPr>
          <w:rFonts w:asciiTheme="minorHAnsi" w:eastAsiaTheme="minorEastAsia" w:hAnsiTheme="minorHAnsi" w:cstheme="minorBidi"/>
          <w:color w:val="000000" w:themeColor="text1"/>
        </w:rPr>
      </w:pPr>
      <w:r>
        <w:br/>
      </w:r>
      <w:r w:rsidR="4A40FD4B" w:rsidRPr="6C842D54">
        <w:rPr>
          <w:rFonts w:asciiTheme="minorHAnsi" w:eastAsiaTheme="minorEastAsia" w:hAnsiTheme="minorHAnsi" w:cstheme="minorBidi"/>
          <w:color w:val="000000" w:themeColor="text1"/>
        </w:rPr>
        <w:t>Vi legger vekt på variert miljø/lekemateriell og tilrettelegging, barnas interesser må fanges og den voksne må tilrettelegge med materiell og utstyr. Prosessen er viktigere e</w:t>
      </w:r>
      <w:r w:rsidR="0F824706" w:rsidRPr="6C842D54">
        <w:rPr>
          <w:rFonts w:asciiTheme="minorHAnsi" w:eastAsiaTheme="minorEastAsia" w:hAnsiTheme="minorHAnsi" w:cstheme="minorBidi"/>
          <w:color w:val="000000" w:themeColor="text1"/>
        </w:rPr>
        <w:t>n</w:t>
      </w:r>
      <w:r w:rsidR="4A40FD4B" w:rsidRPr="6C842D54">
        <w:rPr>
          <w:rFonts w:asciiTheme="minorHAnsi" w:eastAsiaTheme="minorEastAsia" w:hAnsiTheme="minorHAnsi" w:cstheme="minorBidi"/>
          <w:color w:val="000000" w:themeColor="text1"/>
        </w:rPr>
        <w:t xml:space="preserve">n </w:t>
      </w:r>
      <w:r w:rsidR="74B0720E" w:rsidRPr="6C842D54">
        <w:rPr>
          <w:rFonts w:asciiTheme="minorHAnsi" w:eastAsiaTheme="minorEastAsia" w:hAnsiTheme="minorHAnsi" w:cstheme="minorBidi"/>
          <w:color w:val="000000" w:themeColor="text1"/>
        </w:rPr>
        <w:t>produktet.</w:t>
      </w:r>
    </w:p>
    <w:p w14:paraId="09528A02" w14:textId="77777777" w:rsidR="002B082E" w:rsidRDefault="002B082E" w:rsidP="7D9CEB3E">
      <w:pPr>
        <w:rPr>
          <w:rFonts w:asciiTheme="minorHAnsi" w:eastAsiaTheme="minorEastAsia" w:hAnsiTheme="minorHAnsi" w:cstheme="minorBidi"/>
          <w:color w:val="000000" w:themeColor="text1"/>
        </w:rPr>
      </w:pPr>
    </w:p>
    <w:p w14:paraId="6A63C759" w14:textId="0FD59FA5" w:rsidR="1A9143EC" w:rsidRDefault="1A9143EC" w:rsidP="7D9CEB3E">
      <w:pPr>
        <w:ind w:left="720"/>
        <w:rPr>
          <w:rFonts w:asciiTheme="minorHAnsi" w:eastAsiaTheme="minorEastAsia" w:hAnsiTheme="minorHAnsi" w:cstheme="minorBidi"/>
          <w:color w:val="000000" w:themeColor="text1"/>
        </w:rPr>
      </w:pPr>
    </w:p>
    <w:p w14:paraId="1D5DC69D" w14:textId="01DCDAA4" w:rsidR="691E6A28" w:rsidRDefault="691E6A28" w:rsidP="00EA5605">
      <w:pPr>
        <w:pStyle w:val="Listeavsnitt"/>
        <w:numPr>
          <w:ilvl w:val="0"/>
          <w:numId w:val="27"/>
        </w:numPr>
        <w:rPr>
          <w:rFonts w:asciiTheme="minorHAnsi" w:eastAsiaTheme="minorEastAsia" w:hAnsiTheme="minorHAnsi" w:cstheme="minorBidi"/>
          <w:color w:val="000000" w:themeColor="text1"/>
        </w:rPr>
      </w:pPr>
      <w:r w:rsidRPr="7D9CEB3E">
        <w:rPr>
          <w:rFonts w:asciiTheme="minorHAnsi" w:eastAsiaTheme="minorEastAsia" w:hAnsiTheme="minorHAnsi" w:cstheme="minorBidi"/>
          <w:color w:val="000000" w:themeColor="text1"/>
        </w:rPr>
        <w:t>Medvirkning foreldre og barn</w:t>
      </w:r>
    </w:p>
    <w:p w14:paraId="29216397" w14:textId="50AC7CFA" w:rsidR="691E6A28" w:rsidRDefault="4A40FD4B" w:rsidP="6C842D54">
      <w:pPr>
        <w:rPr>
          <w:rFonts w:asciiTheme="minorHAnsi" w:eastAsiaTheme="minorEastAsia" w:hAnsiTheme="minorHAnsi" w:cstheme="minorBidi"/>
          <w:color w:val="000000" w:themeColor="text1"/>
        </w:rPr>
      </w:pPr>
      <w:r w:rsidRPr="6C842D54">
        <w:rPr>
          <w:rFonts w:asciiTheme="minorHAnsi" w:eastAsiaTheme="minorEastAsia" w:hAnsiTheme="minorHAnsi" w:cstheme="minorBidi"/>
          <w:color w:val="000000" w:themeColor="text1"/>
        </w:rPr>
        <w:t>A</w:t>
      </w:r>
      <w:r w:rsidR="3FA327A2" w:rsidRPr="6C842D54">
        <w:rPr>
          <w:rFonts w:asciiTheme="minorHAnsi" w:eastAsiaTheme="minorEastAsia" w:hAnsiTheme="minorHAnsi" w:cstheme="minorBidi"/>
          <w:color w:val="000000" w:themeColor="text1"/>
        </w:rPr>
        <w:t>SK</w:t>
      </w:r>
      <w:r w:rsidRPr="6C842D54">
        <w:rPr>
          <w:rFonts w:asciiTheme="minorHAnsi" w:eastAsiaTheme="minorEastAsia" w:hAnsiTheme="minorHAnsi" w:cstheme="minorBidi"/>
          <w:color w:val="000000" w:themeColor="text1"/>
        </w:rPr>
        <w:t xml:space="preserve"> er et </w:t>
      </w:r>
      <w:r w:rsidR="0E6F1659" w:rsidRPr="6C842D54">
        <w:rPr>
          <w:rFonts w:asciiTheme="minorHAnsi" w:eastAsiaTheme="minorEastAsia" w:hAnsiTheme="minorHAnsi" w:cstheme="minorBidi"/>
          <w:color w:val="000000" w:themeColor="text1"/>
        </w:rPr>
        <w:t>viktig</w:t>
      </w:r>
      <w:r w:rsidRPr="6C842D54">
        <w:rPr>
          <w:rFonts w:asciiTheme="minorHAnsi" w:eastAsiaTheme="minorEastAsia" w:hAnsiTheme="minorHAnsi" w:cstheme="minorBidi"/>
          <w:color w:val="000000" w:themeColor="text1"/>
        </w:rPr>
        <w:t xml:space="preserve"> materiell slik at alle har et språk til å være</w:t>
      </w:r>
      <w:r w:rsidR="3B8058D9" w:rsidRPr="6C842D54">
        <w:rPr>
          <w:rFonts w:asciiTheme="minorHAnsi" w:eastAsiaTheme="minorEastAsia" w:hAnsiTheme="minorHAnsi" w:cstheme="minorBidi"/>
          <w:color w:val="000000" w:themeColor="text1"/>
        </w:rPr>
        <w:t xml:space="preserve"> </w:t>
      </w:r>
      <w:r w:rsidRPr="6C842D54">
        <w:rPr>
          <w:rFonts w:asciiTheme="minorHAnsi" w:eastAsiaTheme="minorEastAsia" w:hAnsiTheme="minorHAnsi" w:cstheme="minorBidi"/>
          <w:color w:val="000000" w:themeColor="text1"/>
        </w:rPr>
        <w:t>medvirkende.</w:t>
      </w:r>
    </w:p>
    <w:p w14:paraId="6DEB9CE6" w14:textId="18AC6002" w:rsidR="691E6A28" w:rsidRDefault="4A40FD4B" w:rsidP="6C842D54">
      <w:pPr>
        <w:rPr>
          <w:rFonts w:asciiTheme="minorHAnsi" w:eastAsiaTheme="minorEastAsia" w:hAnsiTheme="minorHAnsi" w:cstheme="minorBidi"/>
          <w:color w:val="000000" w:themeColor="text1"/>
        </w:rPr>
      </w:pPr>
      <w:r w:rsidRPr="6C842D54">
        <w:rPr>
          <w:rFonts w:asciiTheme="minorHAnsi" w:eastAsiaTheme="minorEastAsia" w:hAnsiTheme="minorHAnsi" w:cstheme="minorBidi"/>
          <w:color w:val="000000" w:themeColor="text1"/>
        </w:rPr>
        <w:t xml:space="preserve">Observasjon fra voksne skal være viktig for å fange opp barnas uttrykk, og organisering av dagen.  </w:t>
      </w:r>
    </w:p>
    <w:p w14:paraId="67BBF054" w14:textId="7BDC5BAA" w:rsidR="691E6A28" w:rsidRDefault="4A40FD4B" w:rsidP="6C842D54">
      <w:pPr>
        <w:rPr>
          <w:rFonts w:asciiTheme="minorHAnsi" w:eastAsiaTheme="minorEastAsia" w:hAnsiTheme="minorHAnsi" w:cstheme="minorBidi"/>
          <w:color w:val="000000" w:themeColor="text1"/>
        </w:rPr>
      </w:pPr>
      <w:r w:rsidRPr="6C842D54">
        <w:rPr>
          <w:rFonts w:asciiTheme="minorHAnsi" w:eastAsiaTheme="minorEastAsia" w:hAnsiTheme="minorHAnsi" w:cstheme="minorBidi"/>
          <w:color w:val="000000" w:themeColor="text1"/>
        </w:rPr>
        <w:t>Materiell skal være variert</w:t>
      </w:r>
      <w:r w:rsidR="6DDF6061" w:rsidRPr="6C842D54">
        <w:rPr>
          <w:rFonts w:asciiTheme="minorHAnsi" w:eastAsiaTheme="minorEastAsia" w:hAnsiTheme="minorHAnsi" w:cstheme="minorBidi"/>
          <w:color w:val="000000" w:themeColor="text1"/>
        </w:rPr>
        <w:t xml:space="preserve"> og </w:t>
      </w:r>
      <w:r w:rsidRPr="6C842D54">
        <w:rPr>
          <w:rFonts w:asciiTheme="minorHAnsi" w:eastAsiaTheme="minorEastAsia" w:hAnsiTheme="minorHAnsi" w:cstheme="minorBidi"/>
          <w:color w:val="000000" w:themeColor="text1"/>
        </w:rPr>
        <w:t>mangfoldig</w:t>
      </w:r>
      <w:r w:rsidR="6D471F17" w:rsidRPr="6C842D54">
        <w:rPr>
          <w:rFonts w:asciiTheme="minorHAnsi" w:eastAsiaTheme="minorEastAsia" w:hAnsiTheme="minorHAnsi" w:cstheme="minorBidi"/>
          <w:color w:val="000000" w:themeColor="text1"/>
        </w:rPr>
        <w:t>,</w:t>
      </w:r>
      <w:r w:rsidRPr="6C842D54">
        <w:rPr>
          <w:rFonts w:asciiTheme="minorHAnsi" w:eastAsiaTheme="minorEastAsia" w:hAnsiTheme="minorHAnsi" w:cstheme="minorBidi"/>
          <w:color w:val="000000" w:themeColor="text1"/>
        </w:rPr>
        <w:t xml:space="preserve"> og barna skal kunne le</w:t>
      </w:r>
      <w:r w:rsidR="166E1F1A" w:rsidRPr="6C842D54">
        <w:rPr>
          <w:rFonts w:asciiTheme="minorHAnsi" w:eastAsiaTheme="minorEastAsia" w:hAnsiTheme="minorHAnsi" w:cstheme="minorBidi"/>
          <w:color w:val="000000" w:themeColor="text1"/>
        </w:rPr>
        <w:t>te</w:t>
      </w:r>
      <w:r w:rsidRPr="6C842D54">
        <w:rPr>
          <w:rFonts w:asciiTheme="minorHAnsi" w:eastAsiaTheme="minorEastAsia" w:hAnsiTheme="minorHAnsi" w:cstheme="minorBidi"/>
          <w:color w:val="000000" w:themeColor="text1"/>
        </w:rPr>
        <w:t xml:space="preserve"> seg frem tilrettelagte materialer</w:t>
      </w:r>
      <w:r w:rsidR="2EBEBB6A" w:rsidRPr="6C842D54">
        <w:rPr>
          <w:rFonts w:asciiTheme="minorHAnsi" w:eastAsiaTheme="minorEastAsia" w:hAnsiTheme="minorHAnsi" w:cstheme="minorBidi"/>
          <w:color w:val="000000" w:themeColor="text1"/>
        </w:rPr>
        <w:t>.</w:t>
      </w:r>
    </w:p>
    <w:p w14:paraId="621ADB55" w14:textId="4B29C6C3" w:rsidR="691E6A28" w:rsidRDefault="434504BC" w:rsidP="6C842D54">
      <w:pPr>
        <w:rPr>
          <w:rFonts w:asciiTheme="minorHAnsi" w:eastAsiaTheme="minorEastAsia" w:hAnsiTheme="minorHAnsi" w:cstheme="minorBidi"/>
          <w:color w:val="000000" w:themeColor="text1"/>
        </w:rPr>
      </w:pPr>
      <w:r w:rsidRPr="6C842D54">
        <w:rPr>
          <w:rFonts w:asciiTheme="minorHAnsi" w:eastAsiaTheme="minorEastAsia" w:hAnsiTheme="minorHAnsi" w:cstheme="minorBidi"/>
          <w:color w:val="000000" w:themeColor="text1"/>
        </w:rPr>
        <w:t>V</w:t>
      </w:r>
      <w:r w:rsidR="4A40FD4B" w:rsidRPr="6C842D54">
        <w:rPr>
          <w:rFonts w:asciiTheme="minorHAnsi" w:eastAsiaTheme="minorEastAsia" w:hAnsiTheme="minorHAnsi" w:cstheme="minorBidi"/>
          <w:color w:val="000000" w:themeColor="text1"/>
        </w:rPr>
        <w:t>oksne som bruker tid til å lytte</w:t>
      </w:r>
      <w:r w:rsidR="71E42822" w:rsidRPr="6C842D54">
        <w:rPr>
          <w:rFonts w:asciiTheme="minorHAnsi" w:eastAsiaTheme="minorEastAsia" w:hAnsiTheme="minorHAnsi" w:cstheme="minorBidi"/>
          <w:color w:val="000000" w:themeColor="text1"/>
        </w:rPr>
        <w:t>.</w:t>
      </w:r>
    </w:p>
    <w:p w14:paraId="6BF1DE62" w14:textId="1FB263D6" w:rsidR="00582D7C" w:rsidRDefault="4A40FD4B" w:rsidP="58B572D0">
      <w:pPr>
        <w:widowControl/>
        <w:autoSpaceDE/>
        <w:autoSpaceDN/>
        <w:adjustRightInd/>
      </w:pPr>
      <w:r w:rsidRPr="6C842D54">
        <w:rPr>
          <w:rFonts w:asciiTheme="minorHAnsi" w:eastAsiaTheme="minorEastAsia" w:hAnsiTheme="minorHAnsi" w:cstheme="minorBidi"/>
          <w:color w:val="000000" w:themeColor="text1"/>
        </w:rPr>
        <w:t xml:space="preserve">Ved jevnlig dialog med foreldre er det viktig at ting blir tatt opp, viktig med god relasjon med foreldre. </w:t>
      </w:r>
    </w:p>
    <w:p w14:paraId="539B9F3C" w14:textId="3998CE57" w:rsidR="6C842D54" w:rsidRDefault="6C842D54" w:rsidP="6C842D54">
      <w:pPr>
        <w:widowControl/>
        <w:rPr>
          <w:rFonts w:asciiTheme="minorHAnsi" w:eastAsiaTheme="minorEastAsia" w:hAnsiTheme="minorHAnsi" w:cstheme="minorBidi"/>
          <w:color w:val="000000" w:themeColor="text1"/>
        </w:rPr>
      </w:pPr>
    </w:p>
    <w:p w14:paraId="2EDB1D18" w14:textId="684D77B1" w:rsidR="29758F64" w:rsidRDefault="29758F64" w:rsidP="645D235F">
      <w:pPr>
        <w:widowControl/>
      </w:pPr>
      <w:r>
        <w:t>For å få til et tilbud av god kvalitet er vi avhengig av godt samspill og samarbeid hvor barnets beste er vårt utgangspunkt. Visjonen “Hånd i hånd skaper vi hverdagsmagi” innebærer at vi arbeider for et godt samarbeid mellom alle i barnehagen, med foreldre, og andre instanser. Vi vil få til mer hverdagsmagi sammen, enn hver for oss.</w:t>
      </w:r>
    </w:p>
    <w:p w14:paraId="57C26AEF" w14:textId="42538BE6" w:rsidR="414A0BE8" w:rsidRDefault="414A0BE8" w:rsidP="414A0BE8">
      <w:pPr>
        <w:widowControl/>
      </w:pPr>
    </w:p>
    <w:p w14:paraId="3DE8FE9D" w14:textId="3305B4CE" w:rsidR="299D9CD0" w:rsidRDefault="2AD99BCE" w:rsidP="5F8B1519">
      <w:pPr>
        <w:pStyle w:val="Overskrift3"/>
      </w:pPr>
      <w:bookmarkStart w:id="104" w:name="_Toc1634803896"/>
      <w:bookmarkStart w:id="105" w:name="_Toc1965878774"/>
      <w:bookmarkStart w:id="106" w:name="_Toc71545649"/>
      <w:bookmarkStart w:id="107" w:name="_Toc2076867833"/>
      <w:bookmarkStart w:id="108" w:name="_Toc1268244364"/>
      <w:bookmarkStart w:id="109" w:name="_Toc1608333939"/>
      <w:bookmarkStart w:id="110" w:name="_Toc1440171234"/>
      <w:bookmarkStart w:id="111" w:name="_Toc170847869"/>
      <w:bookmarkStart w:id="112" w:name="_Toc717451415"/>
      <w:bookmarkStart w:id="113" w:name="_Toc592186571"/>
      <w:r>
        <w:t>Profesjonelle</w:t>
      </w:r>
      <w:r w:rsidR="65D97FB0">
        <w:t xml:space="preserve"> arbeidstakere i lærende organisasjon</w:t>
      </w:r>
      <w:bookmarkEnd w:id="104"/>
      <w:bookmarkEnd w:id="105"/>
      <w:bookmarkEnd w:id="106"/>
      <w:bookmarkEnd w:id="107"/>
      <w:bookmarkEnd w:id="108"/>
      <w:bookmarkEnd w:id="109"/>
      <w:bookmarkEnd w:id="110"/>
      <w:bookmarkEnd w:id="111"/>
      <w:bookmarkEnd w:id="112"/>
      <w:bookmarkEnd w:id="113"/>
    </w:p>
    <w:p w14:paraId="01C892E1" w14:textId="77777777" w:rsidR="299D9CD0" w:rsidRDefault="299D9CD0" w:rsidP="414A0BE8">
      <w:pPr>
        <w:pStyle w:val="Listeavsnitt"/>
        <w:numPr>
          <w:ilvl w:val="0"/>
          <w:numId w:val="30"/>
        </w:numPr>
        <w:spacing w:beforeAutospacing="1" w:after="120" w:line="259" w:lineRule="auto"/>
      </w:pPr>
      <w:r>
        <w:t>I Røyneberg er vi profesjonelle omsorgsgivere, som er bevist vårt samfunnsmandat som tilsatte i barnehage. Vi har et positivt menneskesyn og ønsker hverandre vel.</w:t>
      </w:r>
    </w:p>
    <w:p w14:paraId="3ED588AA" w14:textId="77777777" w:rsidR="299D9CD0" w:rsidRDefault="299D9CD0" w:rsidP="414A0BE8">
      <w:pPr>
        <w:pStyle w:val="Listeavsnitt"/>
        <w:numPr>
          <w:ilvl w:val="0"/>
          <w:numId w:val="30"/>
        </w:numPr>
        <w:spacing w:beforeAutospacing="1" w:after="120" w:line="259" w:lineRule="auto"/>
      </w:pPr>
      <w:r>
        <w:t xml:space="preserve">Løft metodikken er metoden vi bruker for å rette fokus på den adferd vi ønsker mer av. LØFT er en respektfull måte å samarbeide på som skaper psykologisk trygghet for barn og voksne. </w:t>
      </w:r>
    </w:p>
    <w:p w14:paraId="20AA5C5D" w14:textId="77777777" w:rsidR="299D9CD0" w:rsidRDefault="299D9CD0" w:rsidP="414A0BE8">
      <w:pPr>
        <w:pStyle w:val="Listeavsnitt"/>
        <w:numPr>
          <w:ilvl w:val="0"/>
          <w:numId w:val="30"/>
        </w:numPr>
        <w:spacing w:beforeAutospacing="1" w:after="120" w:line="259" w:lineRule="auto"/>
      </w:pPr>
      <w:r>
        <w:t xml:space="preserve">Raushet, mot og mestring er Sola kommunes verdier. Disse verdiene skal gjennomsyre vårt arbeid som tilsatte i Røyneberg barnehage. </w:t>
      </w:r>
    </w:p>
    <w:p w14:paraId="6AFC826F" w14:textId="77777777" w:rsidR="299D9CD0" w:rsidRDefault="299D9CD0" w:rsidP="414A0BE8">
      <w:pPr>
        <w:pStyle w:val="Listeavsnitt"/>
        <w:numPr>
          <w:ilvl w:val="0"/>
          <w:numId w:val="30"/>
        </w:numPr>
        <w:spacing w:beforeAutospacing="1" w:after="120" w:line="259" w:lineRule="auto"/>
      </w:pPr>
      <w:r>
        <w:t xml:space="preserve">Med alt over som utgangspunkt skal avdelingene lage periodeplaner for sitt arbeid på avdelingene. </w:t>
      </w:r>
    </w:p>
    <w:p w14:paraId="466B59F6" w14:textId="77777777" w:rsidR="299D9CD0" w:rsidRDefault="299D9CD0" w:rsidP="414A0BE8">
      <w:pPr>
        <w:pStyle w:val="Listeavsnitt"/>
        <w:numPr>
          <w:ilvl w:val="0"/>
          <w:numId w:val="30"/>
        </w:numPr>
        <w:spacing w:beforeAutospacing="1" w:after="120" w:line="259" w:lineRule="auto"/>
      </w:pPr>
      <w:r>
        <w:t xml:space="preserve">Vi observerer hva barna er opptatt av og lager prosjekter for å dykke dypere ned i materien. Holdningen bak denne arbeidsformen er at barn lærer mer av å få jobbe med det de er opptatt og interessert i. Barn og personal lærer seg å være nysgjerrige og finne løsninger sammen. Vi er ikke opptatt av et resultat, det er prosessen som har verdi i denne arbeidsformen. </w:t>
      </w:r>
    </w:p>
    <w:p w14:paraId="7C88245D" w14:textId="77777777" w:rsidR="299D9CD0" w:rsidRDefault="299D9CD0" w:rsidP="414A0BE8">
      <w:pPr>
        <w:pStyle w:val="Listeavsnitt"/>
        <w:numPr>
          <w:ilvl w:val="0"/>
          <w:numId w:val="30"/>
        </w:numPr>
        <w:spacing w:beforeAutospacing="1" w:after="120" w:line="259" w:lineRule="auto"/>
      </w:pPr>
      <w:r>
        <w:t xml:space="preserve">Året kommer til å ha innspill av Temaarbeid som: Brannvern, Førstehjelp, Jul, Karneval. Samefolkets dag, Påske og 17.mai. Dette er faste temaer som vi lager en plan på som ikke er prosjekter. Prosjektene er barneinitiert. </w:t>
      </w:r>
    </w:p>
    <w:p w14:paraId="6FE3513B" w14:textId="77777777" w:rsidR="299D9CD0" w:rsidRDefault="299D9CD0" w:rsidP="414A0BE8">
      <w:pPr>
        <w:pStyle w:val="Listeavsnitt"/>
        <w:numPr>
          <w:ilvl w:val="0"/>
          <w:numId w:val="30"/>
        </w:numPr>
        <w:spacing w:beforeAutospacing="1" w:after="120" w:line="259" w:lineRule="auto"/>
      </w:pPr>
      <w:r>
        <w:t xml:space="preserve">Alle avdelinger skal ha dokumentasjonstavler på avdelingene som viser til barn og foreldre hva våre observasjoner er, hvilke refleksjoner disse gir oss, og hva vi trenger å justere oss på videre. </w:t>
      </w:r>
    </w:p>
    <w:p w14:paraId="2913F422" w14:textId="77777777" w:rsidR="299D9CD0" w:rsidRDefault="299D9CD0" w:rsidP="414A0BE8">
      <w:pPr>
        <w:pStyle w:val="Listeavsnitt"/>
        <w:numPr>
          <w:ilvl w:val="0"/>
          <w:numId w:val="30"/>
        </w:numPr>
        <w:spacing w:beforeAutospacing="1" w:after="120" w:line="259" w:lineRule="auto"/>
      </w:pPr>
      <w:r>
        <w:t xml:space="preserve">Pedagogene treffes i lærende nettverk gjennom året, der de får reflektert med andre fra flere barnehager for å sikre andres blikk og nye refleksjoner for større utbytte. </w:t>
      </w:r>
    </w:p>
    <w:p w14:paraId="475147B6" w14:textId="49888648" w:rsidR="414A0BE8" w:rsidRDefault="15A3F129" w:rsidP="5F8B1519">
      <w:pPr>
        <w:pStyle w:val="Listeavsnitt"/>
        <w:widowControl/>
        <w:numPr>
          <w:ilvl w:val="0"/>
          <w:numId w:val="30"/>
        </w:numPr>
        <w:spacing w:after="200" w:line="276" w:lineRule="auto"/>
        <w:contextualSpacing/>
        <w:rPr>
          <w:rFonts w:asciiTheme="minorHAnsi" w:hAnsiTheme="minorHAnsi" w:cstheme="minorBidi"/>
        </w:rPr>
      </w:pPr>
      <w:r>
        <w:t>Avdelingene sikrer fremdrift ved å ta i bruk refleksjon som metode på alle sine avdelingsmøter for egenutvikling og for at barnehagen er en lærende organisasjon.</w:t>
      </w:r>
    </w:p>
    <w:p w14:paraId="58FE5A7B" w14:textId="1F0BB23E" w:rsidR="00554EA3" w:rsidRDefault="51236BCE" w:rsidP="5F8B1519">
      <w:pPr>
        <w:pStyle w:val="Overskrift4"/>
        <w:rPr>
          <w:rFonts w:ascii="Verdana" w:hAnsi="Verdana"/>
          <w:sz w:val="18"/>
          <w:szCs w:val="18"/>
        </w:rPr>
      </w:pPr>
      <w:r>
        <w:t xml:space="preserve"> </w:t>
      </w:r>
      <w:bookmarkStart w:id="114" w:name="_Toc990329002"/>
      <w:bookmarkStart w:id="115" w:name="_Toc295698045"/>
      <w:bookmarkStart w:id="116" w:name="_Toc1124336598"/>
      <w:bookmarkStart w:id="117" w:name="_Toc769906196"/>
      <w:bookmarkStart w:id="118" w:name="_Toc931419398"/>
      <w:bookmarkStart w:id="119" w:name="_Toc1366818233"/>
      <w:bookmarkStart w:id="120" w:name="_Toc1946581482"/>
      <w:bookmarkStart w:id="121" w:name="_Toc1944512921"/>
      <w:bookmarkStart w:id="122" w:name="_Toc1386215206"/>
      <w:bookmarkStart w:id="123" w:name="_Toc633189174"/>
      <w:bookmarkStart w:id="124" w:name="_Toc863937180"/>
      <w:r>
        <w:t>Føniks</w:t>
      </w:r>
      <w:bookmarkEnd w:id="114"/>
      <w:bookmarkEnd w:id="115"/>
      <w:bookmarkEnd w:id="116"/>
      <w:bookmarkEnd w:id="117"/>
      <w:bookmarkEnd w:id="118"/>
      <w:bookmarkEnd w:id="119"/>
      <w:bookmarkEnd w:id="120"/>
      <w:bookmarkEnd w:id="121"/>
      <w:bookmarkEnd w:id="122"/>
      <w:bookmarkEnd w:id="123"/>
      <w:bookmarkEnd w:id="124"/>
    </w:p>
    <w:p w14:paraId="7F47D6D8" w14:textId="5A8A1891" w:rsidR="41E29F1C" w:rsidRDefault="41E29F1C" w:rsidP="5049128D"/>
    <w:p w14:paraId="30E20337" w14:textId="0E7116AC" w:rsidR="00554EA3" w:rsidRDefault="00554EA3" w:rsidP="5049128D">
      <w:pPr>
        <w:rPr>
          <w:rFonts w:ascii="Verdana" w:hAnsi="Verdana"/>
          <w:b/>
          <w:bCs/>
        </w:rPr>
      </w:pPr>
      <w:r>
        <w:t xml:space="preserve">Føniks er en omfattende organisasjonsendring </w:t>
      </w:r>
      <w:r w:rsidR="70D2F7F9">
        <w:t xml:space="preserve">som </w:t>
      </w:r>
      <w:r>
        <w:t>Sola kommune</w:t>
      </w:r>
      <w:r w:rsidR="40C030CF">
        <w:t xml:space="preserve"> startet i 2024,</w:t>
      </w:r>
      <w:r>
        <w:t xml:space="preserve"> som har som mål å skape en mer inkluderende barnehagepraksis ved å integrere spesialpedagogisk kompetanse i det allmennpedagogiske arbeidet. Prosjektet innebærer en grunnleggende endring i hvordan spesialpedagogisk hjelp organiseres, hvor fokuset flyttes fra sentermodell organisering til en styrking av fellesskapet, kompetanseutvikling og forebyggende arbeid.</w:t>
      </w:r>
    </w:p>
    <w:p w14:paraId="44636316" w14:textId="77777777" w:rsidR="00554EA3" w:rsidRDefault="00554EA3" w:rsidP="5049128D">
      <w:pPr>
        <w:widowControl/>
      </w:pPr>
    </w:p>
    <w:p w14:paraId="4E7BF8E6" w14:textId="77777777" w:rsidR="00E56C6A" w:rsidRDefault="00E56C6A" w:rsidP="5049128D">
      <w:pPr>
        <w:rPr>
          <w:color w:val="000000" w:themeColor="text1"/>
        </w:rPr>
      </w:pPr>
      <w:r>
        <w:t>Føniks erstatter en sentermodell der barn med spesialpedagogiske vedtak primært har fått oppfølging fra eksterne spesialpedagoger eller ressurser utenfor barnehagen. I stedet for at støtten er knyttet til enkeltbarn i avgrensede tidsperioder, overføres både ressurser og kompetanse direkte til barnehagene. Dette styrker barnehagens eget personale og gir dem nødvendig kompetanse for å tilrettelegge for alle barn innenfor det naturlige fellesskapet.</w:t>
      </w:r>
    </w:p>
    <w:p w14:paraId="05086115" w14:textId="77777777" w:rsidR="00E56C6A" w:rsidRDefault="00E56C6A" w:rsidP="5049128D">
      <w:pPr>
        <w:rPr>
          <w:color w:val="000000" w:themeColor="text1"/>
        </w:rPr>
      </w:pPr>
      <w:r>
        <w:t>Dette innebærer blant annet at:</w:t>
      </w:r>
    </w:p>
    <w:p w14:paraId="2D8107B8" w14:textId="44251370" w:rsidR="00E56C6A" w:rsidRDefault="00E56C6A" w:rsidP="5049128D">
      <w:pPr>
        <w:rPr>
          <w:color w:val="000000" w:themeColor="text1"/>
        </w:rPr>
      </w:pPr>
      <w:r>
        <w:t xml:space="preserve">· </w:t>
      </w:r>
      <w:r w:rsidR="7E1A4613">
        <w:t>Det ansettes i</w:t>
      </w:r>
      <w:r>
        <w:t>nkluderingspedagoger som jobber tett med barnehagens ansatte for å sikre at alle barn får tilpasset støtte innenfor ordinære barnehagestrukturer.</w:t>
      </w:r>
    </w:p>
    <w:p w14:paraId="2DD66C11" w14:textId="513E9250" w:rsidR="00E56C6A" w:rsidRDefault="00E56C6A" w:rsidP="5049128D">
      <w:pPr>
        <w:rPr>
          <w:color w:val="000000" w:themeColor="text1"/>
        </w:rPr>
      </w:pPr>
      <w:r>
        <w:t xml:space="preserve">· </w:t>
      </w:r>
      <w:proofErr w:type="spellStart"/>
      <w:r>
        <w:t>PPT</w:t>
      </w:r>
      <w:r w:rsidR="443CCA43">
        <w:t>’s</w:t>
      </w:r>
      <w:proofErr w:type="spellEnd"/>
      <w:r>
        <w:t xml:space="preserve"> rolle forsterkes til en mer aktiv veilednings- og kompetansehevingsrolle for barnehagene.</w:t>
      </w:r>
    </w:p>
    <w:p w14:paraId="15FC9B33" w14:textId="00FF603B" w:rsidR="00E56C6A" w:rsidRDefault="00E56C6A" w:rsidP="5049128D">
      <w:pPr>
        <w:rPr>
          <w:color w:val="000000" w:themeColor="text1"/>
        </w:rPr>
      </w:pPr>
      <w:r>
        <w:t xml:space="preserve">· Spesialpedagogiske tiltak går fra å være individrettede til å være mer </w:t>
      </w:r>
      <w:proofErr w:type="spellStart"/>
      <w:r w:rsidR="5D407C86">
        <w:t>systemrett</w:t>
      </w:r>
      <w:r w:rsidR="008426D6">
        <w:t>e</w:t>
      </w:r>
      <w:r w:rsidR="3FFA5904">
        <w:t>t</w:t>
      </w:r>
      <w:proofErr w:type="spellEnd"/>
      <w:r>
        <w:t>, der allmennpedagogikken styrkes for å møte behovene til et bredere spekter av barn.</w:t>
      </w:r>
    </w:p>
    <w:p w14:paraId="16DAB0E5" w14:textId="77777777" w:rsidR="00E56C6A" w:rsidRDefault="00E56C6A" w:rsidP="5049128D">
      <w:pPr>
        <w:rPr>
          <w:color w:val="000000" w:themeColor="text1"/>
        </w:rPr>
      </w:pPr>
      <w:r>
        <w:t>· Kommunen legger opp til en mer helhetlig samhandlingsmodell, hvor spesialpedagogikk og allmennpedagogikk kobles tettere sammen, og hvor barnehage, PPT og andre støttesystemer jobber mer integrert.</w:t>
      </w:r>
    </w:p>
    <w:p w14:paraId="5EC111F6" w14:textId="77777777" w:rsidR="00E56C6A" w:rsidRDefault="00E56C6A" w:rsidP="5049128D">
      <w:pPr>
        <w:rPr>
          <w:color w:val="000000" w:themeColor="text1"/>
        </w:rPr>
      </w:pPr>
      <w:r>
        <w:t>Målet med Føniks er ikke å redusere spesialpedagogisk hjelp, men å gjøre hjelpen mer bærekraftig, treffsikker og inkluderende, slik at flere barn får den støtten de trenger i fellesskapet, fremfor å bli trukket ut av det.</w:t>
      </w:r>
    </w:p>
    <w:p w14:paraId="38ED4206" w14:textId="77777777" w:rsidR="00582D7C" w:rsidRDefault="00582D7C" w:rsidP="5049128D">
      <w:pPr>
        <w:widowControl/>
      </w:pPr>
    </w:p>
    <w:p w14:paraId="43F48F1A" w14:textId="64664258" w:rsidR="00291ABB" w:rsidRDefault="00291ABB" w:rsidP="5049128D">
      <w:pPr>
        <w:rPr>
          <w:rFonts w:ascii="Verdana" w:hAnsi="Verdana"/>
        </w:rPr>
      </w:pPr>
      <w:r>
        <w:t xml:space="preserve">Føniks innebærer en endring i hvordan ansatte i barnehagen arbeider med inkludering og spesialpedagogiske behov. </w:t>
      </w:r>
    </w:p>
    <w:p w14:paraId="7BAFE924" w14:textId="4BA91577" w:rsidR="00291ABB" w:rsidRDefault="00291ABB" w:rsidP="5049128D">
      <w:pPr>
        <w:rPr>
          <w:rFonts w:ascii="Verdana" w:hAnsi="Verdana"/>
        </w:rPr>
      </w:pPr>
      <w:r>
        <w:t>I stedet for at enkeltbarn tas ut av gruppen for spesialpedagogiske tiltak, integreres støtten i de ordinære aktivitetene. Dette skjer på flere måter:</w:t>
      </w:r>
      <w:r>
        <w:br/>
      </w:r>
    </w:p>
    <w:p w14:paraId="268FF7A0" w14:textId="77777777" w:rsidR="00291ABB" w:rsidRDefault="00291ABB" w:rsidP="5049128D">
      <w:pPr>
        <w:rPr>
          <w:rFonts w:ascii="Verdana" w:hAnsi="Verdana"/>
          <w:b/>
          <w:bCs/>
        </w:rPr>
      </w:pPr>
      <w:r>
        <w:t>Endret rollefordeling i personalet:</w:t>
      </w:r>
    </w:p>
    <w:p w14:paraId="7C1B7E2D" w14:textId="77777777" w:rsidR="00291ABB" w:rsidRDefault="00291ABB" w:rsidP="5049128D">
      <w:pPr>
        <w:widowControl/>
        <w:rPr>
          <w:rFonts w:ascii="Verdana" w:hAnsi="Verdana"/>
        </w:rPr>
      </w:pPr>
      <w:r>
        <w:t>Inkluderingspedagogene fungerer som faglig ressurs for hele personalet, gir veiledning, kartlegger behov og støtter arbeidet med tilrettelegging.</w:t>
      </w:r>
    </w:p>
    <w:p w14:paraId="45C4885F" w14:textId="77777777" w:rsidR="00291ABB" w:rsidRDefault="00291ABB" w:rsidP="5049128D">
      <w:pPr>
        <w:widowControl/>
        <w:rPr>
          <w:rFonts w:ascii="Verdana" w:hAnsi="Verdana"/>
        </w:rPr>
      </w:pPr>
      <w:r>
        <w:t>Inkluderingsressurser (stilinger som utløses i sammenheng med enkeltvedtak) får en mer definert rolle i det helhetlige pedagogiske arbeidet.</w:t>
      </w:r>
    </w:p>
    <w:p w14:paraId="1FB08073" w14:textId="25B337AD" w:rsidR="00291ABB" w:rsidRDefault="00291ABB" w:rsidP="5049128D">
      <w:pPr>
        <w:widowControl/>
        <w:rPr>
          <w:rFonts w:ascii="Verdana" w:hAnsi="Verdana"/>
        </w:rPr>
      </w:pPr>
      <w:r>
        <w:t>Barnehagens pedagogiske ledere får en styrket rolle i å tilrettelegge for barn med ulike behov, med støtte fra inkluderingspedagogene.</w:t>
      </w:r>
      <w:r>
        <w:br/>
      </w:r>
    </w:p>
    <w:p w14:paraId="513C90BF" w14:textId="77777777" w:rsidR="00291ABB" w:rsidRDefault="00291ABB" w:rsidP="5049128D">
      <w:pPr>
        <w:rPr>
          <w:rFonts w:ascii="Verdana" w:hAnsi="Verdana"/>
          <w:b/>
          <w:bCs/>
        </w:rPr>
      </w:pPr>
      <w:r>
        <w:t>Økt fokus på forebygging:</w:t>
      </w:r>
    </w:p>
    <w:p w14:paraId="1B89C87B" w14:textId="77777777" w:rsidR="00291ABB" w:rsidRDefault="00291ABB" w:rsidP="5049128D">
      <w:pPr>
        <w:widowControl/>
        <w:rPr>
          <w:rFonts w:ascii="Verdana" w:hAnsi="Verdana"/>
        </w:rPr>
      </w:pPr>
      <w:r>
        <w:t>Spesialpedagogiske tiltak rettes også mot hele barnegrupper, ikke bare enkeltbarn.</w:t>
      </w:r>
    </w:p>
    <w:p w14:paraId="7D434A94" w14:textId="08DA0005" w:rsidR="5049128D" w:rsidRDefault="5049128D" w:rsidP="5049128D"/>
    <w:p w14:paraId="0FDCC90A" w14:textId="77777777" w:rsidR="00291ABB" w:rsidRDefault="00291ABB" w:rsidP="5049128D">
      <w:pPr>
        <w:rPr>
          <w:rFonts w:ascii="Verdana" w:hAnsi="Verdana"/>
          <w:b/>
          <w:bCs/>
        </w:rPr>
      </w:pPr>
      <w:r>
        <w:t>Tettere samarbeid mellom PPT og barnehagene:</w:t>
      </w:r>
    </w:p>
    <w:p w14:paraId="24193A82" w14:textId="0F849F2F" w:rsidR="00291ABB" w:rsidRDefault="00291ABB" w:rsidP="5049128D">
      <w:pPr>
        <w:widowControl/>
        <w:rPr>
          <w:rFonts w:ascii="Verdana" w:hAnsi="Verdana"/>
        </w:rPr>
      </w:pPr>
      <w:r>
        <w:t xml:space="preserve">PPT skal være en aktiv støttespiller i det forebyggende og </w:t>
      </w:r>
      <w:proofErr w:type="spellStart"/>
      <w:r>
        <w:t>systemrett</w:t>
      </w:r>
      <w:r w:rsidR="3F7EFB91">
        <w:t>ede</w:t>
      </w:r>
      <w:proofErr w:type="spellEnd"/>
      <w:r>
        <w:t xml:space="preserve"> arbeidet.</w:t>
      </w:r>
    </w:p>
    <w:p w14:paraId="76E657B4" w14:textId="77777777" w:rsidR="00291ABB" w:rsidRDefault="00291ABB" w:rsidP="5049128D">
      <w:pPr>
        <w:widowControl/>
        <w:rPr>
          <w:rFonts w:ascii="Verdana" w:hAnsi="Verdana"/>
        </w:rPr>
      </w:pPr>
      <w:r>
        <w:t>Pedagogisk analyse brukes for å sikre at tiltakene som settes inn er forskningsbaserte, helhetlige og forankret i inkluderende praksis.</w:t>
      </w:r>
    </w:p>
    <w:p w14:paraId="36627942" w14:textId="6202DEA8" w:rsidR="5049128D" w:rsidRDefault="5049128D" w:rsidP="5049128D">
      <w:pPr>
        <w:widowControl/>
      </w:pPr>
    </w:p>
    <w:p w14:paraId="7DBF835B" w14:textId="77777777" w:rsidR="00291ABB" w:rsidRDefault="00291ABB" w:rsidP="5049128D">
      <w:pPr>
        <w:rPr>
          <w:rFonts w:ascii="Verdana" w:hAnsi="Verdana"/>
          <w:b/>
          <w:bCs/>
        </w:rPr>
      </w:pPr>
      <w:r>
        <w:t>Endring i forståelsen av spesialpedagogisk hjelp:</w:t>
      </w:r>
    </w:p>
    <w:p w14:paraId="371F3AB6" w14:textId="4F612BF8" w:rsidR="00291ABB" w:rsidRDefault="00291ABB" w:rsidP="5049128D">
      <w:pPr>
        <w:widowControl/>
        <w:rPr>
          <w:rFonts w:ascii="Verdana" w:hAnsi="Verdana"/>
          <w:b/>
          <w:bCs/>
        </w:rPr>
      </w:pPr>
      <w:r>
        <w:t>Fra en desentralisert spesialistu</w:t>
      </w:r>
      <w:r w:rsidR="0288F5E9">
        <w:t>t</w:t>
      </w:r>
      <w:r>
        <w:t>førelse til faglig kompetansebygging i personalet</w:t>
      </w:r>
      <w:r w:rsidR="6745E91E">
        <w:t>,</w:t>
      </w:r>
      <w:r>
        <w:t xml:space="preserve"> for bedre tilrettelegging.</w:t>
      </w:r>
    </w:p>
    <w:p w14:paraId="441C2D50" w14:textId="77777777" w:rsidR="00291ABB" w:rsidRDefault="00291ABB" w:rsidP="5049128D">
      <w:pPr>
        <w:widowControl/>
        <w:rPr>
          <w:rFonts w:ascii="Verdana" w:hAnsi="Verdana"/>
        </w:rPr>
      </w:pPr>
      <w:r>
        <w:t>Fra eksterne spesialpedagoger som kommer inn i kortvarige perioder til tilstedeværende inkluderingspedagoger som jobber i barnehagen over tid.</w:t>
      </w:r>
    </w:p>
    <w:p w14:paraId="08031DB3" w14:textId="778D1E2B" w:rsidR="00291ABB" w:rsidRDefault="00291ABB" w:rsidP="5049128D">
      <w:pPr>
        <w:widowControl/>
        <w:rPr>
          <w:rFonts w:ascii="Verdana" w:hAnsi="Verdana"/>
          <w:b/>
          <w:bCs/>
        </w:rPr>
      </w:pPr>
      <w:r>
        <w:t xml:space="preserve">Fra diagnosefokusert tiltak til tiltak basert på funksjonelle behov og pedagogiske </w:t>
      </w:r>
      <w:r w:rsidR="75867C91">
        <w:t>evalueringer</w:t>
      </w:r>
      <w:r>
        <w:t>.</w:t>
      </w:r>
    </w:p>
    <w:p w14:paraId="7A970203" w14:textId="77777777" w:rsidR="00291ABB" w:rsidRDefault="00291ABB" w:rsidP="5049128D"/>
    <w:p w14:paraId="0E3530D1" w14:textId="77777777" w:rsidR="00291ABB" w:rsidRDefault="00291ABB" w:rsidP="5049128D">
      <w:pPr>
        <w:rPr>
          <w:rFonts w:ascii="Verdana" w:hAnsi="Verdana"/>
        </w:rPr>
      </w:pPr>
      <w:r>
        <w:t>Hvordan påvirker Føniks PPT og kommunen?</w:t>
      </w:r>
    </w:p>
    <w:p w14:paraId="299E81FE" w14:textId="77777777" w:rsidR="00291ABB" w:rsidRDefault="00291ABB" w:rsidP="5049128D">
      <w:pPr>
        <w:rPr>
          <w:rFonts w:ascii="Verdana" w:hAnsi="Verdana"/>
        </w:rPr>
      </w:pPr>
      <w:r>
        <w:t>Føniks gir PPT en mer strategisk rolle i kompetanseutvikling og systemarbeid. Dette innebærer:</w:t>
      </w:r>
    </w:p>
    <w:p w14:paraId="40EDAC5D" w14:textId="77777777" w:rsidR="00291ABB" w:rsidRDefault="00291ABB" w:rsidP="5049128D">
      <w:pPr>
        <w:widowControl/>
        <w:rPr>
          <w:rFonts w:ascii="Verdana" w:hAnsi="Verdana"/>
        </w:rPr>
      </w:pPr>
      <w:r>
        <w:t>Mindre tid brukt på individuelle sakkyndige vurderinger og enkeltvedtak, mer tid brukt på tidlig innsats og forebyggende arbeid.</w:t>
      </w:r>
    </w:p>
    <w:p w14:paraId="78FA4360" w14:textId="0E4D13F2" w:rsidR="00291ABB" w:rsidRDefault="00291ABB" w:rsidP="5049128D">
      <w:pPr>
        <w:widowControl/>
        <w:rPr>
          <w:rFonts w:ascii="Verdana" w:hAnsi="Verdana"/>
        </w:rPr>
      </w:pPr>
      <w:r>
        <w:t>PPT skal i større grad være tilgjengelige for barnehagene, bidra med veiledning, kompetanseheving og faglige drøftinger.</w:t>
      </w:r>
    </w:p>
    <w:p w14:paraId="3E02E62F" w14:textId="77777777" w:rsidR="00EC7F5E" w:rsidRDefault="00EC7F5E" w:rsidP="5049128D">
      <w:pPr>
        <w:widowControl/>
      </w:pPr>
    </w:p>
    <w:p w14:paraId="33F7A0AD" w14:textId="77777777" w:rsidR="00291ABB" w:rsidRDefault="00291ABB" w:rsidP="5049128D">
      <w:pPr>
        <w:rPr>
          <w:rFonts w:ascii="Verdana" w:hAnsi="Verdana"/>
        </w:rPr>
      </w:pPr>
      <w:r>
        <w:t>For kommunen betyr dette en:</w:t>
      </w:r>
    </w:p>
    <w:p w14:paraId="3DDBEEC8" w14:textId="2AA32150" w:rsidR="00291ABB" w:rsidRDefault="00291ABB" w:rsidP="00EA5605">
      <w:pPr>
        <w:pStyle w:val="Listeavsnitt"/>
        <w:widowControl/>
        <w:numPr>
          <w:ilvl w:val="0"/>
          <w:numId w:val="26"/>
        </w:numPr>
        <w:rPr>
          <w:rFonts w:ascii="Verdana" w:hAnsi="Verdana"/>
        </w:rPr>
      </w:pPr>
      <w:r>
        <w:t>Bedre ressursfordeling, da midler brukes på kompetansebygging i hele personalet i stedet for mange enkeltstående vedtakstimer.</w:t>
      </w:r>
    </w:p>
    <w:p w14:paraId="396431A5" w14:textId="4009FA18" w:rsidR="00291ABB" w:rsidRDefault="00291ABB" w:rsidP="00EA5605">
      <w:pPr>
        <w:pStyle w:val="Listeavsnitt"/>
        <w:widowControl/>
        <w:numPr>
          <w:ilvl w:val="0"/>
          <w:numId w:val="25"/>
        </w:numPr>
        <w:rPr>
          <w:rFonts w:ascii="Verdana" w:hAnsi="Verdana"/>
        </w:rPr>
      </w:pPr>
      <w:r>
        <w:t>Mer helhetlig styring av barnehagetilbudet, der alle barn får støtte, ikke bare de som har et vedtak.</w:t>
      </w:r>
    </w:p>
    <w:p w14:paraId="49B37CC0" w14:textId="672B34FA" w:rsidR="007E699A" w:rsidRPr="005F08AB" w:rsidRDefault="00291ABB" w:rsidP="58B572D0">
      <w:pPr>
        <w:pStyle w:val="Listeavsnitt"/>
        <w:widowControl/>
        <w:numPr>
          <w:ilvl w:val="0"/>
          <w:numId w:val="24"/>
        </w:numPr>
        <w:rPr>
          <w:rFonts w:ascii="Verdana" w:hAnsi="Verdana"/>
        </w:rPr>
      </w:pPr>
      <w:r>
        <w:t>Sterkere forankring i nasjonale føringer, inkludert Nordahl-rapporten (2018), Stortingsmelding 6 (2019–2020), og Kompetanseløftet for spesialpedagogikk og inkluderende praksis.</w:t>
      </w:r>
    </w:p>
    <w:p w14:paraId="68A49A5B" w14:textId="5190FACF" w:rsidR="000156B9" w:rsidRDefault="000156B9" w:rsidP="414A0BE8">
      <w:pPr>
        <w:pStyle w:val="Overskrift2"/>
        <w:widowControl/>
        <w:jc w:val="center"/>
      </w:pPr>
    </w:p>
    <w:p w14:paraId="6F500C2A" w14:textId="756F52FF" w:rsidR="5F8B1519" w:rsidRDefault="5F8B1519" w:rsidP="5F8B1519">
      <w:pPr>
        <w:widowControl/>
      </w:pPr>
    </w:p>
    <w:p w14:paraId="17560B67" w14:textId="06A8166F" w:rsidR="5F8B1519" w:rsidRDefault="5F8B1519" w:rsidP="5F8B1519">
      <w:pPr>
        <w:widowControl/>
      </w:pPr>
    </w:p>
    <w:p w14:paraId="28360B49" w14:textId="4906F9DF" w:rsidR="000156B9" w:rsidRDefault="000156B9" w:rsidP="6C842D54">
      <w:pPr>
        <w:widowControl/>
        <w:jc w:val="center"/>
      </w:pPr>
    </w:p>
    <w:p w14:paraId="51004501" w14:textId="05F309A2" w:rsidR="000156B9" w:rsidRDefault="7CF76F97" w:rsidP="5F8B1519">
      <w:pPr>
        <w:pStyle w:val="Overskrift4"/>
        <w:widowControl/>
      </w:pPr>
      <w:bookmarkStart w:id="125" w:name="_Toc268240216"/>
      <w:bookmarkStart w:id="126" w:name="_Toc753232451"/>
      <w:bookmarkStart w:id="127" w:name="_Toc1436627369"/>
      <w:bookmarkStart w:id="128" w:name="_Toc143183287"/>
      <w:bookmarkStart w:id="129" w:name="_Toc2096615438"/>
      <w:bookmarkStart w:id="130" w:name="_Toc837996405"/>
      <w:bookmarkStart w:id="131" w:name="_Toc1510655808"/>
      <w:bookmarkStart w:id="132" w:name="_Toc1104588236"/>
      <w:bookmarkStart w:id="133" w:name="_Toc2020887698"/>
      <w:bookmarkStart w:id="134" w:name="_Toc1161783929"/>
      <w:bookmarkStart w:id="135" w:name="_Toc1649273316"/>
      <w:r>
        <w:t xml:space="preserve">Røyneberg barnehage </w:t>
      </w:r>
      <w:r w:rsidR="502ADD28">
        <w:t>sin grunnmur</w:t>
      </w:r>
      <w:bookmarkEnd w:id="125"/>
      <w:bookmarkEnd w:id="126"/>
      <w:bookmarkEnd w:id="127"/>
      <w:bookmarkEnd w:id="128"/>
      <w:bookmarkEnd w:id="129"/>
      <w:bookmarkEnd w:id="130"/>
      <w:bookmarkEnd w:id="131"/>
      <w:bookmarkEnd w:id="132"/>
      <w:bookmarkEnd w:id="133"/>
      <w:bookmarkEnd w:id="134"/>
      <w:bookmarkEnd w:id="135"/>
    </w:p>
    <w:p w14:paraId="22F6ED08" w14:textId="7736D605" w:rsidR="042705C5" w:rsidRDefault="00413098" w:rsidP="042705C5">
      <w:pPr>
        <w:widowControl/>
      </w:pPr>
      <w:r>
        <w:rPr>
          <w:noProof/>
        </w:rPr>
        <w:drawing>
          <wp:anchor distT="0" distB="0" distL="114300" distR="114300" simplePos="0" relativeHeight="251654144" behindDoc="1" locked="0" layoutInCell="1" allowOverlap="1" wp14:anchorId="54FD1303" wp14:editId="0DBD6645">
            <wp:simplePos x="0" y="0"/>
            <wp:positionH relativeFrom="margin">
              <wp:align>center</wp:align>
            </wp:positionH>
            <wp:positionV relativeFrom="paragraph">
              <wp:posOffset>5080</wp:posOffset>
            </wp:positionV>
            <wp:extent cx="5430441" cy="3085301"/>
            <wp:effectExtent l="0" t="0" r="0" b="1270"/>
            <wp:wrapNone/>
            <wp:docPr id="8240269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026977" name="Picture 824026977"/>
                    <pic:cNvPicPr/>
                  </pic:nvPicPr>
                  <pic:blipFill>
                    <a:blip r:embed="rId12">
                      <a:extLst>
                        <a:ext uri="{28A0092B-C50C-407E-A947-70E740481C1C}">
                          <a14:useLocalDpi xmlns:a14="http://schemas.microsoft.com/office/drawing/2010/main"/>
                        </a:ext>
                      </a:extLst>
                    </a:blip>
                    <a:stretch>
                      <a:fillRect/>
                    </a:stretch>
                  </pic:blipFill>
                  <pic:spPr>
                    <a:xfrm>
                      <a:off x="0" y="0"/>
                      <a:ext cx="5430441" cy="3085301"/>
                    </a:xfrm>
                    <a:prstGeom prst="rect">
                      <a:avLst/>
                    </a:prstGeom>
                  </pic:spPr>
                </pic:pic>
              </a:graphicData>
            </a:graphic>
            <wp14:sizeRelH relativeFrom="page">
              <wp14:pctWidth>0</wp14:pctWidth>
            </wp14:sizeRelH>
            <wp14:sizeRelV relativeFrom="page">
              <wp14:pctHeight>0</wp14:pctHeight>
            </wp14:sizeRelV>
          </wp:anchor>
        </w:drawing>
      </w:r>
    </w:p>
    <w:p w14:paraId="4A476575" w14:textId="431E29D0" w:rsidR="5660CF86" w:rsidRDefault="5660CF86" w:rsidP="651A9A8C">
      <w:pPr>
        <w:widowControl/>
        <w:rPr>
          <w:rFonts w:asciiTheme="minorHAnsi" w:eastAsiaTheme="minorEastAsia" w:hAnsiTheme="minorHAnsi" w:cstheme="minorBidi"/>
        </w:rPr>
      </w:pPr>
    </w:p>
    <w:p w14:paraId="5ABD44EE" w14:textId="51BE9403" w:rsidR="00B40DF8" w:rsidRDefault="00B40DF8" w:rsidP="7D9CEB3E">
      <w:pPr>
        <w:widowControl/>
        <w:autoSpaceDE/>
        <w:autoSpaceDN/>
        <w:adjustRightInd/>
        <w:ind w:left="141"/>
      </w:pPr>
    </w:p>
    <w:p w14:paraId="6A7500BF" w14:textId="6D288A85" w:rsidR="651A9A8C" w:rsidRDefault="651A9A8C" w:rsidP="651A9A8C">
      <w:pPr>
        <w:pStyle w:val="Overskrift2"/>
        <w:spacing w:line="259" w:lineRule="auto"/>
      </w:pPr>
    </w:p>
    <w:p w14:paraId="21F64F63" w14:textId="0B7F992B" w:rsidR="651A9A8C" w:rsidRDefault="651A9A8C" w:rsidP="414A0BE8">
      <w:pPr>
        <w:spacing w:line="259" w:lineRule="auto"/>
      </w:pPr>
    </w:p>
    <w:p w14:paraId="29DACED3" w14:textId="07B7B312" w:rsidR="414A0BE8" w:rsidRDefault="414A0BE8" w:rsidP="414A0BE8">
      <w:pPr>
        <w:spacing w:line="259" w:lineRule="auto"/>
      </w:pPr>
    </w:p>
    <w:p w14:paraId="4F25D97F" w14:textId="272EDFF3" w:rsidR="414A0BE8" w:rsidRDefault="414A0BE8" w:rsidP="414A0BE8">
      <w:pPr>
        <w:spacing w:line="259" w:lineRule="auto"/>
      </w:pPr>
    </w:p>
    <w:p w14:paraId="1FDE23D7" w14:textId="3E4C97D5" w:rsidR="414A0BE8" w:rsidRDefault="414A0BE8" w:rsidP="414A0BE8">
      <w:pPr>
        <w:spacing w:line="259" w:lineRule="auto"/>
      </w:pPr>
    </w:p>
    <w:p w14:paraId="2818E533" w14:textId="1B746491" w:rsidR="414A0BE8" w:rsidRDefault="414A0BE8" w:rsidP="414A0BE8">
      <w:pPr>
        <w:spacing w:line="259" w:lineRule="auto"/>
      </w:pPr>
    </w:p>
    <w:p w14:paraId="36A363E2" w14:textId="2A18451E" w:rsidR="414A0BE8" w:rsidRDefault="414A0BE8" w:rsidP="414A0BE8">
      <w:pPr>
        <w:spacing w:line="259" w:lineRule="auto"/>
      </w:pPr>
    </w:p>
    <w:p w14:paraId="2C7A0757" w14:textId="57B5B9AA" w:rsidR="414A0BE8" w:rsidRDefault="414A0BE8" w:rsidP="414A0BE8">
      <w:pPr>
        <w:spacing w:line="259" w:lineRule="auto"/>
      </w:pPr>
    </w:p>
    <w:p w14:paraId="76B794C0" w14:textId="496BC7AD" w:rsidR="414A0BE8" w:rsidRDefault="414A0BE8" w:rsidP="414A0BE8">
      <w:pPr>
        <w:spacing w:line="259" w:lineRule="auto"/>
      </w:pPr>
    </w:p>
    <w:p w14:paraId="7369028F" w14:textId="705F4A93" w:rsidR="414A0BE8" w:rsidRDefault="414A0BE8" w:rsidP="414A0BE8">
      <w:pPr>
        <w:spacing w:line="259" w:lineRule="auto"/>
      </w:pPr>
    </w:p>
    <w:p w14:paraId="3A99B2F8" w14:textId="065A91C8" w:rsidR="651A9A8C" w:rsidRDefault="651A9A8C" w:rsidP="5E4D450A">
      <w:pPr>
        <w:jc w:val="center"/>
      </w:pPr>
    </w:p>
    <w:p w14:paraId="7905F36E" w14:textId="5B416F5E" w:rsidR="5E4D450A" w:rsidRDefault="5E4D450A" w:rsidP="5E4D450A">
      <w:pPr>
        <w:jc w:val="center"/>
      </w:pPr>
    </w:p>
    <w:p w14:paraId="4705E8DA" w14:textId="777DF8C2" w:rsidR="414A0BE8" w:rsidRDefault="414A0BE8" w:rsidP="414A0BE8">
      <w:pPr>
        <w:widowControl/>
        <w:pBdr>
          <w:top w:val="single" w:sz="4" w:space="4" w:color="000000"/>
          <w:left w:val="single" w:sz="4" w:space="4" w:color="000000"/>
          <w:bottom w:val="single" w:sz="4" w:space="4" w:color="000000"/>
          <w:right w:val="single" w:sz="4" w:space="4" w:color="000000"/>
        </w:pBdr>
        <w:jc w:val="center"/>
        <w:rPr>
          <w:sz w:val="40"/>
          <w:szCs w:val="40"/>
        </w:rPr>
      </w:pPr>
    </w:p>
    <w:p w14:paraId="01A9CA2B" w14:textId="0EB7B30E" w:rsidR="414A0BE8" w:rsidRDefault="16E76E1C" w:rsidP="5F8B1519">
      <w:pPr>
        <w:widowControl/>
        <w:pBdr>
          <w:top w:val="single" w:sz="4" w:space="4" w:color="000000"/>
          <w:left w:val="single" w:sz="4" w:space="4" w:color="000000"/>
          <w:bottom w:val="single" w:sz="4" w:space="4" w:color="000000"/>
          <w:right w:val="single" w:sz="4" w:space="4" w:color="000000"/>
        </w:pBdr>
        <w:jc w:val="center"/>
      </w:pPr>
      <w:r w:rsidRPr="5F8B1519">
        <w:rPr>
          <w:sz w:val="40"/>
          <w:szCs w:val="40"/>
        </w:rPr>
        <w:t>Positivt menneskesyn – Psykologisk trygghet</w:t>
      </w:r>
    </w:p>
    <w:p w14:paraId="27495E3D" w14:textId="638B514A" w:rsidR="18957F2C" w:rsidRDefault="636AF12A" w:rsidP="5F8B1519">
      <w:pPr>
        <w:pStyle w:val="Overskrift3"/>
      </w:pPr>
      <w:bookmarkStart w:id="136" w:name="_Toc1545523716"/>
      <w:bookmarkStart w:id="137" w:name="_Toc139420222"/>
      <w:bookmarkStart w:id="138" w:name="_Toc756131508"/>
      <w:bookmarkStart w:id="139" w:name="_Toc1929094457"/>
      <w:bookmarkStart w:id="140" w:name="_Toc1783310241"/>
      <w:bookmarkStart w:id="141" w:name="_Toc882864758"/>
      <w:bookmarkStart w:id="142" w:name="_Toc1813298741"/>
      <w:bookmarkStart w:id="143" w:name="_Toc663024637"/>
      <w:bookmarkStart w:id="144" w:name="_Toc1024807681"/>
      <w:bookmarkStart w:id="145" w:name="_Toc1499609032"/>
      <w:bookmarkStart w:id="146" w:name="_Toc144193729"/>
      <w:r>
        <w:t>Kompetanseheving</w:t>
      </w:r>
      <w:bookmarkEnd w:id="136"/>
      <w:bookmarkEnd w:id="137"/>
      <w:bookmarkEnd w:id="138"/>
      <w:bookmarkEnd w:id="139"/>
      <w:bookmarkEnd w:id="140"/>
      <w:bookmarkEnd w:id="141"/>
      <w:bookmarkEnd w:id="142"/>
      <w:bookmarkEnd w:id="143"/>
      <w:bookmarkEnd w:id="144"/>
      <w:bookmarkEnd w:id="145"/>
      <w:bookmarkEnd w:id="146"/>
    </w:p>
    <w:p w14:paraId="7E7F0F33" w14:textId="00021D3A" w:rsidR="00291E53" w:rsidRDefault="00291E53" w:rsidP="651A9A8C">
      <w:pPr>
        <w:widowControl/>
        <w:autoSpaceDE/>
        <w:autoSpaceDN/>
        <w:adjustRightInd/>
        <w:spacing w:after="160" w:line="259" w:lineRule="auto"/>
        <w:contextualSpacing/>
        <w:rPr>
          <w:i/>
          <w:iCs/>
        </w:rPr>
      </w:pPr>
    </w:p>
    <w:p w14:paraId="3F72CCEA" w14:textId="16778159" w:rsidR="00453606" w:rsidRPr="00453606" w:rsidRDefault="00453606" w:rsidP="5049128D">
      <w:r>
        <w:t>Vi ønsker å være en barnehage som sikrer en god barndom for alle barn!</w:t>
      </w:r>
    </w:p>
    <w:p w14:paraId="322BF098" w14:textId="77777777" w:rsidR="00453606" w:rsidRDefault="00453606" w:rsidP="5660CF86">
      <w:pPr>
        <w:tabs>
          <w:tab w:val="left" w:pos="3120"/>
        </w:tabs>
      </w:pPr>
      <w:r>
        <w:t xml:space="preserve">Barna i Røyneberg barnehage er prisgitt det personalet som jobber hos oss. Vi er derfor opptatt av kompetanseheving i personalgruppen for å sikre at samspillet mellom barn-voksen er av høy kvalitet. </w:t>
      </w:r>
    </w:p>
    <w:p w14:paraId="5AB9CAEA" w14:textId="77777777" w:rsidR="00794541" w:rsidRPr="00C97CB9" w:rsidRDefault="00794541" w:rsidP="5660CF86">
      <w:pPr>
        <w:tabs>
          <w:tab w:val="left" w:pos="3120"/>
        </w:tabs>
        <w:ind w:left="360"/>
      </w:pPr>
    </w:p>
    <w:p w14:paraId="736546A2" w14:textId="6A656B4E" w:rsidR="00453606" w:rsidRPr="00C97CB9" w:rsidRDefault="00453606" w:rsidP="645D235F">
      <w:pPr>
        <w:widowControl/>
        <w:rPr>
          <w:rFonts w:asciiTheme="minorHAnsi" w:hAnsiTheme="minorHAnsi" w:cstheme="minorBidi"/>
          <w:i/>
          <w:iCs/>
        </w:rPr>
      </w:pPr>
      <w:r>
        <w:t>Hvordan en som voksen leder barn i hverdagen er med på å forme barnet. Som ansatt i Røyneberg barnehagen skal man blant mye annet, ha kunnskaper om hvordan vi leder barn</w:t>
      </w:r>
      <w:r w:rsidR="63D346DD">
        <w:t>.</w:t>
      </w:r>
      <w:r>
        <w:br/>
      </w:r>
      <w:r>
        <w:br/>
      </w:r>
      <w:r w:rsidR="208AB217">
        <w:t xml:space="preserve">Med tanke på livsmestring og helse er vi i Røyneberg barnehage opptatt av hvordan vi kan gi barna en god start i livet her og nå, med øye for fremtiden. Det er mye som kan trekkes frem som har betydning for barns livsmestring, i første omgang har vi valgt ut følgende: </w:t>
      </w:r>
    </w:p>
    <w:p w14:paraId="2F266D44" w14:textId="1C04C888" w:rsidR="00453606" w:rsidRPr="00C97CB9" w:rsidRDefault="00453606" w:rsidP="042705C5">
      <w:pPr>
        <w:widowControl/>
      </w:pPr>
    </w:p>
    <w:p w14:paraId="39D3A1B6" w14:textId="31FABA10" w:rsidR="00453606" w:rsidRPr="00C97CB9" w:rsidRDefault="208AB217" w:rsidP="042705C5">
      <w:pPr>
        <w:widowControl/>
        <w:rPr>
          <w:rFonts w:asciiTheme="minorHAnsi" w:hAnsiTheme="minorHAnsi" w:cstheme="minorBidi"/>
          <w:i/>
          <w:iCs/>
        </w:rPr>
      </w:pPr>
      <w:r>
        <w:t>Et godt grunnlag for livsmestring er at vi støtter barnet til å utvikle:</w:t>
      </w:r>
    </w:p>
    <w:p w14:paraId="52EC16A4" w14:textId="35B2EA9F" w:rsidR="00453606" w:rsidRPr="00C97CB9" w:rsidRDefault="208AB217" w:rsidP="00EA5605">
      <w:pPr>
        <w:pStyle w:val="Listeavsnitt"/>
        <w:widowControl/>
        <w:numPr>
          <w:ilvl w:val="0"/>
          <w:numId w:val="17"/>
        </w:numPr>
        <w:rPr>
          <w:i/>
          <w:iCs/>
        </w:rPr>
      </w:pPr>
      <w:r>
        <w:t>Evne til å bygge relasjoner til andre og evne til samarbeid</w:t>
      </w:r>
    </w:p>
    <w:p w14:paraId="3900ECC8" w14:textId="3E61F142" w:rsidR="00453606" w:rsidRPr="00C97CB9" w:rsidRDefault="208AB217" w:rsidP="00EA5605">
      <w:pPr>
        <w:pStyle w:val="Listeavsnitt"/>
        <w:widowControl/>
        <w:numPr>
          <w:ilvl w:val="0"/>
          <w:numId w:val="16"/>
        </w:numPr>
        <w:rPr>
          <w:i/>
          <w:iCs/>
        </w:rPr>
      </w:pPr>
      <w:r>
        <w:t xml:space="preserve">Evne til å kunne tåle motgang </w:t>
      </w:r>
    </w:p>
    <w:p w14:paraId="3094698D" w14:textId="475C361F" w:rsidR="00453606" w:rsidRPr="00C97CB9" w:rsidRDefault="208AB217" w:rsidP="00EA5605">
      <w:pPr>
        <w:pStyle w:val="Listeavsnitt"/>
        <w:widowControl/>
        <w:numPr>
          <w:ilvl w:val="0"/>
          <w:numId w:val="15"/>
        </w:numPr>
        <w:rPr>
          <w:i/>
          <w:iCs/>
        </w:rPr>
      </w:pPr>
      <w:r>
        <w:t>Å regulere seg selv</w:t>
      </w:r>
    </w:p>
    <w:p w14:paraId="24AA48BA" w14:textId="3619F052" w:rsidR="00453606" w:rsidRPr="00C97CB9" w:rsidRDefault="208AB217" w:rsidP="00EA5605">
      <w:pPr>
        <w:pStyle w:val="Listeavsnitt"/>
        <w:widowControl/>
        <w:numPr>
          <w:ilvl w:val="0"/>
          <w:numId w:val="14"/>
        </w:numPr>
        <w:rPr>
          <w:i/>
          <w:iCs/>
        </w:rPr>
      </w:pPr>
      <w:r>
        <w:t>God selvfølelse</w:t>
      </w:r>
    </w:p>
    <w:p w14:paraId="33B4D99E" w14:textId="77777777" w:rsidR="00453606" w:rsidRPr="00C97CB9" w:rsidRDefault="00453606" w:rsidP="5660CF86">
      <w:pPr>
        <w:tabs>
          <w:tab w:val="left" w:pos="3120"/>
        </w:tabs>
        <w:ind w:left="360"/>
      </w:pPr>
    </w:p>
    <w:p w14:paraId="76C14B6F" w14:textId="366AC808" w:rsidR="00453606" w:rsidRPr="00C97CB9" w:rsidRDefault="00453606" w:rsidP="5660CF86">
      <w:pPr>
        <w:tabs>
          <w:tab w:val="left" w:pos="3120"/>
        </w:tabs>
      </w:pPr>
      <w:r>
        <w:t xml:space="preserve">Selvfølelse: handler om hvem vi er, måten vi kjenner oss selv på, hva vi står for og verdien man ser i seg selv slik man </w:t>
      </w:r>
      <w:r w:rsidRPr="645D235F">
        <w:rPr>
          <w:b/>
          <w:bCs/>
        </w:rPr>
        <w:t>er.</w:t>
      </w:r>
      <w:r>
        <w:t xml:space="preserve"> Har en person positiv selvfølelse gir det en indre tro på at en er verdifull i kraft av å være seg selv. Fokuserer vi på å bygge barnets positive selvbilde øker vi oppfattelsen av seg selv som en person som tåler både oppturer og nedturer og som en som er verdifull i fellesskapet. Har man en sunn og velutviklet selvfølelse er selvtillit et sjeldent problem.</w:t>
      </w:r>
      <w:r w:rsidR="3F05D758">
        <w:t xml:space="preserve"> </w:t>
      </w:r>
      <w:r>
        <w:t>Barns selvbilde påvirkes av hvilke voksenstiler vi</w:t>
      </w:r>
      <w:r w:rsidR="3613B2CC">
        <w:t xml:space="preserve"> voksne</w:t>
      </w:r>
      <w:r>
        <w:t xml:space="preserve"> velger å bruke.</w:t>
      </w:r>
    </w:p>
    <w:p w14:paraId="225F4D64" w14:textId="6AB6D718" w:rsidR="5049128D" w:rsidRDefault="5049128D" w:rsidP="5049128D">
      <w:pPr>
        <w:tabs>
          <w:tab w:val="left" w:pos="3120"/>
        </w:tabs>
      </w:pPr>
    </w:p>
    <w:p w14:paraId="7529EF85" w14:textId="27205F3E" w:rsidR="32B47E59" w:rsidRDefault="32B47E59" w:rsidP="5049128D">
      <w:pPr>
        <w:tabs>
          <w:tab w:val="left" w:pos="3120"/>
        </w:tabs>
      </w:pPr>
      <w:r>
        <w:t xml:space="preserve">Selvtillit: Handler om hvilken tro vi har på oss selv i forhold til det vi </w:t>
      </w:r>
      <w:r w:rsidRPr="0904F92A">
        <w:rPr>
          <w:b/>
          <w:bCs/>
        </w:rPr>
        <w:t>gjør og får til.</w:t>
      </w:r>
      <w:r>
        <w:t xml:space="preserve"> Ofte knyttet til ytre mestring og prestasjon.</w:t>
      </w:r>
      <w:r w:rsidR="440B5E9C">
        <w:t xml:space="preserve"> Vi kan ha god selvtillit, </w:t>
      </w:r>
      <w:proofErr w:type="spellStart"/>
      <w:r w:rsidR="440B5E9C">
        <w:t>fks</w:t>
      </w:r>
      <w:proofErr w:type="spellEnd"/>
      <w:r w:rsidR="440B5E9C">
        <w:t xml:space="preserve"> jeg er god til </w:t>
      </w:r>
      <w:r w:rsidR="778C9A7C">
        <w:t>å tegne, men kan fortsatt ha lav selvfølelse</w:t>
      </w:r>
    </w:p>
    <w:p w14:paraId="4EF6EB69" w14:textId="77777777" w:rsidR="5049128D" w:rsidRDefault="5049128D" w:rsidP="5049128D">
      <w:pPr>
        <w:tabs>
          <w:tab w:val="left" w:pos="3120"/>
        </w:tabs>
        <w:ind w:left="360"/>
      </w:pPr>
    </w:p>
    <w:p w14:paraId="3FC0C47C" w14:textId="19DB3EE8" w:rsidR="00C54A22" w:rsidRDefault="32B47E59" w:rsidP="3FBC6F7D">
      <w:pPr>
        <w:widowControl/>
        <w:tabs>
          <w:tab w:val="left" w:pos="3120"/>
        </w:tabs>
        <w:autoSpaceDE/>
        <w:autoSpaceDN/>
        <w:adjustRightInd/>
        <w:spacing w:after="160" w:line="259" w:lineRule="auto"/>
        <w:contextualSpacing/>
      </w:pPr>
      <w:r>
        <w:t xml:space="preserve">Media tar stadig opp saker der ungdom og psykisk helse er i fokus: Utbrente barn allerede i småskolealder, stressende barn, </w:t>
      </w:r>
      <w:proofErr w:type="spellStart"/>
      <w:r>
        <w:t>drop-out</w:t>
      </w:r>
      <w:proofErr w:type="spellEnd"/>
      <w:r>
        <w:t xml:space="preserve"> i skole, stort kroppspress og prestasjonspress, dårlig selvbilde, skolevegring, angst og depresjon osv. Barnets selvtillit kan være noe skjørt og egosentrisk, både for mye og for lite selvtillit kan være skadelig. Vi kan starte arbeidet med å motvirke dette allerede i barnehagealder.</w:t>
      </w:r>
      <w:r w:rsidR="6FD52A2B">
        <w:t xml:space="preserve"> </w:t>
      </w:r>
      <w:r w:rsidR="00642760">
        <w:t>Personalets kompetanse er avgjøre</w:t>
      </w:r>
      <w:r w:rsidR="004A3900">
        <w:t>nde for at vi skal kunne bidra til at barnet får en god start i livet</w:t>
      </w:r>
      <w:r w:rsidR="2374EC51">
        <w:t xml:space="preserve"> og kan utvikle </w:t>
      </w:r>
      <w:r w:rsidR="3E477C27">
        <w:t>god</w:t>
      </w:r>
      <w:r w:rsidR="2374EC51">
        <w:t xml:space="preserve"> selvfølelse</w:t>
      </w:r>
      <w:r w:rsidR="03E05801">
        <w:t>.</w:t>
      </w:r>
    </w:p>
    <w:p w14:paraId="419EE025" w14:textId="2554A89E" w:rsidR="0904F92A" w:rsidRDefault="0904F92A" w:rsidP="0904F92A">
      <w:pPr>
        <w:widowControl/>
        <w:tabs>
          <w:tab w:val="left" w:pos="3120"/>
        </w:tabs>
        <w:spacing w:after="160" w:line="259" w:lineRule="auto"/>
        <w:contextualSpacing/>
      </w:pPr>
    </w:p>
    <w:p w14:paraId="138AB4D5" w14:textId="2DDA51BA" w:rsidR="03E05801" w:rsidRDefault="03E05801" w:rsidP="0904F92A">
      <w:pPr>
        <w:widowControl/>
        <w:tabs>
          <w:tab w:val="left" w:pos="3120"/>
        </w:tabs>
        <w:spacing w:after="160" w:line="259" w:lineRule="auto"/>
        <w:contextualSpacing/>
      </w:pPr>
      <w:r>
        <w:t xml:space="preserve">Motstandsdyktighet - </w:t>
      </w:r>
      <w:proofErr w:type="spellStart"/>
      <w:r>
        <w:t>resiliens</w:t>
      </w:r>
      <w:proofErr w:type="spellEnd"/>
    </w:p>
    <w:p w14:paraId="613EAB93" w14:textId="090E601E" w:rsidR="00C54A22" w:rsidRDefault="00C54A22" w:rsidP="645D235F">
      <w:pPr>
        <w:widowControl/>
        <w:autoSpaceDE/>
        <w:autoSpaceDN/>
        <w:adjustRightInd/>
        <w:spacing w:after="160" w:line="259" w:lineRule="auto"/>
        <w:contextualSpacing/>
      </w:pPr>
    </w:p>
    <w:p w14:paraId="753524BA" w14:textId="77777777" w:rsidR="0276B285" w:rsidRDefault="0276B285" w:rsidP="5660CF86">
      <w:pPr>
        <w:tabs>
          <w:tab w:val="left" w:pos="3120"/>
        </w:tabs>
        <w:rPr>
          <w:b/>
          <w:bCs/>
        </w:rPr>
      </w:pPr>
      <w:r w:rsidRPr="1BAF90B6">
        <w:rPr>
          <w:b/>
          <w:bCs/>
        </w:rPr>
        <w:t>Slik gjør vi det hos oss:</w:t>
      </w:r>
    </w:p>
    <w:p w14:paraId="75764B88" w14:textId="58E3AFEC" w:rsidR="5D946A99" w:rsidRDefault="5D946A99" w:rsidP="1BAF90B6">
      <w:pPr>
        <w:tabs>
          <w:tab w:val="left" w:pos="3120"/>
        </w:tabs>
        <w:rPr>
          <w:rFonts w:eastAsia="Times New Roman"/>
          <w:color w:val="000000" w:themeColor="text1"/>
        </w:rPr>
      </w:pPr>
      <w:r w:rsidRPr="1BAF90B6">
        <w:rPr>
          <w:rFonts w:eastAsia="Times New Roman"/>
          <w:color w:val="000000" w:themeColor="text1"/>
        </w:rPr>
        <w:t>Vi lar barn få være barn.</w:t>
      </w:r>
    </w:p>
    <w:p w14:paraId="6E613643" w14:textId="259C372D" w:rsidR="1BAF90B6" w:rsidRDefault="7784A493" w:rsidP="1BAF90B6">
      <w:pPr>
        <w:tabs>
          <w:tab w:val="left" w:pos="3120"/>
        </w:tabs>
      </w:pPr>
      <w:r>
        <w:t xml:space="preserve">• Vi vil ha barn som leker med senkede skuldre som ikke er opptatt av «voksenproblemer» og avgjørelser/valg som hører de voksne.  </w:t>
      </w:r>
    </w:p>
    <w:p w14:paraId="329F47B6" w14:textId="767B85B0" w:rsidR="0276B285" w:rsidRDefault="0276B285" w:rsidP="5660CF86">
      <w:pPr>
        <w:tabs>
          <w:tab w:val="left" w:pos="3120"/>
        </w:tabs>
      </w:pPr>
      <w:r>
        <w:t xml:space="preserve">• Vi tar barnet på alvor og tar dem med på avgjørelser som barna er modne nok til </w:t>
      </w:r>
      <w:r w:rsidR="35186B22">
        <w:t>å medvirke</w:t>
      </w:r>
      <w:r>
        <w:t xml:space="preserve"> med, ut fra sin egen utvikling og forstand.  </w:t>
      </w:r>
    </w:p>
    <w:p w14:paraId="29A23B0B" w14:textId="77777777" w:rsidR="0276B285" w:rsidRDefault="0276B285" w:rsidP="5660CF86">
      <w:pPr>
        <w:tabs>
          <w:tab w:val="left" w:pos="3120"/>
        </w:tabs>
      </w:pPr>
      <w:r>
        <w:t xml:space="preserve">• Barnehagen kan være en motpol til stress og </w:t>
      </w:r>
      <w:proofErr w:type="spellStart"/>
      <w:r>
        <w:t>jag</w:t>
      </w:r>
      <w:proofErr w:type="spellEnd"/>
      <w:r>
        <w:t xml:space="preserve">. Vi fyller dagene i barnehagen med lek og opplevelser sammen med andre, og foreldre kan dermed bruke timene hjemme til å være sammen som familie. </w:t>
      </w:r>
    </w:p>
    <w:p w14:paraId="514B00E1" w14:textId="1BED5EBA" w:rsidR="0276B285" w:rsidRDefault="0276B285" w:rsidP="5660CF86">
      <w:pPr>
        <w:tabs>
          <w:tab w:val="left" w:pos="3120"/>
        </w:tabs>
      </w:pPr>
      <w:r>
        <w:t xml:space="preserve"> • Barn trenger tid til å forske, fundere, oppdage, sanse og være </w:t>
      </w:r>
      <w:r w:rsidR="5DFD01E0">
        <w:t>til stede</w:t>
      </w:r>
      <w:r>
        <w:t xml:space="preserve"> «her og nå».</w:t>
      </w:r>
    </w:p>
    <w:p w14:paraId="42CF6F1F" w14:textId="40BBE676" w:rsidR="1BAF90B6" w:rsidRDefault="1BAF90B6" w:rsidP="1BAF90B6">
      <w:pPr>
        <w:tabs>
          <w:tab w:val="left" w:pos="3120"/>
        </w:tabs>
        <w:rPr>
          <w:rFonts w:eastAsia="Times New Roman"/>
          <w:color w:val="000000" w:themeColor="text1"/>
        </w:rPr>
      </w:pPr>
    </w:p>
    <w:p w14:paraId="016EFFEB" w14:textId="1C999DCD" w:rsidR="14BB6718" w:rsidRDefault="14BB6718" w:rsidP="1BAF90B6">
      <w:pPr>
        <w:tabs>
          <w:tab w:val="left" w:pos="3120"/>
        </w:tabs>
        <w:rPr>
          <w:rFonts w:eastAsia="Times New Roman"/>
          <w:color w:val="000000" w:themeColor="text1"/>
        </w:rPr>
      </w:pPr>
      <w:r w:rsidRPr="1BAF90B6">
        <w:rPr>
          <w:rFonts w:eastAsia="Times New Roman"/>
          <w:color w:val="000000" w:themeColor="text1"/>
        </w:rPr>
        <w:t xml:space="preserve">Fra prestasjonskultur til et VI-fokus. </w:t>
      </w:r>
    </w:p>
    <w:p w14:paraId="54BA5036" w14:textId="7B6F066B" w:rsidR="14BB6718" w:rsidRDefault="14BB6718" w:rsidP="00EA5605">
      <w:pPr>
        <w:pStyle w:val="Listeavsnitt"/>
        <w:numPr>
          <w:ilvl w:val="0"/>
          <w:numId w:val="19"/>
        </w:numPr>
        <w:tabs>
          <w:tab w:val="left" w:pos="3120"/>
        </w:tabs>
        <w:rPr>
          <w:color w:val="000000" w:themeColor="text1"/>
        </w:rPr>
      </w:pPr>
      <w:r w:rsidRPr="1BAF90B6">
        <w:rPr>
          <w:color w:val="000000" w:themeColor="text1"/>
        </w:rPr>
        <w:t>Vi har fokus på barnets egenskaper og personlighet framfor barnets prestasjon.</w:t>
      </w:r>
    </w:p>
    <w:p w14:paraId="1490F10B" w14:textId="5AD519D7" w:rsidR="14BB6718" w:rsidRDefault="14BB6718" w:rsidP="00EA5605">
      <w:pPr>
        <w:pStyle w:val="Listeavsnitt"/>
        <w:widowControl/>
        <w:numPr>
          <w:ilvl w:val="0"/>
          <w:numId w:val="19"/>
        </w:numPr>
        <w:tabs>
          <w:tab w:val="left" w:pos="3120"/>
        </w:tabs>
        <w:spacing w:after="160" w:line="259" w:lineRule="auto"/>
        <w:contextualSpacing/>
        <w:rPr>
          <w:color w:val="000000" w:themeColor="text1"/>
        </w:rPr>
      </w:pPr>
      <w:r w:rsidRPr="0904F92A">
        <w:rPr>
          <w:color w:val="000000" w:themeColor="text1"/>
        </w:rPr>
        <w:t>Vi har fokus på «Jeg er god nok!»</w:t>
      </w:r>
      <w:r w:rsidR="1DCED75B" w:rsidRPr="0904F92A">
        <w:rPr>
          <w:color w:val="000000" w:themeColor="text1"/>
        </w:rPr>
        <w:t xml:space="preserve"> og «Du er verdifull </w:t>
      </w:r>
      <w:r w:rsidR="68A47027" w:rsidRPr="0904F92A">
        <w:rPr>
          <w:color w:val="000000" w:themeColor="text1"/>
        </w:rPr>
        <w:t xml:space="preserve">uansett, </w:t>
      </w:r>
      <w:r w:rsidR="1DCED75B" w:rsidRPr="0904F92A">
        <w:rPr>
          <w:color w:val="000000" w:themeColor="text1"/>
        </w:rPr>
        <w:t>akkurat slik som du er»</w:t>
      </w:r>
    </w:p>
    <w:p w14:paraId="093BE71D" w14:textId="7ABA2D12" w:rsidR="14BB6718" w:rsidRDefault="14BB6718" w:rsidP="00EA5605">
      <w:pPr>
        <w:pStyle w:val="Listeavsnitt"/>
        <w:widowControl/>
        <w:numPr>
          <w:ilvl w:val="0"/>
          <w:numId w:val="19"/>
        </w:numPr>
        <w:tabs>
          <w:tab w:val="left" w:pos="3120"/>
        </w:tabs>
        <w:spacing w:after="160" w:line="259" w:lineRule="auto"/>
        <w:contextualSpacing/>
        <w:rPr>
          <w:color w:val="000000" w:themeColor="text1"/>
        </w:rPr>
      </w:pPr>
      <w:r w:rsidRPr="1BAF90B6">
        <w:rPr>
          <w:color w:val="000000" w:themeColor="text1"/>
        </w:rPr>
        <w:t xml:space="preserve">Fokus på prosessen mer enn et resultat. </w:t>
      </w:r>
    </w:p>
    <w:p w14:paraId="182F112C" w14:textId="204E0013" w:rsidR="14BB6718" w:rsidRDefault="14BB6718" w:rsidP="00EA5605">
      <w:pPr>
        <w:pStyle w:val="Listeavsnitt"/>
        <w:widowControl/>
        <w:numPr>
          <w:ilvl w:val="0"/>
          <w:numId w:val="19"/>
        </w:numPr>
        <w:tabs>
          <w:tab w:val="left" w:pos="3120"/>
        </w:tabs>
        <w:spacing w:after="160" w:line="259" w:lineRule="auto"/>
        <w:contextualSpacing/>
        <w:rPr>
          <w:color w:val="000000" w:themeColor="text1"/>
        </w:rPr>
      </w:pPr>
      <w:r w:rsidRPr="1BAF90B6">
        <w:rPr>
          <w:color w:val="000000" w:themeColor="text1"/>
        </w:rPr>
        <w:t xml:space="preserve">Vi unner hverandre å lykkes, mer enn å hige etter å være best selv. </w:t>
      </w:r>
    </w:p>
    <w:p w14:paraId="393457D4" w14:textId="5EB163CD" w:rsidR="00A10B82" w:rsidRDefault="14BB6718" w:rsidP="00EA5605">
      <w:pPr>
        <w:pStyle w:val="Listeavsnitt"/>
        <w:widowControl/>
        <w:numPr>
          <w:ilvl w:val="0"/>
          <w:numId w:val="19"/>
        </w:numPr>
        <w:tabs>
          <w:tab w:val="left" w:pos="3120"/>
        </w:tabs>
        <w:autoSpaceDE/>
        <w:autoSpaceDN/>
        <w:adjustRightInd/>
        <w:spacing w:after="160" w:line="259" w:lineRule="auto"/>
        <w:contextualSpacing/>
        <w:rPr>
          <w:color w:val="000000" w:themeColor="text1"/>
        </w:rPr>
      </w:pPr>
      <w:r w:rsidRPr="645D235F">
        <w:rPr>
          <w:color w:val="000000" w:themeColor="text1"/>
        </w:rPr>
        <w:t>Vi er opptatt av å oppleve gleden ved å gjøre andre glade.</w:t>
      </w:r>
    </w:p>
    <w:p w14:paraId="3C492123" w14:textId="77777777" w:rsidR="00291E53" w:rsidRDefault="004A3900" w:rsidP="00642760">
      <w:pPr>
        <w:widowControl/>
        <w:autoSpaceDE/>
        <w:autoSpaceDN/>
        <w:adjustRightInd/>
        <w:spacing w:after="160" w:line="259" w:lineRule="auto"/>
        <w:contextualSpacing/>
      </w:pPr>
      <w:r>
        <w:t xml:space="preserve">Det </w:t>
      </w:r>
      <w:r w:rsidR="00CA0A42">
        <w:t>innebærer at vi må:</w:t>
      </w:r>
    </w:p>
    <w:p w14:paraId="5C89036B" w14:textId="77777777" w:rsidR="00291E53" w:rsidRDefault="008D0613" w:rsidP="00EA5605">
      <w:pPr>
        <w:pStyle w:val="Listeavsnitt"/>
        <w:widowControl/>
        <w:numPr>
          <w:ilvl w:val="0"/>
          <w:numId w:val="32"/>
        </w:numPr>
        <w:autoSpaceDE/>
        <w:autoSpaceDN/>
        <w:adjustRightInd/>
        <w:spacing w:after="160" w:line="259" w:lineRule="auto"/>
        <w:contextualSpacing/>
      </w:pPr>
      <w:r>
        <w:t>etterstrebe</w:t>
      </w:r>
      <w:r w:rsidR="00291E53">
        <w:t xml:space="preserve"> at alle barn har minst en trygg tilknytning til en voksen. (se sjekkliste for trygg tilknytning).</w:t>
      </w:r>
    </w:p>
    <w:p w14:paraId="0F55198F" w14:textId="77777777" w:rsidR="00291E53" w:rsidRDefault="00291E53" w:rsidP="00EA5605">
      <w:pPr>
        <w:pStyle w:val="Listeavsnitt"/>
        <w:widowControl/>
        <w:numPr>
          <w:ilvl w:val="0"/>
          <w:numId w:val="32"/>
        </w:numPr>
        <w:autoSpaceDE/>
        <w:autoSpaceDN/>
        <w:adjustRightInd/>
        <w:spacing w:after="160" w:line="259" w:lineRule="auto"/>
        <w:contextualSpacing/>
      </w:pPr>
      <w:r>
        <w:t xml:space="preserve">etterstrebe å være en autoritativ voksen, dvs. </w:t>
      </w:r>
      <w:r w:rsidR="00EC01B9">
        <w:t>å hele tiden søke å finne</w:t>
      </w:r>
      <w:r>
        <w:t xml:space="preserve"> balanse mellom å være varm og tydelig. </w:t>
      </w:r>
    </w:p>
    <w:p w14:paraId="45F46276" w14:textId="2A5E48F5" w:rsidR="1F8B4997" w:rsidRDefault="1F8B4997" w:rsidP="00EA5605">
      <w:pPr>
        <w:pStyle w:val="Listeavsnitt"/>
        <w:widowControl/>
        <w:numPr>
          <w:ilvl w:val="0"/>
          <w:numId w:val="32"/>
        </w:numPr>
        <w:spacing w:after="160" w:line="259" w:lineRule="auto"/>
        <w:contextualSpacing/>
      </w:pPr>
      <w:r>
        <w:t>m</w:t>
      </w:r>
      <w:r w:rsidR="6363505F">
        <w:t xml:space="preserve">øte barn med </w:t>
      </w:r>
      <w:r w:rsidR="232459A7">
        <w:t>anerkjennelse</w:t>
      </w:r>
      <w:r w:rsidR="6363505F">
        <w:t>, at deres opplevelse</w:t>
      </w:r>
      <w:r w:rsidR="1C275E31">
        <w:t>, oppfattelse</w:t>
      </w:r>
      <w:r w:rsidR="6363505F">
        <w:t xml:space="preserve"> og mening har verdi i seg selv – bare fordi det er barnets egen opplevelse</w:t>
      </w:r>
      <w:r w:rsidR="2F8E37CB">
        <w:t>, oppfattelse</w:t>
      </w:r>
      <w:r w:rsidR="6363505F">
        <w:t xml:space="preserve"> og me</w:t>
      </w:r>
      <w:r w:rsidR="4A8B73C8">
        <w:t>ning</w:t>
      </w:r>
    </w:p>
    <w:p w14:paraId="4EC235D3" w14:textId="77777777" w:rsidR="008D0613" w:rsidRDefault="008D0613" w:rsidP="00EA5605">
      <w:pPr>
        <w:pStyle w:val="Listeavsnitt"/>
        <w:widowControl/>
        <w:numPr>
          <w:ilvl w:val="0"/>
          <w:numId w:val="32"/>
        </w:numPr>
        <w:autoSpaceDE/>
        <w:autoSpaceDN/>
        <w:adjustRightInd/>
        <w:spacing w:after="160" w:line="259" w:lineRule="auto"/>
        <w:contextualSpacing/>
      </w:pPr>
      <w:r>
        <w:t>etablere en positiv atmosfære som er preget av lekenhet, latter og humor</w:t>
      </w:r>
    </w:p>
    <w:p w14:paraId="0B97C64F" w14:textId="77777777" w:rsidR="008D0613" w:rsidRDefault="008D0613" w:rsidP="00EA5605">
      <w:pPr>
        <w:pStyle w:val="Listeavsnitt"/>
        <w:widowControl/>
        <w:numPr>
          <w:ilvl w:val="0"/>
          <w:numId w:val="32"/>
        </w:numPr>
        <w:autoSpaceDE/>
        <w:autoSpaceDN/>
        <w:adjustRightInd/>
        <w:spacing w:after="160" w:line="259" w:lineRule="auto"/>
        <w:contextualSpacing/>
      </w:pPr>
      <w:r>
        <w:t>være større, sterkere, klokere og god</w:t>
      </w:r>
    </w:p>
    <w:p w14:paraId="589F7254" w14:textId="77777777" w:rsidR="008D0613" w:rsidRDefault="008D0613" w:rsidP="00EA5605">
      <w:pPr>
        <w:pStyle w:val="Listeavsnitt"/>
        <w:widowControl/>
        <w:numPr>
          <w:ilvl w:val="0"/>
          <w:numId w:val="32"/>
        </w:numPr>
        <w:autoSpaceDE/>
        <w:autoSpaceDN/>
        <w:adjustRightInd/>
        <w:spacing w:after="160" w:line="259" w:lineRule="auto"/>
        <w:contextualSpacing/>
      </w:pPr>
      <w:r>
        <w:t>l</w:t>
      </w:r>
      <w:r w:rsidRPr="005B0D30">
        <w:t>egge</w:t>
      </w:r>
      <w:r w:rsidR="00F219AC">
        <w:t>r</w:t>
      </w:r>
      <w:r w:rsidRPr="005B0D30">
        <w:t xml:space="preserve"> til rette for vennskap, lek og fellesskap</w:t>
      </w:r>
    </w:p>
    <w:p w14:paraId="77F1F21B" w14:textId="77777777" w:rsidR="008D0613" w:rsidRDefault="008D0613" w:rsidP="00EA5605">
      <w:pPr>
        <w:pStyle w:val="Listeavsnitt"/>
        <w:widowControl/>
        <w:numPr>
          <w:ilvl w:val="0"/>
          <w:numId w:val="32"/>
        </w:numPr>
        <w:autoSpaceDE/>
        <w:autoSpaceDN/>
        <w:adjustRightInd/>
        <w:spacing w:after="160" w:line="259" w:lineRule="auto"/>
        <w:contextualSpacing/>
      </w:pPr>
      <w:r>
        <w:t>legge</w:t>
      </w:r>
      <w:r w:rsidR="00F219AC">
        <w:t>r</w:t>
      </w:r>
      <w:r>
        <w:t xml:space="preserve"> til rette for mestring og medvirkning</w:t>
      </w:r>
    </w:p>
    <w:p w14:paraId="29218839" w14:textId="55BA1737" w:rsidR="09CE1428" w:rsidRDefault="09CE1428" w:rsidP="00EA5605">
      <w:pPr>
        <w:pStyle w:val="Listeavsnitt"/>
        <w:widowControl/>
        <w:numPr>
          <w:ilvl w:val="0"/>
          <w:numId w:val="32"/>
        </w:numPr>
        <w:spacing w:after="160" w:line="259" w:lineRule="auto"/>
        <w:contextualSpacing/>
      </w:pPr>
      <w:r>
        <w:t xml:space="preserve">som personal være bevisst </w:t>
      </w:r>
      <w:r w:rsidR="48BDB51F">
        <w:t>ens</w:t>
      </w:r>
      <w:r>
        <w:t xml:space="preserve"> eg</w:t>
      </w:r>
      <w:r w:rsidR="4D0E29BF">
        <w:t xml:space="preserve">ne grunnholdninger innenfor </w:t>
      </w:r>
      <w:r>
        <w:t xml:space="preserve">menneskesyn, læringssyn og </w:t>
      </w:r>
      <w:proofErr w:type="spellStart"/>
      <w:r>
        <w:t>barnesyn</w:t>
      </w:r>
      <w:proofErr w:type="spellEnd"/>
    </w:p>
    <w:p w14:paraId="17E1DDBD" w14:textId="77777777" w:rsidR="00F66EDB" w:rsidRDefault="00F66EDB" w:rsidP="00F66EDB">
      <w:pPr>
        <w:widowControl/>
        <w:autoSpaceDE/>
        <w:autoSpaceDN/>
        <w:adjustRightInd/>
        <w:spacing w:after="160" w:line="259" w:lineRule="auto"/>
        <w:contextualSpacing/>
      </w:pPr>
    </w:p>
    <w:p w14:paraId="4F044CBD" w14:textId="77777777" w:rsidR="00F66EDB" w:rsidRDefault="00F66EDB" w:rsidP="00F66EDB">
      <w:pPr>
        <w:widowControl/>
        <w:autoSpaceDE/>
        <w:autoSpaceDN/>
        <w:adjustRightInd/>
        <w:spacing w:after="160" w:line="259" w:lineRule="auto"/>
        <w:contextualSpacing/>
      </w:pPr>
      <w:r>
        <w:t xml:space="preserve">Vi har satt ord på flere konkrete tiltak som vil være en støtte i arbeidet, for eksempel </w:t>
      </w:r>
    </w:p>
    <w:p w14:paraId="7300C786" w14:textId="77777777" w:rsidR="00F66EDB" w:rsidRDefault="00F66EDB" w:rsidP="00EA5605">
      <w:pPr>
        <w:pStyle w:val="Listeavsnitt"/>
        <w:widowControl/>
        <w:numPr>
          <w:ilvl w:val="0"/>
          <w:numId w:val="32"/>
        </w:numPr>
        <w:autoSpaceDE/>
        <w:autoSpaceDN/>
        <w:adjustRightInd/>
        <w:spacing w:after="160" w:line="259" w:lineRule="auto"/>
        <w:contextualSpacing/>
      </w:pPr>
      <w:r>
        <w:t>god struktur og rutiner</w:t>
      </w:r>
    </w:p>
    <w:p w14:paraId="7FF349D9" w14:textId="30BE1711" w:rsidR="00F66EDB" w:rsidRDefault="00F66EDB" w:rsidP="00EA5605">
      <w:pPr>
        <w:pStyle w:val="Listeavsnitt"/>
        <w:widowControl/>
        <w:numPr>
          <w:ilvl w:val="0"/>
          <w:numId w:val="32"/>
        </w:numPr>
        <w:autoSpaceDE/>
        <w:autoSpaceDN/>
        <w:adjustRightInd/>
        <w:spacing w:after="160" w:line="259" w:lineRule="auto"/>
        <w:contextualSpacing/>
      </w:pPr>
      <w:r>
        <w:t>god tilvenning, etablere kontakt</w:t>
      </w:r>
      <w:r w:rsidR="0CC296B5">
        <w:t>person (tidligere kalt primærkontakt)</w:t>
      </w:r>
    </w:p>
    <w:p w14:paraId="336518DF" w14:textId="77777777" w:rsidR="00F66EDB" w:rsidRDefault="00F66EDB" w:rsidP="00EA5605">
      <w:pPr>
        <w:pStyle w:val="Listeavsnitt"/>
        <w:widowControl/>
        <w:numPr>
          <w:ilvl w:val="0"/>
          <w:numId w:val="32"/>
        </w:numPr>
        <w:autoSpaceDE/>
        <w:autoSpaceDN/>
        <w:adjustRightInd/>
        <w:spacing w:after="160" w:line="259" w:lineRule="auto"/>
        <w:contextualSpacing/>
      </w:pPr>
      <w:r>
        <w:t xml:space="preserve">hjelpe barnet til å sette ord på følelser </w:t>
      </w:r>
    </w:p>
    <w:p w14:paraId="4877F369" w14:textId="77777777" w:rsidR="00F66EDB" w:rsidRDefault="00F66EDB" w:rsidP="00EA5605">
      <w:pPr>
        <w:pStyle w:val="Listeavsnitt"/>
        <w:widowControl/>
        <w:numPr>
          <w:ilvl w:val="0"/>
          <w:numId w:val="32"/>
        </w:numPr>
        <w:autoSpaceDE/>
        <w:autoSpaceDN/>
        <w:adjustRightInd/>
        <w:spacing w:after="160" w:line="259" w:lineRule="auto"/>
        <w:contextualSpacing/>
      </w:pPr>
      <w:r>
        <w:t>co – regulering, for eksempel hjelpe barn i konflikt</w:t>
      </w:r>
    </w:p>
    <w:p w14:paraId="3CC1D92A" w14:textId="77777777" w:rsidR="00F66EDB" w:rsidRDefault="00F66EDB" w:rsidP="00EA5605">
      <w:pPr>
        <w:pStyle w:val="Listeavsnitt"/>
        <w:widowControl/>
        <w:numPr>
          <w:ilvl w:val="0"/>
          <w:numId w:val="32"/>
        </w:numPr>
        <w:autoSpaceDE/>
        <w:autoSpaceDN/>
        <w:adjustRightInd/>
        <w:spacing w:after="160" w:line="259" w:lineRule="auto"/>
        <w:contextualSpacing/>
      </w:pPr>
      <w:r>
        <w:t xml:space="preserve">dele barnegruppen </w:t>
      </w:r>
    </w:p>
    <w:p w14:paraId="73B4E7D0" w14:textId="77777777" w:rsidR="004A3900" w:rsidRPr="004A3900" w:rsidRDefault="004A3900" w:rsidP="00EA5605">
      <w:pPr>
        <w:pStyle w:val="Listeavsnitt"/>
        <w:widowControl/>
        <w:numPr>
          <w:ilvl w:val="0"/>
          <w:numId w:val="32"/>
        </w:numPr>
        <w:autoSpaceDE/>
        <w:autoSpaceDN/>
        <w:adjustRightInd/>
        <w:spacing w:after="160" w:line="259" w:lineRule="auto"/>
        <w:contextualSpacing/>
      </w:pPr>
      <w:r>
        <w:rPr>
          <w:rFonts w:asciiTheme="minorHAnsi" w:hAnsiTheme="minorHAnsi" w:cstheme="minorHAnsi"/>
          <w:color w:val="000000"/>
        </w:rPr>
        <w:t>vi støtter barnet i selv å sette grenser</w:t>
      </w:r>
    </w:p>
    <w:p w14:paraId="7E2E024E" w14:textId="77777777" w:rsidR="004A3900" w:rsidRPr="00072CEC" w:rsidRDefault="004A3900" w:rsidP="00EA5605">
      <w:pPr>
        <w:pStyle w:val="Listeavsnitt"/>
        <w:widowControl/>
        <w:numPr>
          <w:ilvl w:val="0"/>
          <w:numId w:val="32"/>
        </w:numPr>
        <w:autoSpaceDE/>
        <w:autoSpaceDN/>
        <w:adjustRightInd/>
        <w:spacing w:after="160" w:line="259" w:lineRule="auto"/>
        <w:contextualSpacing/>
      </w:pPr>
      <w:r>
        <w:rPr>
          <w:rFonts w:asciiTheme="minorHAnsi" w:hAnsiTheme="minorHAnsi" w:cstheme="minorHAnsi"/>
          <w:color w:val="000000"/>
        </w:rPr>
        <w:t>vi er nærværende personale som støtter og hjelper barna i lek.</w:t>
      </w:r>
    </w:p>
    <w:p w14:paraId="0D53EA86" w14:textId="1A7686E2" w:rsidR="5E4D450A" w:rsidRPr="00CF13A2" w:rsidRDefault="00072CEC" w:rsidP="06D2E767">
      <w:pPr>
        <w:pStyle w:val="Listeavsnitt"/>
        <w:widowControl/>
        <w:numPr>
          <w:ilvl w:val="0"/>
          <w:numId w:val="32"/>
        </w:numPr>
        <w:spacing w:after="160" w:line="259" w:lineRule="auto"/>
        <w:contextualSpacing/>
        <w:rPr>
          <w:rFonts w:asciiTheme="minorHAnsi" w:hAnsiTheme="minorHAnsi" w:cstheme="minorBidi"/>
          <w:color w:val="000000" w:themeColor="text1"/>
        </w:rPr>
      </w:pPr>
      <w:r w:rsidRPr="06D2E767">
        <w:rPr>
          <w:rFonts w:asciiTheme="minorHAnsi" w:hAnsiTheme="minorHAnsi" w:cstheme="minorBidi"/>
          <w:color w:val="000000" w:themeColor="text1"/>
        </w:rPr>
        <w:t>vurdere</w:t>
      </w:r>
      <w:r w:rsidR="00F219AC" w:rsidRPr="06D2E767">
        <w:rPr>
          <w:rFonts w:asciiTheme="minorHAnsi" w:hAnsiTheme="minorHAnsi" w:cstheme="minorBidi"/>
          <w:color w:val="000000" w:themeColor="text1"/>
        </w:rPr>
        <w:t>r</w:t>
      </w:r>
      <w:r w:rsidRPr="06D2E767">
        <w:rPr>
          <w:rFonts w:asciiTheme="minorHAnsi" w:hAnsiTheme="minorHAnsi" w:cstheme="minorBidi"/>
          <w:color w:val="000000" w:themeColor="text1"/>
        </w:rPr>
        <w:t xml:space="preserve"> om barnet har en trygg tilknytning (se liste)</w:t>
      </w:r>
    </w:p>
    <w:p w14:paraId="35CD1514" w14:textId="3D22EEB0" w:rsidR="41E29F1C" w:rsidRDefault="1E4EC7CA" w:rsidP="5F8B1519">
      <w:pPr>
        <w:pStyle w:val="Overskrift3"/>
        <w:rPr>
          <w:rFonts w:ascii="Aptos" w:eastAsia="Aptos" w:hAnsi="Aptos" w:cs="Aptos"/>
          <w:b w:val="0"/>
          <w:bCs w:val="0"/>
          <w:color w:val="000000" w:themeColor="text1"/>
          <w:sz w:val="40"/>
          <w:szCs w:val="40"/>
        </w:rPr>
      </w:pPr>
      <w:bookmarkStart w:id="147" w:name="_Toc787926335"/>
      <w:bookmarkStart w:id="148" w:name="_Toc853520870"/>
      <w:bookmarkStart w:id="149" w:name="_Toc375671842"/>
      <w:bookmarkStart w:id="150" w:name="_Toc1120177996"/>
      <w:bookmarkStart w:id="151" w:name="_Toc2093696653"/>
      <w:bookmarkStart w:id="152" w:name="_Toc392617127"/>
      <w:bookmarkStart w:id="153" w:name="_Toc1609698811"/>
      <w:bookmarkStart w:id="154" w:name="_Toc89215210"/>
      <w:bookmarkStart w:id="155" w:name="_Toc149367127"/>
      <w:bookmarkStart w:id="156" w:name="_Toc2120081867"/>
      <w:bookmarkStart w:id="157" w:name="_Toc1069889318"/>
      <w:r>
        <w:t>Årshjul for kompetanseutvikling i Røyneberg barnehage</w:t>
      </w:r>
      <w:bookmarkEnd w:id="147"/>
      <w:bookmarkEnd w:id="148"/>
      <w:bookmarkEnd w:id="149"/>
      <w:bookmarkEnd w:id="150"/>
      <w:bookmarkEnd w:id="151"/>
      <w:bookmarkEnd w:id="152"/>
      <w:bookmarkEnd w:id="153"/>
      <w:bookmarkEnd w:id="154"/>
      <w:bookmarkEnd w:id="155"/>
      <w:bookmarkEnd w:id="156"/>
      <w:bookmarkEnd w:id="157"/>
    </w:p>
    <w:p w14:paraId="26D265C0" w14:textId="2E1FDA64" w:rsidR="645D235F" w:rsidRDefault="645D235F" w:rsidP="645D235F">
      <w:pPr>
        <w:jc w:val="center"/>
        <w:rPr>
          <w:rFonts w:ascii="Aptos" w:eastAsia="Aptos" w:hAnsi="Aptos" w:cs="Aptos"/>
          <w:b/>
          <w:bCs/>
          <w:color w:val="000000" w:themeColor="text1"/>
          <w:sz w:val="20"/>
          <w:szCs w:val="20"/>
        </w:rPr>
      </w:pPr>
    </w:p>
    <w:p w14:paraId="13BE3C90" w14:textId="3DC6798F" w:rsidR="41E29F1C" w:rsidRDefault="7705E291" w:rsidP="645D235F">
      <w:pPr>
        <w:jc w:val="center"/>
        <w:rPr>
          <w:rFonts w:ascii="Aptos" w:eastAsia="Aptos" w:hAnsi="Aptos" w:cs="Aptos"/>
          <w:color w:val="000000" w:themeColor="text1"/>
          <w:sz w:val="20"/>
          <w:szCs w:val="20"/>
        </w:rPr>
      </w:pPr>
      <w:r w:rsidRPr="645D235F">
        <w:rPr>
          <w:rFonts w:ascii="Aptos" w:eastAsia="Aptos" w:hAnsi="Aptos" w:cs="Aptos"/>
          <w:b/>
          <w:bCs/>
          <w:color w:val="000000" w:themeColor="text1"/>
          <w:sz w:val="20"/>
          <w:szCs w:val="20"/>
        </w:rPr>
        <w:t xml:space="preserve">Hvordan: </w:t>
      </w:r>
      <w:r w:rsidR="246752F0" w:rsidRPr="645D235F">
        <w:rPr>
          <w:rFonts w:ascii="Aptos" w:eastAsia="Aptos" w:hAnsi="Aptos" w:cs="Aptos"/>
          <w:color w:val="000000" w:themeColor="text1"/>
          <w:sz w:val="20"/>
          <w:szCs w:val="20"/>
        </w:rPr>
        <w:t xml:space="preserve">Tirsdager: Pedagoggruppen deles i 2. </w:t>
      </w:r>
      <w:proofErr w:type="spellStart"/>
      <w:r w:rsidR="3C9C403B" w:rsidRPr="645D235F">
        <w:rPr>
          <w:rFonts w:ascii="Aptos" w:eastAsia="Aptos" w:hAnsi="Aptos" w:cs="Aptos"/>
          <w:color w:val="000000" w:themeColor="text1"/>
          <w:sz w:val="20"/>
          <w:szCs w:val="20"/>
        </w:rPr>
        <w:t>kl</w:t>
      </w:r>
      <w:proofErr w:type="spellEnd"/>
      <w:r w:rsidR="3C9C403B" w:rsidRPr="645D235F">
        <w:rPr>
          <w:rFonts w:ascii="Aptos" w:eastAsia="Aptos" w:hAnsi="Aptos" w:cs="Aptos"/>
          <w:color w:val="000000" w:themeColor="text1"/>
          <w:sz w:val="20"/>
          <w:szCs w:val="20"/>
        </w:rPr>
        <w:t xml:space="preserve">: 9.15-10.45/13-14.30 </w:t>
      </w:r>
      <w:r w:rsidR="246752F0" w:rsidRPr="645D235F">
        <w:rPr>
          <w:rFonts w:ascii="Aptos" w:eastAsia="Aptos" w:hAnsi="Aptos" w:cs="Aptos"/>
          <w:color w:val="000000" w:themeColor="text1"/>
          <w:sz w:val="20"/>
          <w:szCs w:val="20"/>
        </w:rPr>
        <w:t xml:space="preserve">Møteomfanget er satt opp: 1 møte pr pedagog for hvert tema. </w:t>
      </w:r>
    </w:p>
    <w:p w14:paraId="34ACFA91" w14:textId="0C2885F3" w:rsidR="41E29F1C" w:rsidRDefault="43FBACA6" w:rsidP="645D235F">
      <w:pPr>
        <w:spacing w:line="259" w:lineRule="auto"/>
        <w:jc w:val="center"/>
        <w:rPr>
          <w:rFonts w:ascii="Aptos" w:eastAsia="Aptos" w:hAnsi="Aptos" w:cs="Aptos"/>
          <w:color w:val="000000" w:themeColor="text1"/>
          <w:sz w:val="20"/>
          <w:szCs w:val="20"/>
        </w:rPr>
      </w:pPr>
      <w:r w:rsidRPr="645D235F">
        <w:rPr>
          <w:rFonts w:ascii="Aptos" w:eastAsia="Aptos" w:hAnsi="Aptos" w:cs="Aptos"/>
          <w:b/>
          <w:bCs/>
          <w:color w:val="000000" w:themeColor="text1"/>
          <w:sz w:val="20"/>
          <w:szCs w:val="20"/>
        </w:rPr>
        <w:t xml:space="preserve">Forventning: </w:t>
      </w:r>
      <w:r w:rsidR="246752F0" w:rsidRPr="645D235F">
        <w:rPr>
          <w:rFonts w:ascii="Aptos" w:eastAsia="Aptos" w:hAnsi="Aptos" w:cs="Aptos"/>
          <w:color w:val="000000" w:themeColor="text1"/>
          <w:sz w:val="20"/>
          <w:szCs w:val="20"/>
        </w:rPr>
        <w:t>Pedagogisk leder har ansvar for å implementere felles forståelse på avdelingsnivå. (</w:t>
      </w:r>
      <w:r w:rsidR="7FCB54A0" w:rsidRPr="645D235F">
        <w:rPr>
          <w:rFonts w:ascii="Aptos" w:eastAsia="Aptos" w:hAnsi="Aptos" w:cs="Aptos"/>
          <w:color w:val="000000" w:themeColor="text1"/>
          <w:sz w:val="20"/>
          <w:szCs w:val="20"/>
        </w:rPr>
        <w:t>første avdelingsmøte etter kompetanseutviklingsmøte</w:t>
      </w:r>
      <w:r w:rsidR="246752F0" w:rsidRPr="645D235F">
        <w:rPr>
          <w:rFonts w:ascii="Aptos" w:eastAsia="Aptos" w:hAnsi="Aptos" w:cs="Aptos"/>
          <w:color w:val="000000" w:themeColor="text1"/>
          <w:sz w:val="20"/>
          <w:szCs w:val="20"/>
        </w:rPr>
        <w:t>)</w:t>
      </w:r>
      <w:r w:rsidR="1F66D535" w:rsidRPr="645D235F">
        <w:rPr>
          <w:rFonts w:ascii="Aptos" w:eastAsia="Aptos" w:hAnsi="Aptos" w:cs="Aptos"/>
          <w:color w:val="000000" w:themeColor="text1"/>
          <w:sz w:val="20"/>
          <w:szCs w:val="20"/>
        </w:rPr>
        <w:t xml:space="preserve"> Dette er viktig for å sikre at alle ansatte er deltakende i å bygge felles forståelse. </w:t>
      </w:r>
    </w:p>
    <w:p w14:paraId="4F6E0CC1" w14:textId="44CCE879" w:rsidR="41E29F1C" w:rsidRDefault="41E29F1C" w:rsidP="042705C5">
      <w:pPr>
        <w:rPr>
          <w:rFonts w:ascii="Aptos" w:eastAsia="Aptos" w:hAnsi="Aptos" w:cs="Aptos"/>
          <w:color w:val="000000" w:themeColor="text1"/>
        </w:rPr>
      </w:pPr>
    </w:p>
    <w:p w14:paraId="5FF59F86" w14:textId="7E675863" w:rsidR="41E29F1C" w:rsidRDefault="371A7B51" w:rsidP="042705C5">
      <w:pPr>
        <w:rPr>
          <w:rFonts w:ascii="Aptos" w:eastAsia="Aptos" w:hAnsi="Aptos" w:cs="Aptos"/>
          <w:color w:val="000000" w:themeColor="text1"/>
        </w:rPr>
      </w:pPr>
      <w:r w:rsidRPr="6269FF69">
        <w:rPr>
          <w:rFonts w:ascii="Aptos" w:eastAsia="Aptos" w:hAnsi="Aptos" w:cs="Aptos"/>
          <w:b/>
          <w:bCs/>
          <w:color w:val="000000" w:themeColor="text1"/>
        </w:rPr>
        <w:t>August:</w:t>
      </w:r>
      <w:r w:rsidRPr="6269FF69">
        <w:rPr>
          <w:rFonts w:ascii="Aptos" w:eastAsia="Aptos" w:hAnsi="Aptos" w:cs="Aptos"/>
          <w:color w:val="000000" w:themeColor="text1"/>
        </w:rPr>
        <w:t xml:space="preserve"> Planleggingsdagen15.08; Trygghetssirkelen: Alle ansatte</w:t>
      </w:r>
    </w:p>
    <w:p w14:paraId="6F5FD305" w14:textId="103D06C9" w:rsidR="41E29F1C" w:rsidRDefault="41E29F1C" w:rsidP="042705C5">
      <w:pPr>
        <w:rPr>
          <w:rFonts w:ascii="Aptos" w:eastAsia="Aptos" w:hAnsi="Aptos" w:cs="Aptos"/>
          <w:color w:val="000000" w:themeColor="text1"/>
        </w:rPr>
      </w:pPr>
    </w:p>
    <w:p w14:paraId="7FD0F3A1" w14:textId="4A2FE1BB" w:rsidR="41E29F1C" w:rsidRDefault="246752F0" w:rsidP="042705C5">
      <w:pPr>
        <w:rPr>
          <w:rFonts w:ascii="Aptos" w:eastAsia="Aptos" w:hAnsi="Aptos" w:cs="Aptos"/>
          <w:color w:val="000000" w:themeColor="text1"/>
        </w:rPr>
      </w:pPr>
      <w:r w:rsidRPr="042705C5">
        <w:rPr>
          <w:rFonts w:ascii="Aptos" w:eastAsia="Aptos" w:hAnsi="Aptos" w:cs="Aptos"/>
          <w:b/>
          <w:bCs/>
          <w:color w:val="000000" w:themeColor="text1"/>
        </w:rPr>
        <w:t>September:</w:t>
      </w:r>
      <w:r w:rsidRPr="042705C5">
        <w:rPr>
          <w:rFonts w:ascii="Aptos" w:eastAsia="Aptos" w:hAnsi="Aptos" w:cs="Aptos"/>
          <w:color w:val="000000" w:themeColor="text1"/>
        </w:rPr>
        <w:t xml:space="preserve"> </w:t>
      </w:r>
      <w:r w:rsidRPr="042705C5">
        <w:rPr>
          <w:rFonts w:ascii="Aptos" w:eastAsia="Aptos" w:hAnsi="Aptos" w:cs="Aptos"/>
          <w:color w:val="000000" w:themeColor="text1"/>
          <w:sz w:val="20"/>
          <w:szCs w:val="20"/>
        </w:rPr>
        <w:t xml:space="preserve">(Tirsdager </w:t>
      </w:r>
      <w:proofErr w:type="spellStart"/>
      <w:r w:rsidRPr="042705C5">
        <w:rPr>
          <w:rFonts w:ascii="Aptos" w:eastAsia="Aptos" w:hAnsi="Aptos" w:cs="Aptos"/>
          <w:color w:val="000000" w:themeColor="text1"/>
          <w:sz w:val="20"/>
          <w:szCs w:val="20"/>
        </w:rPr>
        <w:t>kl</w:t>
      </w:r>
      <w:proofErr w:type="spellEnd"/>
      <w:r w:rsidRPr="042705C5">
        <w:rPr>
          <w:rFonts w:ascii="Aptos" w:eastAsia="Aptos" w:hAnsi="Aptos" w:cs="Aptos"/>
          <w:color w:val="000000" w:themeColor="text1"/>
          <w:sz w:val="20"/>
          <w:szCs w:val="20"/>
        </w:rPr>
        <w:t>: 13-14.30 de to siste ukene i sept.)</w:t>
      </w:r>
      <w:r w:rsidRPr="042705C5">
        <w:rPr>
          <w:rFonts w:ascii="Aptos" w:eastAsia="Aptos" w:hAnsi="Aptos" w:cs="Aptos"/>
          <w:color w:val="000000" w:themeColor="text1"/>
        </w:rPr>
        <w:t xml:space="preserve"> </w:t>
      </w:r>
    </w:p>
    <w:p w14:paraId="007A36F4" w14:textId="76ED1FC5" w:rsidR="41E29F1C" w:rsidRDefault="246752F0" w:rsidP="00EA5605">
      <w:pPr>
        <w:pStyle w:val="Listeavsnitt"/>
        <w:numPr>
          <w:ilvl w:val="0"/>
          <w:numId w:val="12"/>
        </w:numPr>
        <w:rPr>
          <w:rFonts w:ascii="Aptos" w:eastAsia="Aptos" w:hAnsi="Aptos" w:cs="Aptos"/>
          <w:color w:val="000000" w:themeColor="text1"/>
        </w:rPr>
      </w:pPr>
      <w:r w:rsidRPr="042705C5">
        <w:rPr>
          <w:rFonts w:ascii="Aptos" w:eastAsia="Aptos" w:hAnsi="Aptos" w:cs="Aptos"/>
          <w:color w:val="000000" w:themeColor="text1"/>
        </w:rPr>
        <w:t>Toleransevinduet</w:t>
      </w:r>
    </w:p>
    <w:p w14:paraId="7E7A2017" w14:textId="56DEBB99" w:rsidR="41E29F1C" w:rsidRDefault="246752F0" w:rsidP="00EA5605">
      <w:pPr>
        <w:pStyle w:val="Listeavsnitt"/>
        <w:numPr>
          <w:ilvl w:val="0"/>
          <w:numId w:val="12"/>
        </w:numPr>
        <w:rPr>
          <w:rFonts w:ascii="Aptos" w:eastAsia="Aptos" w:hAnsi="Aptos" w:cs="Aptos"/>
          <w:color w:val="000000" w:themeColor="text1"/>
        </w:rPr>
      </w:pPr>
      <w:r w:rsidRPr="042705C5">
        <w:rPr>
          <w:rFonts w:ascii="Aptos" w:eastAsia="Aptos" w:hAnsi="Aptos" w:cs="Aptos"/>
          <w:color w:val="000000" w:themeColor="text1"/>
        </w:rPr>
        <w:t>Co regulering</w:t>
      </w:r>
    </w:p>
    <w:p w14:paraId="62A2ABA2" w14:textId="41BE2E48" w:rsidR="41E29F1C" w:rsidRDefault="246752F0" w:rsidP="00EA5605">
      <w:pPr>
        <w:pStyle w:val="Listeavsnitt"/>
        <w:numPr>
          <w:ilvl w:val="0"/>
          <w:numId w:val="12"/>
        </w:numPr>
        <w:rPr>
          <w:rFonts w:ascii="Aptos" w:eastAsia="Aptos" w:hAnsi="Aptos" w:cs="Aptos"/>
          <w:color w:val="000000" w:themeColor="text1"/>
        </w:rPr>
      </w:pPr>
      <w:r w:rsidRPr="042705C5">
        <w:rPr>
          <w:rFonts w:ascii="Aptos" w:eastAsia="Aptos" w:hAnsi="Aptos" w:cs="Aptos"/>
          <w:color w:val="000000" w:themeColor="text1"/>
        </w:rPr>
        <w:t>TIK- Forståelsen av følelser</w:t>
      </w:r>
    </w:p>
    <w:p w14:paraId="263026EB" w14:textId="0F3A76DB" w:rsidR="41E29F1C" w:rsidRDefault="246752F0" w:rsidP="00EA5605">
      <w:pPr>
        <w:pStyle w:val="Listeavsnitt"/>
        <w:numPr>
          <w:ilvl w:val="0"/>
          <w:numId w:val="12"/>
        </w:numPr>
        <w:rPr>
          <w:rFonts w:ascii="Aptos" w:eastAsia="Aptos" w:hAnsi="Aptos" w:cs="Aptos"/>
          <w:color w:val="000000" w:themeColor="text1"/>
        </w:rPr>
      </w:pPr>
      <w:r w:rsidRPr="042705C5">
        <w:rPr>
          <w:rFonts w:ascii="Aptos" w:eastAsia="Aptos" w:hAnsi="Aptos" w:cs="Aptos"/>
          <w:color w:val="000000" w:themeColor="text1"/>
        </w:rPr>
        <w:t>Hai musikk</w:t>
      </w:r>
    </w:p>
    <w:p w14:paraId="10000D13" w14:textId="36010B7C" w:rsidR="41E29F1C" w:rsidRDefault="246752F0" w:rsidP="00EA5605">
      <w:pPr>
        <w:pStyle w:val="Listeavsnitt"/>
        <w:numPr>
          <w:ilvl w:val="0"/>
          <w:numId w:val="12"/>
        </w:numPr>
        <w:rPr>
          <w:rFonts w:ascii="Aptos" w:eastAsia="Aptos" w:hAnsi="Aptos" w:cs="Aptos"/>
          <w:color w:val="000000" w:themeColor="text1"/>
        </w:rPr>
      </w:pPr>
      <w:r w:rsidRPr="042705C5">
        <w:rPr>
          <w:rFonts w:ascii="Aptos" w:eastAsia="Aptos" w:hAnsi="Aptos" w:cs="Aptos"/>
          <w:color w:val="000000" w:themeColor="text1"/>
        </w:rPr>
        <w:t xml:space="preserve">Triggere </w:t>
      </w:r>
    </w:p>
    <w:p w14:paraId="45040099" w14:textId="1CBE8A4E" w:rsidR="41E29F1C" w:rsidRDefault="41E29F1C" w:rsidP="042705C5">
      <w:pPr>
        <w:rPr>
          <w:rFonts w:ascii="Aptos" w:eastAsia="Aptos" w:hAnsi="Aptos" w:cs="Aptos"/>
          <w:color w:val="000000" w:themeColor="text1"/>
        </w:rPr>
      </w:pPr>
    </w:p>
    <w:p w14:paraId="5FD88C7F" w14:textId="4E1BBB84" w:rsidR="41E29F1C" w:rsidRDefault="246752F0" w:rsidP="042705C5">
      <w:pPr>
        <w:rPr>
          <w:rFonts w:ascii="Aptos" w:eastAsia="Aptos" w:hAnsi="Aptos" w:cs="Aptos"/>
          <w:color w:val="000000" w:themeColor="text1"/>
        </w:rPr>
      </w:pPr>
      <w:r w:rsidRPr="042705C5">
        <w:rPr>
          <w:rFonts w:ascii="Aptos" w:eastAsia="Aptos" w:hAnsi="Aptos" w:cs="Aptos"/>
          <w:b/>
          <w:bCs/>
          <w:color w:val="000000" w:themeColor="text1"/>
        </w:rPr>
        <w:t>Desember:</w:t>
      </w:r>
      <w:r w:rsidRPr="042705C5">
        <w:rPr>
          <w:rFonts w:ascii="Aptos" w:eastAsia="Aptos" w:hAnsi="Aptos" w:cs="Aptos"/>
          <w:color w:val="000000" w:themeColor="text1"/>
        </w:rPr>
        <w:t xml:space="preserve"> Marte </w:t>
      </w:r>
      <w:proofErr w:type="spellStart"/>
      <w:r w:rsidRPr="042705C5">
        <w:rPr>
          <w:rFonts w:ascii="Aptos" w:eastAsia="Aptos" w:hAnsi="Aptos" w:cs="Aptos"/>
          <w:color w:val="000000" w:themeColor="text1"/>
        </w:rPr>
        <w:t>Meo</w:t>
      </w:r>
      <w:proofErr w:type="spellEnd"/>
      <w:r w:rsidRPr="042705C5">
        <w:rPr>
          <w:rFonts w:ascii="Aptos" w:eastAsia="Aptos" w:hAnsi="Aptos" w:cs="Aptos"/>
          <w:color w:val="000000" w:themeColor="text1"/>
        </w:rPr>
        <w:t xml:space="preserve"> elementene</w:t>
      </w:r>
    </w:p>
    <w:p w14:paraId="236D14A2" w14:textId="5DB7DF73" w:rsidR="41E29F1C" w:rsidRDefault="246752F0" w:rsidP="042705C5">
      <w:pPr>
        <w:rPr>
          <w:rFonts w:ascii="Aptos" w:eastAsia="Aptos" w:hAnsi="Aptos" w:cs="Aptos"/>
          <w:color w:val="000000" w:themeColor="text1"/>
        </w:rPr>
      </w:pPr>
      <w:r w:rsidRPr="042705C5">
        <w:rPr>
          <w:rFonts w:ascii="Aptos" w:eastAsia="Aptos" w:hAnsi="Aptos" w:cs="Aptos"/>
          <w:color w:val="000000" w:themeColor="text1"/>
        </w:rPr>
        <w:t xml:space="preserve">2025: Gjennomgang av grunnmuren vår. Hvordan henger modellene sammen, for å sikre forståelse. Pedagogisk leders rolle for å implementere felles forståelse på avdelingsnivå. </w:t>
      </w:r>
    </w:p>
    <w:p w14:paraId="78954FBA" w14:textId="297A2DCB" w:rsidR="41E29F1C" w:rsidRDefault="41E29F1C" w:rsidP="042705C5">
      <w:pPr>
        <w:rPr>
          <w:rFonts w:ascii="Aptos" w:eastAsia="Aptos" w:hAnsi="Aptos" w:cs="Aptos"/>
          <w:color w:val="000000" w:themeColor="text1"/>
        </w:rPr>
      </w:pPr>
    </w:p>
    <w:p w14:paraId="7A452E8D" w14:textId="2A49B09D" w:rsidR="41E29F1C" w:rsidRDefault="246752F0" w:rsidP="042705C5">
      <w:pPr>
        <w:rPr>
          <w:rFonts w:ascii="Aptos" w:eastAsia="Aptos" w:hAnsi="Aptos" w:cs="Aptos"/>
          <w:color w:val="000000" w:themeColor="text1"/>
        </w:rPr>
      </w:pPr>
      <w:r w:rsidRPr="06D2E767">
        <w:rPr>
          <w:rFonts w:ascii="Aptos" w:eastAsia="Aptos" w:hAnsi="Aptos" w:cs="Aptos"/>
          <w:b/>
          <w:bCs/>
          <w:color w:val="000000" w:themeColor="text1"/>
        </w:rPr>
        <w:t>Mars:</w:t>
      </w:r>
      <w:r w:rsidRPr="06D2E767">
        <w:rPr>
          <w:rFonts w:ascii="Aptos" w:eastAsia="Aptos" w:hAnsi="Aptos" w:cs="Aptos"/>
          <w:color w:val="000000" w:themeColor="text1"/>
        </w:rPr>
        <w:t xml:space="preserve"> Autoritativ voksen rolle</w:t>
      </w:r>
    </w:p>
    <w:p w14:paraId="30CD6C7B" w14:textId="022100C8" w:rsidR="414A0BE8" w:rsidRDefault="4C65B1B8" w:rsidP="6C842D54">
      <w:pPr>
        <w:widowControl/>
        <w:spacing w:after="160" w:line="259" w:lineRule="auto"/>
        <w:contextualSpacing/>
        <w:rPr>
          <w:rFonts w:ascii="Aptos" w:eastAsia="Aptos" w:hAnsi="Aptos" w:cs="Aptos"/>
          <w:color w:val="000000" w:themeColor="text1"/>
        </w:rPr>
      </w:pPr>
      <w:r w:rsidRPr="6C842D54">
        <w:rPr>
          <w:rFonts w:ascii="Aptos" w:eastAsia="Aptos" w:hAnsi="Aptos" w:cs="Aptos"/>
          <w:b/>
          <w:bCs/>
          <w:color w:val="000000" w:themeColor="text1"/>
        </w:rPr>
        <w:t>April:</w:t>
      </w:r>
      <w:r w:rsidRPr="6C842D54">
        <w:rPr>
          <w:rFonts w:ascii="Aptos" w:eastAsia="Aptos" w:hAnsi="Aptos" w:cs="Aptos"/>
          <w:color w:val="000000" w:themeColor="text1"/>
        </w:rPr>
        <w:t xml:space="preserve"> Tilvenningsmodellen (liten og ny i barnehagen)</w:t>
      </w:r>
    </w:p>
    <w:p w14:paraId="7DF0BF08" w14:textId="239984E7" w:rsidR="41E29F1C" w:rsidRDefault="4F844308" w:rsidP="5F8B1519">
      <w:pPr>
        <w:pStyle w:val="Overskrift3"/>
        <w:rPr>
          <w:rFonts w:asciiTheme="minorHAnsi" w:hAnsiTheme="minorHAnsi" w:cstheme="minorBidi"/>
          <w:color w:val="000000" w:themeColor="text1"/>
        </w:rPr>
      </w:pPr>
      <w:bookmarkStart w:id="158" w:name="_Toc1372001253"/>
      <w:bookmarkStart w:id="159" w:name="_Toc1340719992"/>
      <w:bookmarkStart w:id="160" w:name="_Toc1982708085"/>
      <w:bookmarkStart w:id="161" w:name="_Toc2137773338"/>
      <w:bookmarkStart w:id="162" w:name="_Toc1688081031"/>
      <w:bookmarkStart w:id="163" w:name="_Toc935658439"/>
      <w:bookmarkStart w:id="164" w:name="_Toc1865786552"/>
      <w:bookmarkStart w:id="165" w:name="_Toc533346443"/>
      <w:bookmarkStart w:id="166" w:name="_Toc1531362705"/>
      <w:bookmarkStart w:id="167" w:name="_Toc1597176555"/>
      <w:bookmarkStart w:id="168" w:name="_Toc629144915"/>
      <w:r>
        <w:t>Tidlig innsats</w:t>
      </w:r>
      <w:bookmarkEnd w:id="158"/>
      <w:bookmarkEnd w:id="159"/>
      <w:bookmarkEnd w:id="160"/>
      <w:bookmarkEnd w:id="161"/>
      <w:bookmarkEnd w:id="162"/>
      <w:bookmarkEnd w:id="163"/>
      <w:bookmarkEnd w:id="164"/>
      <w:bookmarkEnd w:id="165"/>
      <w:bookmarkEnd w:id="166"/>
      <w:bookmarkEnd w:id="167"/>
      <w:bookmarkEnd w:id="168"/>
    </w:p>
    <w:p w14:paraId="1FC67058" w14:textId="30EFCD4F" w:rsidR="41E29F1C" w:rsidRDefault="6F0A29EF" w:rsidP="042705C5">
      <w:pPr>
        <w:rPr>
          <w:rFonts w:eastAsia="Times New Roman"/>
        </w:rPr>
      </w:pPr>
      <w:r w:rsidRPr="042705C5">
        <w:rPr>
          <w:rFonts w:eastAsia="Times New Roman"/>
          <w:color w:val="000000" w:themeColor="text1"/>
        </w:rPr>
        <w:t>Vi har utarbeidet et eget hefte på Tidlig innsats, som beskriver hvordan vi legger til rette for lek og aktivitet som sikrer at alle barn mestrer å delta.</w:t>
      </w:r>
      <w:r w:rsidR="56363C46" w:rsidRPr="042705C5">
        <w:rPr>
          <w:rFonts w:eastAsia="Times New Roman"/>
          <w:color w:val="000000" w:themeColor="text1"/>
        </w:rPr>
        <w:t xml:space="preserve"> </w:t>
      </w:r>
      <w:hyperlink r:id="rId13">
        <w:r w:rsidR="56363C46" w:rsidRPr="042705C5">
          <w:rPr>
            <w:rStyle w:val="Hyperkobling"/>
            <w:color w:val="auto"/>
          </w:rPr>
          <w:t>Tidlig innsats i Røyneberg barnehage.docx</w:t>
        </w:r>
      </w:hyperlink>
    </w:p>
    <w:p w14:paraId="66306841" w14:textId="451819C4" w:rsidR="042705C5" w:rsidRDefault="042705C5" w:rsidP="042705C5"/>
    <w:p w14:paraId="769B48B9" w14:textId="1C4165B1" w:rsidR="41E29F1C" w:rsidRDefault="03A5A8AE" w:rsidP="5F8B1519">
      <w:pPr>
        <w:pStyle w:val="Overskrift3"/>
        <w:rPr>
          <w:sz w:val="32"/>
          <w:szCs w:val="32"/>
        </w:rPr>
      </w:pPr>
      <w:bookmarkStart w:id="169" w:name="_Toc1487054216"/>
      <w:bookmarkStart w:id="170" w:name="_Toc590013616"/>
      <w:bookmarkStart w:id="171" w:name="_Toc264923069"/>
      <w:bookmarkStart w:id="172" w:name="_Toc716167946"/>
      <w:bookmarkStart w:id="173" w:name="_Toc1699237532"/>
      <w:bookmarkStart w:id="174" w:name="_Toc1771803337"/>
      <w:bookmarkStart w:id="175" w:name="_Toc219357253"/>
      <w:bookmarkStart w:id="176" w:name="_Toc962754201"/>
      <w:bookmarkStart w:id="177" w:name="_Toc461253725"/>
      <w:bookmarkStart w:id="178" w:name="_Toc1222800935"/>
      <w:bookmarkStart w:id="179" w:name="_Toc768486153"/>
      <w:r>
        <w:t>Ansattes relasjonskompetanse</w:t>
      </w:r>
      <w:bookmarkEnd w:id="169"/>
      <w:bookmarkEnd w:id="170"/>
      <w:bookmarkEnd w:id="171"/>
      <w:bookmarkEnd w:id="172"/>
      <w:bookmarkEnd w:id="173"/>
      <w:bookmarkEnd w:id="174"/>
      <w:bookmarkEnd w:id="175"/>
      <w:bookmarkEnd w:id="176"/>
      <w:bookmarkEnd w:id="177"/>
      <w:bookmarkEnd w:id="178"/>
      <w:bookmarkEnd w:id="179"/>
    </w:p>
    <w:p w14:paraId="7A7713B4" w14:textId="1184739C" w:rsidR="41E29F1C" w:rsidRDefault="5B8F236E" w:rsidP="042705C5">
      <w:pPr>
        <w:spacing w:line="259" w:lineRule="auto"/>
        <w:rPr>
          <w:rFonts w:asciiTheme="minorHAnsi" w:eastAsiaTheme="minorEastAsia" w:hAnsiTheme="minorHAnsi" w:cstheme="minorBidi"/>
        </w:rPr>
      </w:pPr>
      <w:proofErr w:type="spellStart"/>
      <w:r w:rsidRPr="042705C5">
        <w:rPr>
          <w:rFonts w:asciiTheme="minorHAnsi" w:eastAsiaTheme="minorEastAsia" w:hAnsiTheme="minorHAnsi" w:cstheme="minorBidi"/>
        </w:rPr>
        <w:t>Relasjonskompetanse</w:t>
      </w:r>
      <w:proofErr w:type="spellEnd"/>
      <w:r w:rsidRPr="042705C5">
        <w:rPr>
          <w:rFonts w:asciiTheme="minorHAnsi" w:eastAsiaTheme="minorEastAsia" w:hAnsiTheme="minorHAnsi" w:cstheme="minorBidi"/>
        </w:rPr>
        <w:t xml:space="preserve"> er ferdigheter, evner, kunnskaper og holdninger som etablerer, utvikler, reparerer og vedlikeholder relasjoner mellom mennesker. Alle relasjoner er viktige i barnehagen,</w:t>
      </w:r>
      <w:r w:rsidR="329C6CAC" w:rsidRPr="042705C5">
        <w:rPr>
          <w:rFonts w:asciiTheme="minorHAnsi" w:eastAsiaTheme="minorEastAsia" w:hAnsiTheme="minorHAnsi" w:cstheme="minorBidi"/>
        </w:rPr>
        <w:t xml:space="preserve"> slik som</w:t>
      </w:r>
      <w:r w:rsidR="2A2609F5" w:rsidRPr="042705C5">
        <w:rPr>
          <w:rFonts w:asciiTheme="minorHAnsi" w:eastAsiaTheme="minorEastAsia" w:hAnsiTheme="minorHAnsi" w:cstheme="minorBidi"/>
        </w:rPr>
        <w:t xml:space="preserve"> ansatt- barn, ansatt- ansatt, barn- barn, foreldre-barn, ansatt- foreldre</w:t>
      </w:r>
      <w:r w:rsidR="6098E2F2" w:rsidRPr="042705C5">
        <w:rPr>
          <w:rFonts w:asciiTheme="minorHAnsi" w:eastAsiaTheme="minorEastAsia" w:hAnsiTheme="minorHAnsi" w:cstheme="minorBidi"/>
        </w:rPr>
        <w:t xml:space="preserve">. </w:t>
      </w:r>
      <w:r w:rsidR="522C4208" w:rsidRPr="042705C5">
        <w:rPr>
          <w:rFonts w:asciiTheme="minorHAnsi" w:eastAsiaTheme="minorEastAsia" w:hAnsiTheme="minorHAnsi" w:cstheme="minorBidi"/>
        </w:rPr>
        <w:t>Relasjonskompetansen til ansatte har påvirkning på samspillsk</w:t>
      </w:r>
      <w:r w:rsidR="601976B6" w:rsidRPr="042705C5">
        <w:rPr>
          <w:rFonts w:asciiTheme="minorHAnsi" w:eastAsiaTheme="minorEastAsia" w:hAnsiTheme="minorHAnsi" w:cstheme="minorBidi"/>
        </w:rPr>
        <w:t>valitet.</w:t>
      </w:r>
    </w:p>
    <w:p w14:paraId="3F266E46" w14:textId="7DCE038D" w:rsidR="6C842D54" w:rsidRDefault="6098E2F2" w:rsidP="06D2E767">
      <w:pPr>
        <w:rPr>
          <w:rFonts w:asciiTheme="minorHAnsi" w:eastAsiaTheme="minorEastAsia" w:hAnsiTheme="minorHAnsi" w:cstheme="minorBidi"/>
        </w:rPr>
      </w:pPr>
      <w:r w:rsidRPr="06D2E767">
        <w:rPr>
          <w:rFonts w:asciiTheme="minorHAnsi" w:eastAsiaTheme="minorEastAsia" w:hAnsiTheme="minorHAnsi" w:cstheme="minorBidi"/>
        </w:rPr>
        <w:t xml:space="preserve">I relasjon voksen – barn er det den voksne som har ansvaret for relasjonen. </w:t>
      </w:r>
      <w:r w:rsidR="63BD590E" w:rsidRPr="06D2E767">
        <w:rPr>
          <w:rFonts w:asciiTheme="minorHAnsi" w:eastAsiaTheme="minorEastAsia" w:hAnsiTheme="minorHAnsi" w:cstheme="minorBidi"/>
        </w:rPr>
        <w:t xml:space="preserve">Vi har valgt noen teorier </w:t>
      </w:r>
      <w:r w:rsidR="6AE97D88" w:rsidRPr="06D2E767">
        <w:rPr>
          <w:rFonts w:asciiTheme="minorHAnsi" w:eastAsiaTheme="minorEastAsia" w:hAnsiTheme="minorHAnsi" w:cstheme="minorBidi"/>
        </w:rPr>
        <w:t>som er en del av</w:t>
      </w:r>
      <w:r w:rsidR="63BD590E" w:rsidRPr="06D2E767">
        <w:rPr>
          <w:rFonts w:asciiTheme="minorHAnsi" w:eastAsiaTheme="minorEastAsia" w:hAnsiTheme="minorHAnsi" w:cstheme="minorBidi"/>
        </w:rPr>
        <w:t xml:space="preserve"> ansattes relasjonskompetanse</w:t>
      </w:r>
      <w:r w:rsidR="7FEBF6BE" w:rsidRPr="06D2E767">
        <w:rPr>
          <w:rFonts w:asciiTheme="minorHAnsi" w:eastAsiaTheme="minorEastAsia" w:hAnsiTheme="minorHAnsi" w:cstheme="minorBidi"/>
        </w:rPr>
        <w:t xml:space="preserve">. </w:t>
      </w:r>
    </w:p>
    <w:p w14:paraId="3E33B979" w14:textId="4D694775" w:rsidR="41E29F1C" w:rsidRDefault="338ACBD2" w:rsidP="5F8B1519">
      <w:pPr>
        <w:pStyle w:val="Overskrift3"/>
      </w:pPr>
      <w:bookmarkStart w:id="180" w:name="_Toc2019780216"/>
      <w:bookmarkStart w:id="181" w:name="_Toc1350501094"/>
      <w:bookmarkStart w:id="182" w:name="_Toc756959376"/>
      <w:bookmarkStart w:id="183" w:name="_Toc574150891"/>
      <w:bookmarkStart w:id="184" w:name="_Toc1385078025"/>
      <w:bookmarkStart w:id="185" w:name="_Toc991815540"/>
      <w:bookmarkStart w:id="186" w:name="_Toc1303284828"/>
      <w:bookmarkStart w:id="187" w:name="_Toc163207018"/>
      <w:bookmarkStart w:id="188" w:name="_Toc564056764"/>
      <w:bookmarkStart w:id="189" w:name="_Toc285633857"/>
      <w:bookmarkStart w:id="190" w:name="_Toc2076944630"/>
      <w:r>
        <w:t>Autoritativ v</w:t>
      </w:r>
      <w:r w:rsidR="3C924943">
        <w:t>oksenstil</w:t>
      </w:r>
      <w:bookmarkEnd w:id="180"/>
      <w:bookmarkEnd w:id="181"/>
      <w:bookmarkEnd w:id="182"/>
      <w:bookmarkEnd w:id="183"/>
      <w:bookmarkEnd w:id="184"/>
      <w:bookmarkEnd w:id="185"/>
      <w:bookmarkEnd w:id="186"/>
      <w:bookmarkEnd w:id="187"/>
      <w:bookmarkEnd w:id="188"/>
      <w:bookmarkEnd w:id="189"/>
      <w:bookmarkEnd w:id="190"/>
    </w:p>
    <w:p w14:paraId="5F8F558F" w14:textId="2B55BEDD" w:rsidR="00F16924" w:rsidRDefault="4915387E" w:rsidP="645D235F">
      <w:pPr>
        <w:spacing w:after="600"/>
        <w:rPr>
          <w:rFonts w:eastAsia="Times New Roman"/>
        </w:rPr>
      </w:pPr>
      <w:r w:rsidRPr="62CE7680">
        <w:rPr>
          <w:rFonts w:eastAsia="Times New Roman"/>
        </w:rPr>
        <w:t>Voksenstil er et annet ord for væremåte eller oppførsel, og handler om hvordan vi vanligvis oppfører oss eller reagerer i møte med barn. Forskning over mange år har vist at en autoritativ voksenstil med en kombinasjon av innlevelse fra varme voksne og tydelige grenser</w:t>
      </w:r>
      <w:r w:rsidR="4151FF00" w:rsidRPr="62CE7680">
        <w:rPr>
          <w:rFonts w:eastAsia="Times New Roman"/>
        </w:rPr>
        <w:t>,</w:t>
      </w:r>
      <w:r w:rsidRPr="62CE7680">
        <w:rPr>
          <w:rFonts w:eastAsia="Times New Roman"/>
        </w:rPr>
        <w:t xml:space="preserve"> er den beste måten å støtte barnets utvikling på. Holdninger og bevissthet rundt egen voksenstil gjør at vi i større grad utøver den autoritative voksenstilen – også i utfordrende situasjoner. (Diana Baumrind</w:t>
      </w:r>
      <w:r w:rsidR="25222C11" w:rsidRPr="62CE7680">
        <w:rPr>
          <w:rFonts w:eastAsia="Times New Roman"/>
        </w:rPr>
        <w:t xml:space="preserve">, </w:t>
      </w:r>
      <w:r w:rsidRPr="62CE7680">
        <w:rPr>
          <w:rFonts w:eastAsia="Times New Roman"/>
        </w:rPr>
        <w:t>1991)</w:t>
      </w:r>
    </w:p>
    <w:p w14:paraId="538A4700" w14:textId="44E7D0CD" w:rsidR="00F16924" w:rsidRDefault="00F16924" w:rsidP="645D235F">
      <w:pPr>
        <w:spacing w:after="600"/>
        <w:rPr>
          <w:rFonts w:eastAsia="Times New Roman"/>
        </w:rPr>
      </w:pPr>
      <w:r>
        <w:rPr>
          <w:noProof/>
        </w:rPr>
        <w:drawing>
          <wp:anchor distT="0" distB="0" distL="114300" distR="114300" simplePos="0" relativeHeight="251661312" behindDoc="1" locked="0" layoutInCell="1" allowOverlap="1" wp14:anchorId="0C421CEC" wp14:editId="5796D9A9">
            <wp:simplePos x="0" y="0"/>
            <wp:positionH relativeFrom="column">
              <wp:posOffset>1228725</wp:posOffset>
            </wp:positionH>
            <wp:positionV relativeFrom="paragraph">
              <wp:posOffset>0</wp:posOffset>
            </wp:positionV>
            <wp:extent cx="2919637" cy="2797831"/>
            <wp:effectExtent l="0" t="0" r="0" b="0"/>
            <wp:wrapNone/>
            <wp:docPr id="1241405303"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pic:nvPicPr>
                  <pic:blipFill>
                    <a:blip r:embed="rId14">
                      <a:extLst>
                        <a:ext uri="{28A0092B-C50C-407E-A947-70E740481C1C}">
                          <a14:useLocalDpi xmlns:a14="http://schemas.microsoft.com/office/drawing/2010/main" val="0"/>
                        </a:ext>
                      </a:extLst>
                    </a:blip>
                    <a:srcRect l="28272" t="26041" r="29378" b="-2424"/>
                    <a:stretch>
                      <a:fillRect/>
                    </a:stretch>
                  </pic:blipFill>
                  <pic:spPr bwMode="auto">
                    <a:xfrm>
                      <a:off x="0" y="0"/>
                      <a:ext cx="2919637" cy="279783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AE6094" w14:textId="3D51EFF4" w:rsidR="6C842D54" w:rsidRDefault="6C842D54" w:rsidP="6C842D54">
      <w:pPr>
        <w:spacing w:after="600"/>
        <w:rPr>
          <w:rFonts w:eastAsia="Times New Roman"/>
        </w:rPr>
      </w:pPr>
    </w:p>
    <w:p w14:paraId="32F35972" w14:textId="5E01A9C5" w:rsidR="042705C5" w:rsidRDefault="042705C5" w:rsidP="5E4D450A">
      <w:pPr>
        <w:spacing w:after="600" w:line="259" w:lineRule="auto"/>
      </w:pPr>
    </w:p>
    <w:p w14:paraId="671C7EF0" w14:textId="4C1749A6" w:rsidR="042705C5" w:rsidRDefault="042705C5" w:rsidP="042705C5">
      <w:pPr>
        <w:spacing w:after="600" w:line="259" w:lineRule="auto"/>
        <w:rPr>
          <w:rFonts w:eastAsia="Times New Roman"/>
          <w:sz w:val="18"/>
          <w:szCs w:val="18"/>
        </w:rPr>
      </w:pPr>
    </w:p>
    <w:p w14:paraId="67B7C18A" w14:textId="4D4D40E4" w:rsidR="042705C5" w:rsidRDefault="042705C5" w:rsidP="042705C5">
      <w:pPr>
        <w:spacing w:after="600" w:line="259" w:lineRule="auto"/>
        <w:rPr>
          <w:rFonts w:eastAsia="Times New Roman"/>
          <w:sz w:val="18"/>
          <w:szCs w:val="18"/>
        </w:rPr>
      </w:pPr>
    </w:p>
    <w:p w14:paraId="0896B69B" w14:textId="6FA11940" w:rsidR="4915387E" w:rsidRDefault="4915387E" w:rsidP="5E4D450A">
      <w:pPr>
        <w:spacing w:after="600" w:line="259" w:lineRule="auto"/>
        <w:rPr>
          <w:rFonts w:eastAsia="Times New Roman"/>
          <w:sz w:val="18"/>
          <w:szCs w:val="18"/>
        </w:rPr>
      </w:pPr>
    </w:p>
    <w:p w14:paraId="60A37035" w14:textId="1F130667" w:rsidR="414A0BE8" w:rsidRDefault="44A70C27" w:rsidP="06D2E767">
      <w:pPr>
        <w:spacing w:after="600" w:line="259" w:lineRule="auto"/>
        <w:rPr>
          <w:i/>
          <w:iCs/>
          <w:sz w:val="18"/>
          <w:szCs w:val="18"/>
        </w:rPr>
      </w:pPr>
      <w:r w:rsidRPr="06D2E767">
        <w:rPr>
          <w:rFonts w:eastAsia="Times New Roman"/>
          <w:sz w:val="18"/>
          <w:szCs w:val="18"/>
        </w:rPr>
        <w:t>Bilde viser en modell over voksnestilene</w:t>
      </w:r>
      <w:r w:rsidR="74FA36A6" w:rsidRPr="06D2E767">
        <w:rPr>
          <w:rFonts w:eastAsia="Times New Roman"/>
          <w:sz w:val="18"/>
          <w:szCs w:val="18"/>
        </w:rPr>
        <w:t>. (</w:t>
      </w:r>
      <w:r w:rsidR="74FA36A6" w:rsidRPr="06D2E767">
        <w:rPr>
          <w:i/>
          <w:iCs/>
          <w:sz w:val="18"/>
          <w:szCs w:val="18"/>
        </w:rPr>
        <w:t xml:space="preserve">Teorien </w:t>
      </w:r>
      <w:r w:rsidR="6F947BAB" w:rsidRPr="06D2E767">
        <w:rPr>
          <w:i/>
          <w:iCs/>
          <w:sz w:val="18"/>
          <w:szCs w:val="18"/>
        </w:rPr>
        <w:t>brukes i kollegaveiledning</w:t>
      </w:r>
      <w:r w:rsidR="1CAC618B" w:rsidRPr="06D2E767">
        <w:rPr>
          <w:i/>
          <w:iCs/>
          <w:sz w:val="18"/>
          <w:szCs w:val="18"/>
        </w:rPr>
        <w:t xml:space="preserve">, </w:t>
      </w:r>
      <w:r w:rsidR="6F947BAB" w:rsidRPr="06D2E767">
        <w:rPr>
          <w:i/>
          <w:iCs/>
          <w:sz w:val="18"/>
          <w:szCs w:val="18"/>
        </w:rPr>
        <w:t>med PPT, foreldre veiledning</w:t>
      </w:r>
      <w:r w:rsidR="79239615" w:rsidRPr="06D2E767">
        <w:rPr>
          <w:i/>
          <w:iCs/>
          <w:sz w:val="18"/>
          <w:szCs w:val="18"/>
        </w:rPr>
        <w:t>)</w:t>
      </w:r>
    </w:p>
    <w:p w14:paraId="1D0A9582" w14:textId="5BCD7F55" w:rsidR="4915387E" w:rsidRDefault="3D82CA21" w:rsidP="042705C5">
      <w:pPr>
        <w:spacing w:after="600" w:line="259" w:lineRule="auto"/>
      </w:pPr>
      <w:r w:rsidRPr="042705C5">
        <w:rPr>
          <w:b/>
          <w:bCs/>
        </w:rPr>
        <w:t>Modellen</w:t>
      </w:r>
      <w:r w:rsidR="4915387E" w:rsidRPr="042705C5">
        <w:rPr>
          <w:b/>
          <w:bCs/>
        </w:rPr>
        <w:t xml:space="preserve"> består av to dimensjoner – relasjonsakse og kontrollakse.</w:t>
      </w:r>
    </w:p>
    <w:p w14:paraId="2D07CB80" w14:textId="208D069C" w:rsidR="4915387E" w:rsidRDefault="4915387E" w:rsidP="042705C5">
      <w:pPr>
        <w:spacing w:after="600" w:line="259" w:lineRule="auto"/>
      </w:pPr>
      <w:r w:rsidRPr="042705C5">
        <w:t>Hvordan er vi som voksne i møte med barnet?</w:t>
      </w:r>
    </w:p>
    <w:p w14:paraId="248F09FE" w14:textId="77777777" w:rsidR="4915387E" w:rsidRDefault="4915387E" w:rsidP="042705C5">
      <w:pPr>
        <w:pStyle w:val="NormalWeb"/>
        <w:spacing w:before="0" w:beforeAutospacing="0"/>
      </w:pPr>
      <w:r w:rsidRPr="042705C5">
        <w:rPr>
          <w:rStyle w:val="Sterk"/>
        </w:rPr>
        <w:t>Bygge relasjon – relasjonsaksen:</w:t>
      </w:r>
      <w:r>
        <w:br/>
      </w:r>
      <w:r w:rsidRPr="042705C5">
        <w:t>1. Sensitiv i kommunikasjonen. Tune seg inn</w:t>
      </w:r>
      <w:r>
        <w:br/>
      </w:r>
      <w:r w:rsidRPr="042705C5">
        <w:t>2. Ta andres perspektiv. Høy sosial kompetanse</w:t>
      </w:r>
      <w:r>
        <w:br/>
      </w:r>
      <w:r w:rsidRPr="042705C5">
        <w:t>3. Skape god stemning med blikk og vennlig stemme</w:t>
      </w:r>
    </w:p>
    <w:p w14:paraId="44CE5C16" w14:textId="77777777" w:rsidR="4915387E" w:rsidRDefault="4915387E" w:rsidP="042705C5">
      <w:pPr>
        <w:pStyle w:val="NormalWeb"/>
        <w:spacing w:before="0" w:beforeAutospacing="0"/>
      </w:pPr>
      <w:r w:rsidRPr="042705C5">
        <w:rPr>
          <w:rStyle w:val="Sterk"/>
        </w:rPr>
        <w:t>Stille krav – kontrollaksen:</w:t>
      </w:r>
      <w:r>
        <w:br/>
      </w:r>
      <w:r w:rsidRPr="042705C5">
        <w:t>1. Kravet må være relevant for situasjonen</w:t>
      </w:r>
      <w:r>
        <w:br/>
      </w:r>
      <w:r w:rsidRPr="042705C5">
        <w:t>2. Er det sosialt akseptert det du holder på med?</w:t>
      </w:r>
      <w:r>
        <w:br/>
      </w:r>
      <w:r w:rsidRPr="042705C5">
        <w:t>3. Balansert makt. Vi voksne har enorm definisjonsmakt. Viktig at vi ikke utnytter maken vår og er bevisst på håndteringen.</w:t>
      </w:r>
    </w:p>
    <w:p w14:paraId="55E0E78C" w14:textId="1F362102" w:rsidR="1588A97E" w:rsidRDefault="1588A97E" w:rsidP="042705C5">
      <w:pPr>
        <w:rPr>
          <w:rFonts w:eastAsia="Times New Roman"/>
        </w:rPr>
      </w:pPr>
      <w:r w:rsidRPr="042705C5">
        <w:rPr>
          <w:rFonts w:eastAsia="Times New Roman"/>
        </w:rPr>
        <w:t>Den autoritative voksne bygger en positiv relasjon med barna og mestrer balansen mellom varme og kontroll. Den voksne ser barnets perspektiv og har medvirkning i fokus. Krav settes ut fra barnets forutsetninger, og den voksne utøver positiv grensesetting. Voksenstilen er preget av varme og respekt for barnet.</w:t>
      </w:r>
    </w:p>
    <w:p w14:paraId="79EBD08D" w14:textId="27C48B80" w:rsidR="042705C5" w:rsidRDefault="042705C5" w:rsidP="042705C5">
      <w:pPr>
        <w:pStyle w:val="NormalWeb"/>
        <w:spacing w:before="0" w:beforeAutospacing="0"/>
      </w:pPr>
    </w:p>
    <w:p w14:paraId="3421550D" w14:textId="229B7F66" w:rsidR="4915387E" w:rsidRDefault="148FEB05" w:rsidP="5F8B1519">
      <w:pPr>
        <w:pStyle w:val="Overskrift4"/>
        <w:rPr>
          <w:rFonts w:eastAsia="Times New Roman"/>
          <w:color w:val="252525"/>
        </w:rPr>
      </w:pPr>
      <w:bookmarkStart w:id="191" w:name="_Toc492929541"/>
      <w:bookmarkStart w:id="192" w:name="_Toc235816724"/>
      <w:bookmarkStart w:id="193" w:name="_Toc1655925750"/>
      <w:bookmarkStart w:id="194" w:name="_Toc705813832"/>
      <w:bookmarkStart w:id="195" w:name="_Toc1733340737"/>
      <w:bookmarkStart w:id="196" w:name="_Toc886635306"/>
      <w:bookmarkStart w:id="197" w:name="_Toc409809815"/>
      <w:bookmarkStart w:id="198" w:name="_Toc2127516779"/>
      <w:bookmarkStart w:id="199" w:name="_Toc1963666440"/>
      <w:bookmarkStart w:id="200" w:name="_Toc1968553606"/>
      <w:bookmarkStart w:id="201" w:name="_Toc1002657709"/>
      <w:r>
        <w:t xml:space="preserve">Ansatte skal ha felles forståelse for </w:t>
      </w:r>
      <w:r w:rsidR="3C924943">
        <w:t>Autoritativ voksenstil</w:t>
      </w:r>
      <w:bookmarkEnd w:id="191"/>
      <w:bookmarkEnd w:id="192"/>
      <w:bookmarkEnd w:id="193"/>
      <w:bookmarkEnd w:id="194"/>
      <w:bookmarkEnd w:id="195"/>
      <w:bookmarkEnd w:id="196"/>
      <w:bookmarkEnd w:id="197"/>
      <w:bookmarkEnd w:id="198"/>
      <w:bookmarkEnd w:id="199"/>
      <w:bookmarkEnd w:id="200"/>
      <w:bookmarkEnd w:id="201"/>
      <w:r w:rsidR="3C924943">
        <w:t xml:space="preserve"> </w:t>
      </w:r>
    </w:p>
    <w:p w14:paraId="352588AC" w14:textId="77683E81" w:rsidR="4915387E" w:rsidRDefault="26933379" w:rsidP="042705C5">
      <w:pPr>
        <w:spacing w:line="259" w:lineRule="auto"/>
        <w:rPr>
          <w:rFonts w:eastAsia="Times New Roman"/>
          <w:b/>
          <w:bCs/>
        </w:rPr>
      </w:pPr>
      <w:r w:rsidRPr="042705C5">
        <w:t>Autoritativ</w:t>
      </w:r>
      <w:r w:rsidR="4915387E" w:rsidRPr="042705C5">
        <w:t xml:space="preserve"> voksenstilen skal utgjøre en viktig del av barnehagens pedagogiske plattform og de ansattes felles forståelse.</w:t>
      </w:r>
    </w:p>
    <w:p w14:paraId="608D5626" w14:textId="77777777" w:rsidR="41E29F1C" w:rsidRDefault="41E29F1C" w:rsidP="042705C5">
      <w:pPr>
        <w:spacing w:afterAutospacing="1"/>
        <w:rPr>
          <w:rFonts w:eastAsia="Times New Roman"/>
          <w:b/>
          <w:bCs/>
        </w:rPr>
      </w:pPr>
    </w:p>
    <w:p w14:paraId="69294A8D" w14:textId="77777777" w:rsidR="4915387E" w:rsidRDefault="4915387E" w:rsidP="042705C5">
      <w:pPr>
        <w:spacing w:afterAutospacing="1"/>
        <w:rPr>
          <w:rFonts w:eastAsia="Times New Roman"/>
        </w:rPr>
      </w:pPr>
      <w:r w:rsidRPr="042705C5">
        <w:rPr>
          <w:rFonts w:eastAsia="Times New Roman"/>
          <w:b/>
          <w:bCs/>
        </w:rPr>
        <w:t>Vær autoritativ ved å</w:t>
      </w:r>
      <w:r w:rsidRPr="042705C5">
        <w:rPr>
          <w:rFonts w:eastAsia="Times New Roman"/>
        </w:rPr>
        <w:t>:</w:t>
      </w:r>
    </w:p>
    <w:p w14:paraId="7130E6DF" w14:textId="77777777" w:rsidR="4915387E" w:rsidRDefault="4915387E" w:rsidP="00EA5605">
      <w:pPr>
        <w:widowControl/>
        <w:numPr>
          <w:ilvl w:val="0"/>
          <w:numId w:val="33"/>
        </w:numPr>
        <w:rPr>
          <w:rFonts w:eastAsia="Times New Roman"/>
        </w:rPr>
      </w:pPr>
      <w:r w:rsidRPr="042705C5">
        <w:rPr>
          <w:rFonts w:eastAsia="Times New Roman"/>
        </w:rPr>
        <w:t>Være anerkjennende</w:t>
      </w:r>
    </w:p>
    <w:p w14:paraId="408043D3" w14:textId="77777777" w:rsidR="4915387E" w:rsidRDefault="4915387E" w:rsidP="00EA5605">
      <w:pPr>
        <w:widowControl/>
        <w:numPr>
          <w:ilvl w:val="0"/>
          <w:numId w:val="33"/>
        </w:numPr>
        <w:rPr>
          <w:rFonts w:eastAsia="Times New Roman"/>
        </w:rPr>
      </w:pPr>
      <w:r w:rsidRPr="042705C5">
        <w:rPr>
          <w:rFonts w:eastAsia="Times New Roman"/>
        </w:rPr>
        <w:t>Være sensitiv</w:t>
      </w:r>
    </w:p>
    <w:p w14:paraId="6D305523" w14:textId="77777777" w:rsidR="4915387E" w:rsidRDefault="4915387E" w:rsidP="00EA5605">
      <w:pPr>
        <w:widowControl/>
        <w:numPr>
          <w:ilvl w:val="0"/>
          <w:numId w:val="33"/>
        </w:numPr>
        <w:rPr>
          <w:rFonts w:eastAsia="Times New Roman"/>
        </w:rPr>
      </w:pPr>
      <w:r w:rsidRPr="042705C5">
        <w:rPr>
          <w:rFonts w:eastAsia="Times New Roman"/>
        </w:rPr>
        <w:t>Ta barnets perspektiv</w:t>
      </w:r>
    </w:p>
    <w:p w14:paraId="24E78CB5" w14:textId="77777777" w:rsidR="4915387E" w:rsidRDefault="4915387E" w:rsidP="00EA5605">
      <w:pPr>
        <w:widowControl/>
        <w:numPr>
          <w:ilvl w:val="0"/>
          <w:numId w:val="33"/>
        </w:numPr>
        <w:rPr>
          <w:rFonts w:eastAsia="Times New Roman"/>
        </w:rPr>
      </w:pPr>
      <w:r w:rsidRPr="042705C5">
        <w:rPr>
          <w:rFonts w:eastAsia="Times New Roman"/>
        </w:rPr>
        <w:t>Ta ansvar for relasjonen</w:t>
      </w:r>
    </w:p>
    <w:p w14:paraId="7D0CE6EF" w14:textId="77777777" w:rsidR="4915387E" w:rsidRDefault="4915387E" w:rsidP="00EA5605">
      <w:pPr>
        <w:widowControl/>
        <w:numPr>
          <w:ilvl w:val="0"/>
          <w:numId w:val="33"/>
        </w:numPr>
        <w:rPr>
          <w:rFonts w:eastAsia="Times New Roman"/>
        </w:rPr>
      </w:pPr>
      <w:r w:rsidRPr="042705C5">
        <w:rPr>
          <w:rFonts w:eastAsia="Times New Roman"/>
        </w:rPr>
        <w:t>Bruke banking time</w:t>
      </w:r>
    </w:p>
    <w:p w14:paraId="4C688CCF" w14:textId="77777777" w:rsidR="4915387E" w:rsidRDefault="4915387E" w:rsidP="00EA5605">
      <w:pPr>
        <w:widowControl/>
        <w:numPr>
          <w:ilvl w:val="0"/>
          <w:numId w:val="33"/>
        </w:numPr>
        <w:rPr>
          <w:rFonts w:eastAsia="Times New Roman"/>
        </w:rPr>
      </w:pPr>
      <w:r w:rsidRPr="042705C5">
        <w:rPr>
          <w:rFonts w:eastAsia="Times New Roman"/>
        </w:rPr>
        <w:t>Tenke på barnets medvirkning</w:t>
      </w:r>
    </w:p>
    <w:p w14:paraId="3EAAB268" w14:textId="77777777" w:rsidR="4915387E" w:rsidRDefault="4915387E" w:rsidP="00EA5605">
      <w:pPr>
        <w:widowControl/>
        <w:numPr>
          <w:ilvl w:val="0"/>
          <w:numId w:val="33"/>
        </w:numPr>
        <w:rPr>
          <w:rFonts w:eastAsia="Times New Roman"/>
        </w:rPr>
      </w:pPr>
      <w:r w:rsidRPr="042705C5">
        <w:rPr>
          <w:rFonts w:eastAsia="Times New Roman"/>
        </w:rPr>
        <w:t>Være tydelig</w:t>
      </w:r>
    </w:p>
    <w:p w14:paraId="27CA3AAB" w14:textId="77777777" w:rsidR="4915387E" w:rsidRDefault="4915387E" w:rsidP="00EA5605">
      <w:pPr>
        <w:widowControl/>
        <w:numPr>
          <w:ilvl w:val="0"/>
          <w:numId w:val="33"/>
        </w:numPr>
        <w:rPr>
          <w:rFonts w:eastAsia="Times New Roman"/>
        </w:rPr>
      </w:pPr>
      <w:r w:rsidRPr="042705C5">
        <w:rPr>
          <w:rFonts w:eastAsia="Times New Roman"/>
        </w:rPr>
        <w:t>Forklare grensene du setter for barnet</w:t>
      </w:r>
    </w:p>
    <w:p w14:paraId="5803F754" w14:textId="77777777" w:rsidR="4915387E" w:rsidRDefault="4915387E" w:rsidP="00EA5605">
      <w:pPr>
        <w:widowControl/>
        <w:numPr>
          <w:ilvl w:val="0"/>
          <w:numId w:val="33"/>
        </w:numPr>
        <w:rPr>
          <w:rFonts w:eastAsia="Times New Roman"/>
        </w:rPr>
      </w:pPr>
      <w:r w:rsidRPr="042705C5">
        <w:rPr>
          <w:rFonts w:eastAsia="Times New Roman"/>
        </w:rPr>
        <w:t>Hjelpe barnet å forstå og sette ord på sine følelser</w:t>
      </w:r>
    </w:p>
    <w:p w14:paraId="5BA9F503" w14:textId="77777777" w:rsidR="4915387E" w:rsidRDefault="4915387E" w:rsidP="00EA5605">
      <w:pPr>
        <w:widowControl/>
        <w:numPr>
          <w:ilvl w:val="0"/>
          <w:numId w:val="33"/>
        </w:numPr>
        <w:rPr>
          <w:rFonts w:eastAsia="Times New Roman"/>
        </w:rPr>
      </w:pPr>
      <w:r w:rsidRPr="042705C5">
        <w:rPr>
          <w:rFonts w:eastAsia="Times New Roman"/>
        </w:rPr>
        <w:t>Være konsekvent</w:t>
      </w:r>
    </w:p>
    <w:p w14:paraId="2307F62B" w14:textId="77777777" w:rsidR="4915387E" w:rsidRDefault="4915387E" w:rsidP="00EA5605">
      <w:pPr>
        <w:widowControl/>
        <w:numPr>
          <w:ilvl w:val="0"/>
          <w:numId w:val="33"/>
        </w:numPr>
        <w:rPr>
          <w:rFonts w:eastAsia="Times New Roman"/>
        </w:rPr>
      </w:pPr>
      <w:r w:rsidRPr="042705C5">
        <w:rPr>
          <w:rFonts w:eastAsia="Times New Roman"/>
        </w:rPr>
        <w:t>Ha rutiner/ god struktur</w:t>
      </w:r>
    </w:p>
    <w:p w14:paraId="2EE257A5" w14:textId="77777777" w:rsidR="4915387E" w:rsidRDefault="4915387E" w:rsidP="00EA5605">
      <w:pPr>
        <w:widowControl/>
        <w:numPr>
          <w:ilvl w:val="0"/>
          <w:numId w:val="33"/>
        </w:numPr>
        <w:rPr>
          <w:rFonts w:eastAsia="Times New Roman"/>
        </w:rPr>
      </w:pPr>
      <w:r w:rsidRPr="042705C5">
        <w:rPr>
          <w:rFonts w:eastAsia="Times New Roman"/>
        </w:rPr>
        <w:t>Vær fysisk og psykisk nær</w:t>
      </w:r>
    </w:p>
    <w:p w14:paraId="2D9FB56D" w14:textId="77777777" w:rsidR="4915387E" w:rsidRDefault="4915387E" w:rsidP="00EA5605">
      <w:pPr>
        <w:widowControl/>
        <w:numPr>
          <w:ilvl w:val="0"/>
          <w:numId w:val="33"/>
        </w:numPr>
        <w:rPr>
          <w:rFonts w:eastAsia="Times New Roman"/>
        </w:rPr>
      </w:pPr>
      <w:r w:rsidRPr="042705C5">
        <w:rPr>
          <w:rFonts w:eastAsia="Times New Roman"/>
        </w:rPr>
        <w:t>Vis entusiasme</w:t>
      </w:r>
    </w:p>
    <w:p w14:paraId="09BDEAE0" w14:textId="77777777" w:rsidR="4915387E" w:rsidRDefault="4915387E" w:rsidP="00EA5605">
      <w:pPr>
        <w:widowControl/>
        <w:numPr>
          <w:ilvl w:val="0"/>
          <w:numId w:val="33"/>
        </w:numPr>
        <w:rPr>
          <w:rFonts w:eastAsia="Times New Roman"/>
        </w:rPr>
      </w:pPr>
      <w:r w:rsidRPr="042705C5">
        <w:rPr>
          <w:rFonts w:eastAsia="Times New Roman"/>
        </w:rPr>
        <w:t>Lytt til barna</w:t>
      </w:r>
    </w:p>
    <w:p w14:paraId="079EDBC8" w14:textId="77777777" w:rsidR="4915387E" w:rsidRDefault="4915387E" w:rsidP="00EA5605">
      <w:pPr>
        <w:widowControl/>
        <w:numPr>
          <w:ilvl w:val="0"/>
          <w:numId w:val="33"/>
        </w:numPr>
        <w:rPr>
          <w:rFonts w:eastAsia="Times New Roman"/>
        </w:rPr>
      </w:pPr>
      <w:r w:rsidRPr="042705C5">
        <w:rPr>
          <w:rFonts w:eastAsia="Times New Roman"/>
        </w:rPr>
        <w:t>Vis at du er genuint interessert</w:t>
      </w:r>
    </w:p>
    <w:p w14:paraId="39C7B83E" w14:textId="77777777" w:rsidR="4915387E" w:rsidRDefault="4915387E" w:rsidP="00EA5605">
      <w:pPr>
        <w:widowControl/>
        <w:numPr>
          <w:ilvl w:val="0"/>
          <w:numId w:val="33"/>
        </w:numPr>
        <w:rPr>
          <w:rFonts w:eastAsia="Times New Roman"/>
        </w:rPr>
      </w:pPr>
      <w:r w:rsidRPr="042705C5">
        <w:rPr>
          <w:rFonts w:eastAsia="Times New Roman"/>
        </w:rPr>
        <w:t>Gi positive kommentarer</w:t>
      </w:r>
    </w:p>
    <w:p w14:paraId="2A6AC3B6" w14:textId="77777777" w:rsidR="41E29F1C" w:rsidRDefault="41E29F1C" w:rsidP="042705C5">
      <w:pPr>
        <w:ind w:left="720"/>
        <w:rPr>
          <w:rFonts w:eastAsia="Times New Roman"/>
        </w:rPr>
      </w:pPr>
    </w:p>
    <w:p w14:paraId="68D4607D" w14:textId="77777777" w:rsidR="4915387E" w:rsidRDefault="4915387E" w:rsidP="042705C5">
      <w:pPr>
        <w:spacing w:afterAutospacing="1"/>
        <w:rPr>
          <w:rFonts w:eastAsia="Times New Roman"/>
        </w:rPr>
      </w:pPr>
      <w:r w:rsidRPr="042705C5">
        <w:rPr>
          <w:rFonts w:eastAsia="Times New Roman"/>
        </w:rPr>
        <w:t>Finn balansen mellom varme og kontroll. Gi trygghet og gode rammer. Vær en forutsigbar voksen.</w:t>
      </w:r>
    </w:p>
    <w:p w14:paraId="4239D0B7" w14:textId="05E14BCC" w:rsidR="2CFDDDDF" w:rsidRDefault="4FE510B4" w:rsidP="042705C5">
      <w:pPr>
        <w:spacing w:afterAutospacing="1"/>
        <w:rPr>
          <w:rFonts w:eastAsia="Times New Roman"/>
          <w:b/>
          <w:bCs/>
        </w:rPr>
      </w:pPr>
      <w:r w:rsidRPr="645D235F">
        <w:rPr>
          <w:rFonts w:eastAsia="Times New Roman"/>
          <w:b/>
          <w:bCs/>
        </w:rPr>
        <w:t>D</w:t>
      </w:r>
      <w:r w:rsidR="3A50391B" w:rsidRPr="645D235F">
        <w:rPr>
          <w:rFonts w:eastAsia="Times New Roman"/>
          <w:b/>
          <w:bCs/>
        </w:rPr>
        <w:t>e andre</w:t>
      </w:r>
      <w:r w:rsidRPr="645D235F">
        <w:rPr>
          <w:rFonts w:eastAsia="Times New Roman"/>
          <w:b/>
          <w:bCs/>
        </w:rPr>
        <w:t xml:space="preserve"> ulike voksenstilene i teorien:</w:t>
      </w:r>
    </w:p>
    <w:p w14:paraId="3CD9265D" w14:textId="77777777" w:rsidR="4915387E" w:rsidRDefault="4915387E" w:rsidP="042705C5">
      <w:pPr>
        <w:rPr>
          <w:rFonts w:eastAsia="Times New Roman"/>
          <w:b/>
          <w:bCs/>
        </w:rPr>
      </w:pPr>
      <w:r w:rsidRPr="042705C5">
        <w:rPr>
          <w:b/>
          <w:bCs/>
        </w:rPr>
        <w:t xml:space="preserve">Autoritær voksenstil </w:t>
      </w:r>
    </w:p>
    <w:p w14:paraId="034DF457" w14:textId="68A51D83" w:rsidR="4915387E" w:rsidRDefault="4915387E" w:rsidP="042705C5">
      <w:pPr>
        <w:spacing w:afterAutospacing="1"/>
        <w:rPr>
          <w:rFonts w:eastAsia="Times New Roman"/>
        </w:rPr>
      </w:pPr>
      <w:r w:rsidRPr="042705C5">
        <w:rPr>
          <w:rFonts w:eastAsia="Times New Roman"/>
        </w:rPr>
        <w:t>Den autoritære voksenstilen er preget av de voksnes behov for å ha kontroll over barnet og sette klare rammer for barnets atferd. Utøvelse av denne voksenstilen tar lite hensyn til barnets perspektiv og medvirkning. Dette gir en negativ konsekvens for relasjonsbyggingen. Det skaper en ubalanse mellom den voksnes fokus på kontroll og den varme relasjonen.</w:t>
      </w:r>
      <w:r>
        <w:br/>
      </w:r>
      <w:r w:rsidRPr="042705C5">
        <w:rPr>
          <w:rFonts w:eastAsia="Times New Roman"/>
        </w:rPr>
        <w:t>En slik voksenstil kan gi grunnlag for økt aggresjon og motstand hos barnet.</w:t>
      </w:r>
    </w:p>
    <w:p w14:paraId="10470D85" w14:textId="27D14F5D" w:rsidR="4915387E" w:rsidRDefault="4915387E" w:rsidP="042705C5">
      <w:pPr>
        <w:spacing w:afterAutospacing="1"/>
        <w:rPr>
          <w:rFonts w:eastAsia="Times New Roman"/>
        </w:rPr>
      </w:pPr>
      <w:r w:rsidRPr="042705C5">
        <w:rPr>
          <w:rFonts w:eastAsia="Times New Roman"/>
          <w:b/>
          <w:bCs/>
        </w:rPr>
        <w:t>Bli mer autoritativ ved å</w:t>
      </w:r>
      <w:r w:rsidRPr="042705C5">
        <w:rPr>
          <w:rFonts w:eastAsia="Times New Roman"/>
        </w:rPr>
        <w:t>:</w:t>
      </w:r>
    </w:p>
    <w:p w14:paraId="47C80E0A" w14:textId="77777777" w:rsidR="4915387E" w:rsidRDefault="4915387E" w:rsidP="00EA5605">
      <w:pPr>
        <w:widowControl/>
        <w:numPr>
          <w:ilvl w:val="0"/>
          <w:numId w:val="34"/>
        </w:numPr>
        <w:rPr>
          <w:rFonts w:eastAsia="Times New Roman"/>
        </w:rPr>
      </w:pPr>
      <w:r w:rsidRPr="042705C5">
        <w:rPr>
          <w:rFonts w:eastAsia="Times New Roman"/>
        </w:rPr>
        <w:t>Gi mer nærhet og varme</w:t>
      </w:r>
    </w:p>
    <w:p w14:paraId="16A31B66" w14:textId="77777777" w:rsidR="4915387E" w:rsidRDefault="4915387E" w:rsidP="00EA5605">
      <w:pPr>
        <w:widowControl/>
        <w:numPr>
          <w:ilvl w:val="0"/>
          <w:numId w:val="34"/>
        </w:numPr>
        <w:rPr>
          <w:rFonts w:eastAsia="Times New Roman"/>
        </w:rPr>
      </w:pPr>
      <w:r w:rsidRPr="042705C5">
        <w:rPr>
          <w:rFonts w:eastAsia="Times New Roman"/>
        </w:rPr>
        <w:t>Støtte barnets gode sider</w:t>
      </w:r>
    </w:p>
    <w:p w14:paraId="01A6EA91" w14:textId="77777777" w:rsidR="4915387E" w:rsidRDefault="4915387E" w:rsidP="00EA5605">
      <w:pPr>
        <w:widowControl/>
        <w:numPr>
          <w:ilvl w:val="0"/>
          <w:numId w:val="34"/>
        </w:numPr>
        <w:rPr>
          <w:rFonts w:eastAsia="Times New Roman"/>
        </w:rPr>
      </w:pPr>
      <w:r w:rsidRPr="042705C5">
        <w:rPr>
          <w:rFonts w:eastAsia="Times New Roman"/>
        </w:rPr>
        <w:t>Gi bekreftelse og positiv tilbakemelding</w:t>
      </w:r>
    </w:p>
    <w:p w14:paraId="2B34F257" w14:textId="77777777" w:rsidR="4915387E" w:rsidRDefault="4915387E" w:rsidP="00EA5605">
      <w:pPr>
        <w:widowControl/>
        <w:numPr>
          <w:ilvl w:val="0"/>
          <w:numId w:val="34"/>
        </w:numPr>
        <w:rPr>
          <w:rFonts w:eastAsia="Times New Roman"/>
        </w:rPr>
      </w:pPr>
      <w:r w:rsidRPr="042705C5">
        <w:rPr>
          <w:rFonts w:eastAsia="Times New Roman"/>
        </w:rPr>
        <w:t>Sette grenser ved å gi positive alternativer</w:t>
      </w:r>
    </w:p>
    <w:p w14:paraId="154B8B1C" w14:textId="77777777" w:rsidR="4915387E" w:rsidRDefault="4915387E" w:rsidP="00EA5605">
      <w:pPr>
        <w:widowControl/>
        <w:numPr>
          <w:ilvl w:val="0"/>
          <w:numId w:val="34"/>
        </w:numPr>
        <w:rPr>
          <w:rFonts w:eastAsia="Times New Roman"/>
        </w:rPr>
      </w:pPr>
      <w:r w:rsidRPr="042705C5">
        <w:rPr>
          <w:rFonts w:eastAsia="Times New Roman"/>
        </w:rPr>
        <w:t>Veiledning fremfor korrigering</w:t>
      </w:r>
    </w:p>
    <w:p w14:paraId="1B790459" w14:textId="77777777" w:rsidR="4915387E" w:rsidRDefault="4915387E" w:rsidP="00EA5605">
      <w:pPr>
        <w:widowControl/>
        <w:numPr>
          <w:ilvl w:val="0"/>
          <w:numId w:val="34"/>
        </w:numPr>
        <w:rPr>
          <w:rFonts w:eastAsia="Times New Roman"/>
        </w:rPr>
      </w:pPr>
      <w:r w:rsidRPr="042705C5">
        <w:rPr>
          <w:rFonts w:eastAsia="Times New Roman"/>
        </w:rPr>
        <w:t>Tilpasse krav og kontroll til barnets modenhet</w:t>
      </w:r>
    </w:p>
    <w:p w14:paraId="487F8FDC" w14:textId="77777777" w:rsidR="4915387E" w:rsidRDefault="4915387E" w:rsidP="00EA5605">
      <w:pPr>
        <w:widowControl/>
        <w:numPr>
          <w:ilvl w:val="0"/>
          <w:numId w:val="34"/>
        </w:numPr>
        <w:rPr>
          <w:rFonts w:eastAsia="Times New Roman"/>
        </w:rPr>
      </w:pPr>
      <w:r w:rsidRPr="042705C5">
        <w:rPr>
          <w:rFonts w:eastAsia="Times New Roman"/>
        </w:rPr>
        <w:t>Husk at alle barn gjør så godt de kan ut fra sine forutsetninger</w:t>
      </w:r>
    </w:p>
    <w:p w14:paraId="4F2F104A" w14:textId="77777777" w:rsidR="4915387E" w:rsidRDefault="4915387E" w:rsidP="042705C5">
      <w:pPr>
        <w:spacing w:afterAutospacing="1"/>
        <w:rPr>
          <w:rFonts w:eastAsia="Times New Roman"/>
        </w:rPr>
      </w:pPr>
      <w:r w:rsidRPr="042705C5">
        <w:rPr>
          <w:rFonts w:eastAsia="Times New Roman"/>
        </w:rPr>
        <w:t>Gi mer nærhet. Støtt barnets gode sider. Vær barnets veileder.</w:t>
      </w:r>
    </w:p>
    <w:p w14:paraId="186F612C" w14:textId="0C163FBD" w:rsidR="41E29F1C" w:rsidRDefault="41E29F1C" w:rsidP="042705C5">
      <w:pPr>
        <w:spacing w:afterAutospacing="1"/>
        <w:rPr>
          <w:rFonts w:eastAsia="Times New Roman"/>
        </w:rPr>
      </w:pPr>
    </w:p>
    <w:p w14:paraId="0F2D4E65" w14:textId="77777777" w:rsidR="4915387E" w:rsidRDefault="4915387E" w:rsidP="042705C5">
      <w:pPr>
        <w:rPr>
          <w:rFonts w:eastAsia="Times New Roman"/>
          <w:b/>
          <w:bCs/>
        </w:rPr>
      </w:pPr>
      <w:r w:rsidRPr="645D235F">
        <w:rPr>
          <w:b/>
          <w:bCs/>
        </w:rPr>
        <w:t xml:space="preserve">Ettergivende voksenstil </w:t>
      </w:r>
    </w:p>
    <w:p w14:paraId="64876E53" w14:textId="7D4EA701" w:rsidR="2CFDDDDF" w:rsidRDefault="4915387E" w:rsidP="645D235F">
      <w:pPr>
        <w:spacing w:afterAutospacing="1"/>
        <w:rPr>
          <w:rFonts w:eastAsia="Times New Roman"/>
        </w:rPr>
      </w:pPr>
      <w:r w:rsidRPr="645D235F">
        <w:rPr>
          <w:rFonts w:eastAsia="Times New Roman"/>
        </w:rPr>
        <w:t>Denne voksenstilen kjennetegnes ved at man er høy på varme og støttende atferd, men lav på krav og kontroll når dette trengs. En ettergivende voksenstil kan skape uro og utrygghet, og føre til at barnet kan få en utprøvende atferd som kan oppleves som utfordrende.</w:t>
      </w:r>
    </w:p>
    <w:p w14:paraId="581E2B6D" w14:textId="77777777" w:rsidR="4915387E" w:rsidRDefault="4915387E" w:rsidP="042705C5">
      <w:pPr>
        <w:spacing w:afterAutospacing="1"/>
        <w:rPr>
          <w:rFonts w:eastAsia="Times New Roman"/>
        </w:rPr>
      </w:pPr>
      <w:r w:rsidRPr="042705C5">
        <w:rPr>
          <w:rFonts w:eastAsia="Times New Roman"/>
          <w:b/>
          <w:bCs/>
        </w:rPr>
        <w:t>Bli mer autoritativ ved å</w:t>
      </w:r>
      <w:r w:rsidRPr="042705C5">
        <w:rPr>
          <w:rFonts w:eastAsia="Times New Roman"/>
        </w:rPr>
        <w:t>:</w:t>
      </w:r>
    </w:p>
    <w:p w14:paraId="5CC0796D" w14:textId="77777777" w:rsidR="4915387E" w:rsidRDefault="4915387E" w:rsidP="00EA5605">
      <w:pPr>
        <w:widowControl/>
        <w:numPr>
          <w:ilvl w:val="0"/>
          <w:numId w:val="35"/>
        </w:numPr>
        <w:rPr>
          <w:rFonts w:eastAsia="Times New Roman"/>
        </w:rPr>
      </w:pPr>
      <w:r w:rsidRPr="042705C5">
        <w:rPr>
          <w:rFonts w:eastAsia="Times New Roman"/>
        </w:rPr>
        <w:t>Være en tydelig leder</w:t>
      </w:r>
    </w:p>
    <w:p w14:paraId="3C255B2E" w14:textId="77777777" w:rsidR="4915387E" w:rsidRDefault="4915387E" w:rsidP="00EA5605">
      <w:pPr>
        <w:widowControl/>
        <w:numPr>
          <w:ilvl w:val="0"/>
          <w:numId w:val="35"/>
        </w:numPr>
        <w:rPr>
          <w:rFonts w:eastAsia="Times New Roman"/>
        </w:rPr>
      </w:pPr>
      <w:r w:rsidRPr="042705C5">
        <w:rPr>
          <w:rFonts w:eastAsia="Times New Roman"/>
        </w:rPr>
        <w:t>Sette grenser</w:t>
      </w:r>
    </w:p>
    <w:p w14:paraId="02899AE5" w14:textId="77777777" w:rsidR="4915387E" w:rsidRDefault="4915387E" w:rsidP="00EA5605">
      <w:pPr>
        <w:widowControl/>
        <w:numPr>
          <w:ilvl w:val="0"/>
          <w:numId w:val="35"/>
        </w:numPr>
        <w:rPr>
          <w:rFonts w:eastAsia="Times New Roman"/>
        </w:rPr>
      </w:pPr>
      <w:r w:rsidRPr="042705C5">
        <w:rPr>
          <w:rFonts w:eastAsia="Times New Roman"/>
        </w:rPr>
        <w:t>Ha tydelige rutiner og regler</w:t>
      </w:r>
    </w:p>
    <w:p w14:paraId="3A4127BA" w14:textId="77777777" w:rsidR="4915387E" w:rsidRDefault="4915387E" w:rsidP="00EA5605">
      <w:pPr>
        <w:widowControl/>
        <w:numPr>
          <w:ilvl w:val="0"/>
          <w:numId w:val="35"/>
        </w:numPr>
        <w:rPr>
          <w:rFonts w:eastAsia="Times New Roman"/>
        </w:rPr>
      </w:pPr>
      <w:r w:rsidRPr="042705C5">
        <w:rPr>
          <w:rFonts w:eastAsia="Times New Roman"/>
        </w:rPr>
        <w:t>Følge opp og være konsekvent</w:t>
      </w:r>
    </w:p>
    <w:p w14:paraId="6CFFF080" w14:textId="77777777" w:rsidR="4915387E" w:rsidRDefault="4915387E" w:rsidP="00EA5605">
      <w:pPr>
        <w:widowControl/>
        <w:numPr>
          <w:ilvl w:val="0"/>
          <w:numId w:val="35"/>
        </w:numPr>
        <w:rPr>
          <w:rFonts w:eastAsia="Times New Roman"/>
        </w:rPr>
      </w:pPr>
      <w:r w:rsidRPr="042705C5">
        <w:rPr>
          <w:rFonts w:eastAsia="Times New Roman"/>
        </w:rPr>
        <w:t>Gi barnet utfordringer</w:t>
      </w:r>
    </w:p>
    <w:p w14:paraId="5AADD5C9" w14:textId="77777777" w:rsidR="4915387E" w:rsidRDefault="4915387E" w:rsidP="00EA5605">
      <w:pPr>
        <w:widowControl/>
        <w:numPr>
          <w:ilvl w:val="0"/>
          <w:numId w:val="35"/>
        </w:numPr>
        <w:rPr>
          <w:rFonts w:eastAsia="Times New Roman"/>
        </w:rPr>
      </w:pPr>
      <w:r w:rsidRPr="042705C5">
        <w:rPr>
          <w:rFonts w:eastAsia="Times New Roman"/>
        </w:rPr>
        <w:t>Lære barnet å vente</w:t>
      </w:r>
    </w:p>
    <w:p w14:paraId="0B9F132B" w14:textId="77777777" w:rsidR="4915387E" w:rsidRDefault="4915387E" w:rsidP="00EA5605">
      <w:pPr>
        <w:widowControl/>
        <w:numPr>
          <w:ilvl w:val="0"/>
          <w:numId w:val="35"/>
        </w:numPr>
        <w:rPr>
          <w:rFonts w:eastAsia="Times New Roman"/>
        </w:rPr>
      </w:pPr>
      <w:r w:rsidRPr="042705C5">
        <w:rPr>
          <w:rFonts w:eastAsia="Times New Roman"/>
        </w:rPr>
        <w:t>Tilpasse krav og kontroll til barnets modenhet</w:t>
      </w:r>
    </w:p>
    <w:p w14:paraId="4F158DF8" w14:textId="4C0512A3" w:rsidR="6E8F98D2" w:rsidRDefault="4915387E" w:rsidP="645D235F">
      <w:pPr>
        <w:spacing w:afterAutospacing="1"/>
        <w:rPr>
          <w:rFonts w:eastAsia="Times New Roman"/>
        </w:rPr>
      </w:pPr>
      <w:r w:rsidRPr="042705C5">
        <w:rPr>
          <w:rFonts w:eastAsia="Times New Roman"/>
        </w:rPr>
        <w:t>Bli flink til å sette grenser. Gi barnet utfordringer. Lær barnet å vente.</w:t>
      </w:r>
    </w:p>
    <w:p w14:paraId="588435D4" w14:textId="77777777" w:rsidR="4915387E" w:rsidRDefault="4915387E" w:rsidP="042705C5">
      <w:pPr>
        <w:rPr>
          <w:rFonts w:eastAsia="Times New Roman"/>
          <w:b/>
          <w:bCs/>
        </w:rPr>
      </w:pPr>
      <w:r w:rsidRPr="645D235F">
        <w:rPr>
          <w:b/>
          <w:bCs/>
        </w:rPr>
        <w:t xml:space="preserve">Forsømmende voksenstil </w:t>
      </w:r>
    </w:p>
    <w:p w14:paraId="3D93AF90" w14:textId="77777777" w:rsidR="4915387E" w:rsidRDefault="4915387E" w:rsidP="042705C5">
      <w:pPr>
        <w:spacing w:afterAutospacing="1"/>
        <w:rPr>
          <w:rFonts w:eastAsia="Times New Roman"/>
        </w:rPr>
      </w:pPr>
      <w:r w:rsidRPr="414A0BE8">
        <w:rPr>
          <w:rFonts w:eastAsia="Times New Roman"/>
        </w:rPr>
        <w:t>Den forsømmende voksne viser i liten grad interesse for positiv relasjonsbygging til barnet og er også svakt til stede i barnets tilværelse med normer, krav og forventninger. Den voksne er i mindre grad opptatt av hvordan barnet har det eller hva barnet gjør.</w:t>
      </w:r>
    </w:p>
    <w:p w14:paraId="632D0FC9" w14:textId="31251893" w:rsidR="414A0BE8" w:rsidRDefault="414A0BE8" w:rsidP="414A0BE8">
      <w:pPr>
        <w:spacing w:afterAutospacing="1"/>
        <w:rPr>
          <w:rFonts w:eastAsia="Times New Roman"/>
        </w:rPr>
      </w:pPr>
    </w:p>
    <w:p w14:paraId="3DE24CC6" w14:textId="4D571665" w:rsidR="2CFDDDDF" w:rsidRDefault="60A71C56" w:rsidP="5F8B1519">
      <w:pPr>
        <w:spacing w:afterAutospacing="1"/>
      </w:pPr>
      <w:r w:rsidRPr="5F8B1519">
        <w:rPr>
          <w:rFonts w:eastAsia="Times New Roman"/>
        </w:rPr>
        <w:t>En slik voksenstil kan få svært store konsekvenser for barnet senere under oppveksten og ellers i livet. Denne voksenstilen forbindes med omsorgssvikt.</w:t>
      </w:r>
    </w:p>
    <w:p w14:paraId="72E1B6C9" w14:textId="644E7580" w:rsidR="5F8B1519" w:rsidRDefault="5F8B1519" w:rsidP="5F8B1519">
      <w:pPr>
        <w:spacing w:afterAutospacing="1"/>
        <w:rPr>
          <w:rFonts w:eastAsia="Times New Roman"/>
        </w:rPr>
      </w:pPr>
    </w:p>
    <w:p w14:paraId="0BBA8EDF" w14:textId="77777777" w:rsidR="4915387E" w:rsidRDefault="4915387E" w:rsidP="042705C5">
      <w:pPr>
        <w:spacing w:afterAutospacing="1"/>
        <w:rPr>
          <w:rFonts w:eastAsia="Times New Roman"/>
        </w:rPr>
      </w:pPr>
      <w:r w:rsidRPr="042705C5">
        <w:rPr>
          <w:rFonts w:eastAsia="Times New Roman"/>
          <w:b/>
          <w:bCs/>
        </w:rPr>
        <w:t>Bli mer autoritativ ved å</w:t>
      </w:r>
      <w:r w:rsidRPr="042705C5">
        <w:rPr>
          <w:rFonts w:eastAsia="Times New Roman"/>
        </w:rPr>
        <w:t>:</w:t>
      </w:r>
    </w:p>
    <w:p w14:paraId="17BFA3B5" w14:textId="77777777" w:rsidR="4915387E" w:rsidRDefault="4915387E" w:rsidP="00EA5605">
      <w:pPr>
        <w:widowControl/>
        <w:numPr>
          <w:ilvl w:val="0"/>
          <w:numId w:val="36"/>
        </w:numPr>
        <w:rPr>
          <w:rFonts w:eastAsia="Times New Roman"/>
        </w:rPr>
      </w:pPr>
      <w:r w:rsidRPr="042705C5">
        <w:rPr>
          <w:rFonts w:eastAsia="Times New Roman"/>
        </w:rPr>
        <w:t>Vise barnet at det er viktig for deg</w:t>
      </w:r>
    </w:p>
    <w:p w14:paraId="0094F85A" w14:textId="77777777" w:rsidR="4915387E" w:rsidRDefault="4915387E" w:rsidP="00EA5605">
      <w:pPr>
        <w:widowControl/>
        <w:numPr>
          <w:ilvl w:val="0"/>
          <w:numId w:val="36"/>
        </w:numPr>
        <w:rPr>
          <w:rFonts w:eastAsia="Times New Roman"/>
        </w:rPr>
      </w:pPr>
      <w:r w:rsidRPr="042705C5">
        <w:rPr>
          <w:rFonts w:eastAsia="Times New Roman"/>
        </w:rPr>
        <w:t>Øve deg på å forstå hva barnet trenger</w:t>
      </w:r>
    </w:p>
    <w:p w14:paraId="551FD9F6" w14:textId="6517BF82" w:rsidR="5660CF86" w:rsidRPr="00C70393" w:rsidRDefault="02ADA9E8" w:rsidP="6269FF69">
      <w:pPr>
        <w:widowControl/>
        <w:numPr>
          <w:ilvl w:val="0"/>
          <w:numId w:val="36"/>
        </w:numPr>
        <w:rPr>
          <w:rFonts w:ascii="Helvetica" w:eastAsia="Times New Roman" w:hAnsi="Helvetica" w:cs="Helvetica"/>
        </w:rPr>
      </w:pPr>
      <w:r w:rsidRPr="6269FF69">
        <w:rPr>
          <w:rFonts w:eastAsia="Times New Roman"/>
        </w:rPr>
        <w:t>Gi barnet utfordringer og støtte</w:t>
      </w:r>
    </w:p>
    <w:p w14:paraId="39528EF0" w14:textId="28C4067C" w:rsidR="6269FF69" w:rsidRDefault="6269FF69" w:rsidP="6269FF69">
      <w:pPr>
        <w:widowControl/>
        <w:rPr>
          <w:rFonts w:ascii="Helvetica" w:eastAsia="Times New Roman" w:hAnsi="Helvetica" w:cs="Helvetica"/>
        </w:rPr>
      </w:pPr>
    </w:p>
    <w:p w14:paraId="5CE45A2E" w14:textId="2AF1EFB5" w:rsidR="645D235F" w:rsidRDefault="645D235F"/>
    <w:p w14:paraId="1A2983DE" w14:textId="411CE17C" w:rsidR="643FACE4" w:rsidRDefault="02B1D6AB" w:rsidP="5F8B1519">
      <w:pPr>
        <w:pStyle w:val="Overskrift3"/>
      </w:pPr>
      <w:bookmarkStart w:id="202" w:name="_Toc1223916949"/>
      <w:bookmarkStart w:id="203" w:name="_Toc69858545"/>
      <w:bookmarkStart w:id="204" w:name="_Toc1654129131"/>
      <w:bookmarkStart w:id="205" w:name="_Toc589233378"/>
      <w:bookmarkStart w:id="206" w:name="_Toc1528390058"/>
      <w:bookmarkStart w:id="207" w:name="_Toc991983101"/>
      <w:bookmarkStart w:id="208" w:name="_Toc1224326903"/>
      <w:bookmarkStart w:id="209" w:name="_Toc1548246770"/>
      <w:bookmarkStart w:id="210" w:name="_Toc97724929"/>
      <w:bookmarkStart w:id="211" w:name="_Toc270935379"/>
      <w:bookmarkStart w:id="212" w:name="_Toc1257962760"/>
      <w:r>
        <w:t>Toleransevinduet</w:t>
      </w:r>
      <w:bookmarkEnd w:id="202"/>
      <w:bookmarkEnd w:id="203"/>
      <w:bookmarkEnd w:id="204"/>
      <w:bookmarkEnd w:id="205"/>
      <w:bookmarkEnd w:id="206"/>
      <w:bookmarkEnd w:id="207"/>
      <w:bookmarkEnd w:id="208"/>
      <w:bookmarkEnd w:id="209"/>
      <w:bookmarkEnd w:id="210"/>
      <w:bookmarkEnd w:id="211"/>
      <w:bookmarkEnd w:id="212"/>
    </w:p>
    <w:p w14:paraId="6F74D9DD" w14:textId="2D04A0CB" w:rsidR="643FACE4" w:rsidRDefault="643FACE4" w:rsidP="645D235F">
      <w:r>
        <w:t>Modellen viser til at alle har et toleransevindu hvor vi er optimalt aktivert, hvor vi har det fint, føler oss trygge, har god konsentrasjon og klarer å lære. Modellen henger tett sammen med tilknytningsteori, og hva en omsorgsperson oppgaver er når barn er utenfor sitt toleransevindu. Når barn opplever stress, vil det bli høyt aktivert og komme over sin grense for hva det tolerer og det sympatiske nervesystemet vil få fritt spillerom, fight/</w:t>
      </w:r>
      <w:proofErr w:type="spellStart"/>
      <w:r>
        <w:t>flight</w:t>
      </w:r>
      <w:proofErr w:type="spellEnd"/>
      <w:r>
        <w:t xml:space="preserve"> eller </w:t>
      </w:r>
      <w:proofErr w:type="spellStart"/>
      <w:r>
        <w:t>freez</w:t>
      </w:r>
      <w:r w:rsidR="00732D5B">
        <w:t>e</w:t>
      </w:r>
      <w:proofErr w:type="spellEnd"/>
      <w:r>
        <w:t xml:space="preserve"> modus er en naturlig reaksjon i høy aktivering/hyperaktivert. </w:t>
      </w:r>
    </w:p>
    <w:p w14:paraId="2D5C2D54" w14:textId="48E898FB" w:rsidR="643FACE4" w:rsidRDefault="643FACE4" w:rsidP="645D235F">
      <w:r>
        <w:t xml:space="preserve">Eksempel kan være barn som i tilvenning og oppstart er redd for at foreldrene skal forlate dem, og de får utagerende atferd som slag eller hysterisk skriking. </w:t>
      </w:r>
    </w:p>
    <w:p w14:paraId="3B0BFE1A" w14:textId="715DD570" w:rsidR="645D235F" w:rsidRDefault="645D235F" w:rsidP="645D235F"/>
    <w:p w14:paraId="41F57DDB" w14:textId="7007ABCB" w:rsidR="643FACE4" w:rsidRDefault="643FACE4" w:rsidP="645D235F">
      <w:r>
        <w:t xml:space="preserve">Befinner barnet seg under toleransevinduet </w:t>
      </w:r>
      <w:r w:rsidR="3448AD32">
        <w:t>/</w:t>
      </w:r>
      <w:r>
        <w:t>toleransegrensen sin, vil det være hypoaktivert. Det parasympatiske nervesystem er trigget og barnet har redusert hjerterytme, redusert pust og muskelspenninger- det kan oppleves som nedstemthet, som å bli lammet, fjernhet, avstengt, dissosiasjon (Ogden et al., 2006, referert i Evertsen Stanghelle, 2018).</w:t>
      </w:r>
    </w:p>
    <w:p w14:paraId="3482BAC2" w14:textId="272D7B23" w:rsidR="645D235F" w:rsidRDefault="645D235F" w:rsidP="645D235F"/>
    <w:p w14:paraId="136A97E7" w14:textId="23416C46" w:rsidR="643FACE4" w:rsidRDefault="643FACE4" w:rsidP="645D235F">
      <w:r>
        <w:t xml:space="preserve">Spennet mellom øvre og nedre toleransegrense er subjektiv og kan påvirkes av grunnleggende behov slik som søvn, mat og trygghet. Det vil si at et barn vil kunne tåle mer med omsorgsperson de har trygg tilknytning til, i nærheten av seg. Den voksnes viktigste oppgave er å regulere barnets opplevelse av utrygghet tilbake til toleransevinduet (Nordanger &amp; </w:t>
      </w:r>
      <w:proofErr w:type="spellStart"/>
      <w:r>
        <w:t>Braarud</w:t>
      </w:r>
      <w:proofErr w:type="spellEnd"/>
      <w:r>
        <w:t>, 2014). Ved gjentatt opplevelse av å bli regulert og bli møtt sensitivt på sitt behov vil barnet kunne få en trygg tilknytning til omsorgspersonen og samtidig utvide sitt toleransevindu. Utvikling av trygge tilknytning relasjoner bidrar til utviklingen av emosjonell selvregulering hos barn. Å ha trygg tilknytning er en forutsetning for å kunne utvikle evnen til å regulere sine egne følelser (</w:t>
      </w:r>
      <w:proofErr w:type="spellStart"/>
      <w:r>
        <w:t>Drugli</w:t>
      </w:r>
      <w:proofErr w:type="spellEnd"/>
      <w:r>
        <w:t xml:space="preserve">, 2012, </w:t>
      </w:r>
      <w:proofErr w:type="spellStart"/>
      <w:r>
        <w:t>Killen</w:t>
      </w:r>
      <w:proofErr w:type="spellEnd"/>
      <w:r>
        <w:t>, 2012, Kvello 2015, referert i Evertsen- Stanghelle, 2018).</w:t>
      </w:r>
    </w:p>
    <w:p w14:paraId="1E28A3E0" w14:textId="5A54DC7A" w:rsidR="645D235F" w:rsidRDefault="645D235F" w:rsidP="645D235F"/>
    <w:p w14:paraId="527A4341" w14:textId="67209B5E" w:rsidR="643FACE4" w:rsidRDefault="643FACE4" w:rsidP="645D235F">
      <w:pPr>
        <w:rPr>
          <w:b/>
          <w:bCs/>
        </w:rPr>
      </w:pPr>
      <w:r w:rsidRPr="645D235F">
        <w:rPr>
          <w:b/>
          <w:bCs/>
        </w:rPr>
        <w:t>Reguleringsansvar</w:t>
      </w:r>
    </w:p>
    <w:p w14:paraId="62A33F3E" w14:textId="1924AA8C" w:rsidR="643FACE4" w:rsidRDefault="643FACE4" w:rsidP="645D235F">
      <w:r>
        <w:t xml:space="preserve">Å være en profesjonell ansatt i møte med mennesker er det å ta reguleringsansvar kanskje det viktigste vi gjør. Det innebærer å ta ansvar for å </w:t>
      </w:r>
      <w:proofErr w:type="spellStart"/>
      <w:r>
        <w:t>samregulere</w:t>
      </w:r>
      <w:proofErr w:type="spellEnd"/>
      <w:r>
        <w:t xml:space="preserve"> barn inn i toleransevinduet deres igjen og over tid utvide vinduet deres. For å kunne </w:t>
      </w:r>
      <w:proofErr w:type="spellStart"/>
      <w:r>
        <w:t>samregulere</w:t>
      </w:r>
      <w:proofErr w:type="spellEnd"/>
      <w:r>
        <w:t xml:space="preserve"> er det en forutsetning at en kan regulere seg selv- først å bli bevisst sine egne følelser, egen reguleringsevne og deretter kunne kontrollere sin egen regulering. Først når en har kontroll på egen regulering kan en rette fokuset på barnets følelse og hvilket behov som ligger bak følelsen.</w:t>
      </w:r>
    </w:p>
    <w:p w14:paraId="50122157" w14:textId="677D18BA" w:rsidR="645D235F" w:rsidRDefault="645D235F" w:rsidP="6261C506">
      <w:pPr>
        <w:pStyle w:val="Overskrift3"/>
        <w:widowControl/>
      </w:pPr>
    </w:p>
    <w:p w14:paraId="495548C1" w14:textId="1F2ABEE9" w:rsidR="645D235F" w:rsidRDefault="286BB656" w:rsidP="5F8B1519">
      <w:pPr>
        <w:pStyle w:val="Overskrift3"/>
        <w:widowControl/>
      </w:pPr>
      <w:bookmarkStart w:id="213" w:name="_Toc453135536"/>
      <w:bookmarkStart w:id="214" w:name="_Toc1071697793"/>
      <w:bookmarkStart w:id="215" w:name="_Toc1024221293"/>
      <w:bookmarkStart w:id="216" w:name="_Toc575150606"/>
      <w:bookmarkStart w:id="217" w:name="_Toc1817251398"/>
      <w:bookmarkStart w:id="218" w:name="_Toc1926815770"/>
      <w:bookmarkStart w:id="219" w:name="_Toc644947215"/>
      <w:bookmarkStart w:id="220" w:name="_Toc459755419"/>
      <w:bookmarkStart w:id="221" w:name="_Toc2133220583"/>
      <w:bookmarkStart w:id="222" w:name="_Toc2083806929"/>
      <w:r>
        <w:t>Trygghetssirkelen (COS)</w:t>
      </w:r>
      <w:bookmarkEnd w:id="213"/>
      <w:bookmarkEnd w:id="214"/>
      <w:bookmarkEnd w:id="215"/>
      <w:bookmarkEnd w:id="216"/>
      <w:bookmarkEnd w:id="217"/>
      <w:bookmarkEnd w:id="218"/>
      <w:bookmarkEnd w:id="219"/>
      <w:bookmarkEnd w:id="220"/>
      <w:bookmarkEnd w:id="221"/>
      <w:bookmarkEnd w:id="222"/>
    </w:p>
    <w:p w14:paraId="262E9692" w14:textId="3AD5EFC2" w:rsidR="645D235F" w:rsidRDefault="6334C9E4" w:rsidP="6261C506">
      <w:pPr>
        <w:shd w:val="clear" w:color="auto" w:fill="FFFFFF" w:themeFill="background1"/>
        <w:spacing w:before="180" w:after="180"/>
        <w:rPr>
          <w:rFonts w:ascii="Calibri" w:hAnsi="Calibri" w:cs="Calibri"/>
          <w:sz w:val="22"/>
          <w:szCs w:val="22"/>
        </w:rPr>
      </w:pPr>
      <w:r>
        <w:rPr>
          <w:noProof/>
        </w:rPr>
        <w:drawing>
          <wp:inline distT="0" distB="0" distL="0" distR="0" wp14:anchorId="709C17F2" wp14:editId="1FC15D83">
            <wp:extent cx="5057775" cy="3790950"/>
            <wp:effectExtent l="0" t="0" r="0" b="0"/>
            <wp:docPr id="1803460464" name="Bilde 1804845181" descr="Bilde 58925366, Bil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5057775" cy="3790950"/>
                    </a:xfrm>
                    <a:prstGeom prst="rect">
                      <a:avLst/>
                    </a:prstGeom>
                  </pic:spPr>
                </pic:pic>
              </a:graphicData>
            </a:graphic>
          </wp:inline>
        </w:drawing>
      </w:r>
      <w:r w:rsidRPr="6261C506">
        <w:rPr>
          <w:rFonts w:asciiTheme="minorHAnsi" w:eastAsiaTheme="minorEastAsia" w:hAnsiTheme="minorHAnsi" w:cstheme="minorBidi"/>
          <w:color w:val="18181B"/>
          <w:lang w:val="no"/>
        </w:rPr>
        <w:t>Trygghetssirkelen, Circle of Security, ble i utgangspunktet laget for å formidle tilknytningsteori til foreldre som strevde. Modellen viser viktige momenter som vi vet er trygghetsfremmende, og som kan være til hjelp for oss i møte med barn</w:t>
      </w:r>
      <w:r w:rsidRPr="6261C506">
        <w:rPr>
          <w:rFonts w:ascii="Source Serif Pro" w:eastAsia="Source Serif Pro" w:hAnsi="Source Serif Pro" w:cs="Source Serif Pro"/>
          <w:color w:val="18181B"/>
          <w:lang w:val="no"/>
        </w:rPr>
        <w:t>.</w:t>
      </w:r>
    </w:p>
    <w:p w14:paraId="77295B86" w14:textId="01C137D5" w:rsidR="645D235F" w:rsidRDefault="6334C9E4" w:rsidP="6261C506">
      <w:pPr>
        <w:rPr>
          <w:sz w:val="16"/>
          <w:szCs w:val="16"/>
        </w:rPr>
      </w:pPr>
      <w:r w:rsidRPr="6261C506">
        <w:rPr>
          <w:sz w:val="16"/>
          <w:szCs w:val="16"/>
        </w:rPr>
        <w:t xml:space="preserve">Bilde: </w:t>
      </w:r>
    </w:p>
    <w:p w14:paraId="0B8CD2AB" w14:textId="3BBA21DC" w:rsidR="645D235F" w:rsidRDefault="645D235F">
      <w:r>
        <w:br/>
      </w:r>
      <w:r w:rsidR="6334C9E4">
        <w:t xml:space="preserve">Å være en trygg voksen som er sensitiv på barnets behov, både i forhold til når det trenger mat/søvn, trenger å bli støttet til utforskning og lek, og når det trenger beskyttelse eller trøst, vil over tid kunne bygge trygg tilknytning. </w:t>
      </w:r>
    </w:p>
    <w:p w14:paraId="328288EF" w14:textId="2AF1EFB5" w:rsidR="645D235F" w:rsidRDefault="645D235F"/>
    <w:p w14:paraId="43DF7264" w14:textId="5491FD14" w:rsidR="645D235F" w:rsidRDefault="645D235F"/>
    <w:p w14:paraId="17EFC375" w14:textId="2659BE6C" w:rsidR="26F36896" w:rsidRDefault="607C5E24" w:rsidP="5F8B1519">
      <w:pPr>
        <w:pStyle w:val="Overskrift3"/>
        <w:rPr>
          <w:rFonts w:ascii="Times New Roman" w:eastAsia="Times New Roman" w:hAnsi="Times New Roman" w:cs="Times New Roman"/>
          <w:color w:val="4F80BD"/>
        </w:rPr>
      </w:pPr>
      <w:bookmarkStart w:id="223" w:name="_Toc1944028167"/>
      <w:bookmarkStart w:id="224" w:name="_Toc1469413479"/>
      <w:bookmarkStart w:id="225" w:name="_Toc273763252"/>
      <w:bookmarkStart w:id="226" w:name="_Toc806520666"/>
      <w:bookmarkStart w:id="227" w:name="_Toc181562268"/>
      <w:bookmarkStart w:id="228" w:name="_Toc1425699584"/>
      <w:bookmarkStart w:id="229" w:name="_Toc831796423"/>
      <w:bookmarkStart w:id="230" w:name="_Toc352213114"/>
      <w:bookmarkStart w:id="231" w:name="_Toc1800903452"/>
      <w:bookmarkStart w:id="232" w:name="_Toc727467985"/>
      <w:bookmarkStart w:id="233" w:name="_Toc2040477888"/>
      <w:r>
        <w:t>Tilknytning</w:t>
      </w:r>
      <w:bookmarkEnd w:id="223"/>
      <w:bookmarkEnd w:id="224"/>
      <w:bookmarkEnd w:id="225"/>
      <w:bookmarkEnd w:id="226"/>
      <w:bookmarkEnd w:id="227"/>
      <w:bookmarkEnd w:id="228"/>
      <w:bookmarkEnd w:id="229"/>
      <w:bookmarkEnd w:id="230"/>
      <w:bookmarkEnd w:id="231"/>
      <w:bookmarkEnd w:id="232"/>
      <w:bookmarkEnd w:id="233"/>
      <w:r>
        <w:t xml:space="preserve"> </w:t>
      </w:r>
    </w:p>
    <w:p w14:paraId="5A088B44" w14:textId="03508085" w:rsidR="414A0BE8" w:rsidRDefault="440F04BB">
      <w:r>
        <w:t>Tilknytning er et biologisk grunnleggende behov for overlevelse</w:t>
      </w:r>
      <w:r w:rsidR="5DC57562">
        <w:t xml:space="preserve">, for å få trygghet, beskyttelse, mat og </w:t>
      </w:r>
      <w:r w:rsidR="139470A9">
        <w:t>stell (</w:t>
      </w:r>
      <w:r w:rsidR="5DC57562">
        <w:t xml:space="preserve"> Bowlby, 1988, refere</w:t>
      </w:r>
      <w:r w:rsidR="587F8C9E">
        <w:t>r</w:t>
      </w:r>
      <w:r w:rsidR="5DC57562">
        <w:t xml:space="preserve">t i </w:t>
      </w:r>
      <w:r w:rsidR="69E4ACD5">
        <w:t>E</w:t>
      </w:r>
      <w:r w:rsidR="5DC57562">
        <w:t>ve</w:t>
      </w:r>
      <w:r w:rsidR="740B80C3">
        <w:t xml:space="preserve">rtsen </w:t>
      </w:r>
      <w:r w:rsidR="7E5847F7">
        <w:t>S</w:t>
      </w:r>
      <w:r w:rsidR="740B80C3">
        <w:t>tanghelle, 2018)</w:t>
      </w:r>
      <w:r>
        <w:t>. Alle barn har en tilknytningsstil til sine omsorgspersoner</w:t>
      </w:r>
      <w:r w:rsidR="67A007B5">
        <w:t xml:space="preserve">, som er formet utfra kvaliteten i </w:t>
      </w:r>
      <w:r w:rsidR="563F5407">
        <w:t>omsorgspersonens sensitive måte</w:t>
      </w:r>
      <w:r w:rsidR="67A007B5">
        <w:t xml:space="preserve"> å møte barnets behov på.</w:t>
      </w:r>
      <w:r>
        <w:t xml:space="preserve"> </w:t>
      </w:r>
      <w:r w:rsidR="6B4BB0F9">
        <w:t xml:space="preserve">Barn kan komme til barnehagen med ulike stiler. Vi skal jobbe for å gi barn mulighet til å knytte </w:t>
      </w:r>
      <w:r w:rsidR="4D6A01C5">
        <w:t xml:space="preserve">minst </w:t>
      </w:r>
      <w:r w:rsidR="6B4BB0F9">
        <w:t>en trygg tilknytning</w:t>
      </w:r>
      <w:r w:rsidR="6FBCF46A">
        <w:t xml:space="preserve"> i barnehagen.</w:t>
      </w:r>
    </w:p>
    <w:p w14:paraId="5F9D5189" w14:textId="298C9C74" w:rsidR="414A0BE8" w:rsidRDefault="414A0BE8"/>
    <w:p w14:paraId="448FB01D" w14:textId="4DAEA5D1" w:rsidR="5049128D" w:rsidRDefault="133F2CCF" w:rsidP="31EB0359">
      <w:r>
        <w:t xml:space="preserve">Trygg tilknytning </w:t>
      </w:r>
      <w:r w:rsidR="460859ED">
        <w:t xml:space="preserve">kan forstås som spesielt gode relasjoner. </w:t>
      </w:r>
    </w:p>
    <w:p w14:paraId="37672CE9" w14:textId="21394205" w:rsidR="5049128D" w:rsidRDefault="5049128D" w:rsidP="31EB0359"/>
    <w:p w14:paraId="61E7E420" w14:textId="33F8AD00" w:rsidR="31EB0359" w:rsidRDefault="31EB0359" w:rsidP="31EB0359"/>
    <w:p w14:paraId="1E0220E3" w14:textId="0C469E52" w:rsidR="0743411B" w:rsidRDefault="0743411B" w:rsidP="31EB0359">
      <w:r>
        <w:t xml:space="preserve">Trygg tilknytning er grunnleggende faktor for barn </w:t>
      </w:r>
      <w:r w:rsidR="0E5BC19F">
        <w:t xml:space="preserve">for </w:t>
      </w:r>
      <w:r>
        <w:t>å kunne bygge sitt eget regulering system</w:t>
      </w:r>
      <w:r w:rsidR="3E8E694D">
        <w:t xml:space="preserve">. Å bli møtt sensitivt på sitt behov og hjelp til å håndtere og organisere sine følelser, vil </w:t>
      </w:r>
      <w:r w:rsidR="7C1A84C1">
        <w:t>utvikle barnets evne til å regulere og håndtere sine egne følelser Drugli,2012, killen,201</w:t>
      </w:r>
      <w:r w:rsidR="4B487736">
        <w:t>2 referert i Evertsen- Stanghelle 2018)</w:t>
      </w:r>
      <w:r w:rsidR="7C1A84C1">
        <w:t>.</w:t>
      </w:r>
    </w:p>
    <w:p w14:paraId="1DFEB3FE" w14:textId="77777777" w:rsidR="008D2DF7" w:rsidRDefault="008D2DF7" w:rsidP="7D9CEB3E"/>
    <w:p w14:paraId="2DFAE7E4" w14:textId="77777777" w:rsidR="008D2DF7" w:rsidRDefault="008D2DF7" w:rsidP="7D9CEB3E"/>
    <w:p w14:paraId="725B34BD" w14:textId="08830E97" w:rsidR="62CE7680" w:rsidRDefault="62CE7680"/>
    <w:p w14:paraId="720CEC70" w14:textId="6857AA83" w:rsidR="26F36896" w:rsidRDefault="26F36896" w:rsidP="5660CF86">
      <w:pPr>
        <w:rPr>
          <w:rFonts w:eastAsia="Times New Roman"/>
          <w:b/>
          <w:bCs/>
          <w:color w:val="4F80BD"/>
          <w:sz w:val="28"/>
          <w:szCs w:val="28"/>
        </w:rPr>
      </w:pPr>
      <w:r w:rsidRPr="645D235F">
        <w:rPr>
          <w:b/>
          <w:bCs/>
        </w:rPr>
        <w:t>Ti tegn på trygg tilknytning</w:t>
      </w:r>
    </w:p>
    <w:p w14:paraId="211403CA" w14:textId="77777777" w:rsidR="5660CF86" w:rsidRDefault="5660CF86" w:rsidP="645D235F">
      <w:pPr>
        <w:rPr>
          <w:b/>
          <w:bCs/>
        </w:rPr>
      </w:pPr>
    </w:p>
    <w:p w14:paraId="150C4C5B" w14:textId="77777777" w:rsidR="26F36896" w:rsidRDefault="26F36896" w:rsidP="645D235F">
      <w:pPr>
        <w:widowControl/>
        <w:spacing w:after="375" w:line="384" w:lineRule="auto"/>
        <w:rPr>
          <w:rFonts w:eastAsia="Times New Roman"/>
          <w:b/>
          <w:bCs/>
          <w:color w:val="000000" w:themeColor="text1"/>
        </w:rPr>
      </w:pPr>
      <w:r w:rsidRPr="645D235F">
        <w:rPr>
          <w:rFonts w:eastAsia="Times New Roman"/>
          <w:b/>
          <w:bCs/>
          <w:color w:val="000000" w:themeColor="text1"/>
        </w:rPr>
        <w:t>Her er en liste som kan hjelpe deg å kjenne igjen trygg tilknytning:</w:t>
      </w:r>
    </w:p>
    <w:p w14:paraId="6D92EE99" w14:textId="77777777" w:rsidR="26F36896" w:rsidRDefault="26F36896" w:rsidP="5660CF86">
      <w:pPr>
        <w:widowControl/>
      </w:pPr>
      <w:r>
        <w:t>1. Barnet søker trøst hos voksne og tar imot trøst.</w:t>
      </w:r>
    </w:p>
    <w:p w14:paraId="0DF39C07" w14:textId="17F8228E" w:rsidR="26F36896" w:rsidRDefault="26F36896" w:rsidP="5660CF86">
      <w:pPr>
        <w:widowControl/>
      </w:pPr>
      <w:r>
        <w:t>2. Hviler kroppen mot den voksne og blir rolig og avspent når den voksne tar barnet inntil seg/løfter opp barnet.</w:t>
      </w:r>
    </w:p>
    <w:p w14:paraId="4D0149A3" w14:textId="77777777" w:rsidR="26F36896" w:rsidRDefault="26F36896" w:rsidP="5660CF86">
      <w:pPr>
        <w:widowControl/>
      </w:pPr>
      <w:r>
        <w:t>3. Gir den voksne klem, vil sitte i fanget o.l. (ikke hele tida, men innimellom)</w:t>
      </w:r>
    </w:p>
    <w:p w14:paraId="54A5FC33" w14:textId="77777777" w:rsidR="26F36896" w:rsidRDefault="26F36896" w:rsidP="5660CF86">
      <w:pPr>
        <w:widowControl/>
      </w:pPr>
      <w:r>
        <w:t>4. Den voksne fungerer som en "ladestasjon" for barnet (barnet leker, blir sliten/lei/frustrert etc. og trenger så nærhet/kos/trøst før det kan leke videre).</w:t>
      </w:r>
    </w:p>
    <w:p w14:paraId="5F42FF95" w14:textId="77777777" w:rsidR="26F36896" w:rsidRDefault="26F36896" w:rsidP="5660CF86">
      <w:pPr>
        <w:widowControl/>
      </w:pPr>
      <w:r>
        <w:t>5. Vet hvor den voksne befinner seg (barnet følger med, passer på at tilknytningspersonen er innen rekkevidde).</w:t>
      </w:r>
    </w:p>
    <w:p w14:paraId="45ADABE8" w14:textId="77777777" w:rsidR="26F36896" w:rsidRDefault="26F36896" w:rsidP="5660CF86">
      <w:pPr>
        <w:widowControl/>
      </w:pPr>
      <w:r>
        <w:t>6. Ber den voksne om hjelp.</w:t>
      </w:r>
    </w:p>
    <w:p w14:paraId="0A14C8CF" w14:textId="77777777" w:rsidR="26F36896" w:rsidRDefault="26F36896" w:rsidP="5660CF86">
      <w:pPr>
        <w:widowControl/>
      </w:pPr>
      <w:r>
        <w:t>7. Er glad og fornøyd sammen med den voksne</w:t>
      </w:r>
    </w:p>
    <w:p w14:paraId="6006CB75" w14:textId="77777777" w:rsidR="26F36896" w:rsidRDefault="26F36896" w:rsidP="5660CF86">
      <w:pPr>
        <w:widowControl/>
      </w:pPr>
      <w:r>
        <w:t>8. Barnet samarbeider som oftest med den voksne</w:t>
      </w:r>
    </w:p>
    <w:p w14:paraId="29C91A67" w14:textId="77777777" w:rsidR="26F36896" w:rsidRDefault="26F36896" w:rsidP="5660CF86">
      <w:pPr>
        <w:widowControl/>
      </w:pPr>
      <w:r>
        <w:t>9. Responderer raskt på adekvat grensesetting fra den voksne</w:t>
      </w:r>
    </w:p>
    <w:p w14:paraId="7DB9B01D" w14:textId="77777777" w:rsidR="26F36896" w:rsidRDefault="26F36896" w:rsidP="5660CF86">
      <w:pPr>
        <w:widowControl/>
      </w:pPr>
      <w:r>
        <w:t>10.Viser den voksne positive reaksjoner om morgenen.</w:t>
      </w:r>
    </w:p>
    <w:p w14:paraId="2B485DA3" w14:textId="77777777" w:rsidR="5660CF86" w:rsidRDefault="5660CF86"/>
    <w:p w14:paraId="0912EF6C" w14:textId="77777777" w:rsidR="26F36896" w:rsidRDefault="26F36896">
      <w:r>
        <w:t>Vurderer personalet at barnet ikke har en trygg tilknytning, settes det i gang tiltak for å opprette en trygg tilknytning til en i personalgruppa.</w:t>
      </w:r>
    </w:p>
    <w:p w14:paraId="198654CF" w14:textId="77777777" w:rsidR="5660CF86" w:rsidRDefault="5660CF86"/>
    <w:p w14:paraId="697F9178" w14:textId="77777777" w:rsidR="5660CF86" w:rsidRDefault="5660CF86"/>
    <w:p w14:paraId="205F3E90" w14:textId="5CA218AC" w:rsidR="5660CF86" w:rsidRDefault="26F36896" w:rsidP="58B572D0">
      <w:pPr>
        <w:widowControl/>
        <w:spacing w:after="160" w:line="259" w:lineRule="auto"/>
        <w:contextualSpacing/>
      </w:pPr>
      <w:r>
        <w:t xml:space="preserve">Dette er noen eksempler på konkrete tiltak, avdelingene konkretiserer arbeidet i sine planer. </w:t>
      </w:r>
    </w:p>
    <w:p w14:paraId="570A505C" w14:textId="4E1B9F48" w:rsidR="26F36896" w:rsidRDefault="26F36896" w:rsidP="5660CF86">
      <w:pPr>
        <w:rPr>
          <w:rFonts w:asciiTheme="minorHAnsi" w:hAnsiTheme="minorHAnsi" w:cstheme="minorBidi"/>
          <w:color w:val="000000" w:themeColor="text1"/>
        </w:rPr>
      </w:pPr>
      <w:r>
        <w:t xml:space="preserve">Foreldre og tett samarbeid med foreldre vil være grunnlaget for barns livsmestring. Noen foreldre og barn vil kunne ha behov for mer støtte og hjelp til å lykkes. Barnehagen har ansvar for at vi gjennomfører nødvendige tiltak for de som trenger det. </w:t>
      </w:r>
    </w:p>
    <w:p w14:paraId="013C8A24" w14:textId="47D725F2" w:rsidR="645D235F" w:rsidRDefault="645D235F" w:rsidP="645D235F">
      <w:pPr>
        <w:rPr>
          <w:rFonts w:eastAsia="Times New Roman"/>
          <w:color w:val="000000" w:themeColor="text1"/>
        </w:rPr>
      </w:pPr>
    </w:p>
    <w:p w14:paraId="137A26B4" w14:textId="6E1CA583" w:rsidR="1523FFF7" w:rsidRDefault="39BC4E1A" w:rsidP="645D235F">
      <w:pPr>
        <w:spacing w:beforeAutospacing="1" w:after="120"/>
        <w:rPr>
          <w:rFonts w:eastAsia="Times New Roman"/>
          <w:color w:val="000000" w:themeColor="text1"/>
        </w:rPr>
      </w:pPr>
      <w:r w:rsidRPr="645D235F">
        <w:rPr>
          <w:rFonts w:eastAsia="Times New Roman"/>
          <w:color w:val="000000" w:themeColor="text1"/>
        </w:rPr>
        <w:t>Ansatte</w:t>
      </w:r>
      <w:r w:rsidR="1523FFF7" w:rsidRPr="645D235F">
        <w:rPr>
          <w:rFonts w:eastAsia="Times New Roman"/>
          <w:color w:val="000000" w:themeColor="text1"/>
        </w:rPr>
        <w:t xml:space="preserve"> er kjent med tilknytningsteorien, og barns ulike tilknytningsstiler. Vi forstår viktigheten av å bygge relasjon med hvert enkelt barn og vi tilstreber å være autoritative voksne, som setter varme krav i grensesettingen. I Røyneberg barnehage kjefter vi ikke. Vi snakker til barn med respekt, og viser med ord og </w:t>
      </w:r>
      <w:r w:rsidR="4B4B1EAF" w:rsidRPr="645D235F">
        <w:rPr>
          <w:rFonts w:eastAsia="Times New Roman"/>
          <w:color w:val="000000" w:themeColor="text1"/>
        </w:rPr>
        <w:t>varme</w:t>
      </w:r>
      <w:r w:rsidR="1523FFF7" w:rsidRPr="645D235F">
        <w:rPr>
          <w:rFonts w:eastAsia="Times New Roman"/>
          <w:color w:val="000000" w:themeColor="text1"/>
        </w:rPr>
        <w:t xml:space="preserve"> at det er vi som har </w:t>
      </w:r>
      <w:r w:rsidR="2D14BDCC" w:rsidRPr="645D235F">
        <w:rPr>
          <w:rFonts w:eastAsia="Times New Roman"/>
          <w:color w:val="000000" w:themeColor="text1"/>
        </w:rPr>
        <w:t xml:space="preserve">den trygge </w:t>
      </w:r>
      <w:r w:rsidR="1523FFF7" w:rsidRPr="645D235F">
        <w:rPr>
          <w:rFonts w:eastAsia="Times New Roman"/>
          <w:color w:val="000000" w:themeColor="text1"/>
        </w:rPr>
        <w:t>kontrollen. Vi er opptatt av å være nær og deltakende i lek og aktivitet som gjør at barn opplever seg trygge. Personalet er bevist sitt ansikt og viser med smil og gode øyne at vi bryr oss om barna og at verden er trygg. Vi bruker Cos</w:t>
      </w:r>
      <w:r w:rsidR="278733F1" w:rsidRPr="645D235F">
        <w:rPr>
          <w:rFonts w:eastAsia="Times New Roman"/>
          <w:color w:val="000000" w:themeColor="text1"/>
        </w:rPr>
        <w:t xml:space="preserve"> trygghets</w:t>
      </w:r>
      <w:r w:rsidR="1523FFF7" w:rsidRPr="645D235F">
        <w:rPr>
          <w:rFonts w:eastAsia="Times New Roman"/>
          <w:color w:val="000000" w:themeColor="text1"/>
        </w:rPr>
        <w:t xml:space="preserve"> sirkelen som teorigrunnlag for dette arbeidet, og har kunnskap om at vi skal </w:t>
      </w:r>
      <w:r w:rsidR="15199534" w:rsidRPr="645D235F">
        <w:rPr>
          <w:rFonts w:eastAsia="Times New Roman"/>
          <w:color w:val="000000" w:themeColor="text1"/>
        </w:rPr>
        <w:t xml:space="preserve">arbeide for å </w:t>
      </w:r>
      <w:r w:rsidR="1523FFF7" w:rsidRPr="645D235F">
        <w:rPr>
          <w:rFonts w:eastAsia="Times New Roman"/>
          <w:color w:val="000000" w:themeColor="text1"/>
        </w:rPr>
        <w:t xml:space="preserve">trygge barn både når de er oppe i sirkelen og </w:t>
      </w:r>
      <w:r w:rsidR="45DB14AF" w:rsidRPr="645D235F">
        <w:rPr>
          <w:rFonts w:eastAsia="Times New Roman"/>
          <w:color w:val="000000" w:themeColor="text1"/>
        </w:rPr>
        <w:t xml:space="preserve">også </w:t>
      </w:r>
      <w:r w:rsidR="1523FFF7" w:rsidRPr="645D235F">
        <w:rPr>
          <w:rFonts w:eastAsia="Times New Roman"/>
          <w:color w:val="000000" w:themeColor="text1"/>
        </w:rPr>
        <w:t xml:space="preserve">når de er nede. </w:t>
      </w:r>
    </w:p>
    <w:p w14:paraId="6218B299" w14:textId="7E6A4BC5" w:rsidR="1523FFF7" w:rsidRPr="008D2DF7" w:rsidRDefault="7FF68AA7" w:rsidP="5F8B1519">
      <w:pPr>
        <w:pStyle w:val="Overskrift3"/>
        <w:rPr>
          <w:rFonts w:eastAsia="Aptos Display"/>
        </w:rPr>
      </w:pPr>
      <w:bookmarkStart w:id="234" w:name="_Toc90992909"/>
      <w:bookmarkStart w:id="235" w:name="_Toc1630495564"/>
      <w:bookmarkStart w:id="236" w:name="_Toc469472950"/>
      <w:bookmarkStart w:id="237" w:name="_Toc393706311"/>
      <w:bookmarkStart w:id="238" w:name="_Toc961497219"/>
      <w:bookmarkStart w:id="239" w:name="_Toc447283241"/>
      <w:bookmarkStart w:id="240" w:name="_Toc1265187786"/>
      <w:bookmarkStart w:id="241" w:name="_Toc633759989"/>
      <w:bookmarkStart w:id="242" w:name="_Toc1608664003"/>
      <w:bookmarkStart w:id="243" w:name="_Toc1614875045"/>
      <w:bookmarkStart w:id="244" w:name="_Toc930481461"/>
      <w:r>
        <w:t>Tilvenning</w:t>
      </w:r>
      <w:r w:rsidR="46E074FB">
        <w:t>smodellen</w:t>
      </w:r>
      <w:bookmarkEnd w:id="234"/>
      <w:bookmarkEnd w:id="235"/>
      <w:bookmarkEnd w:id="236"/>
      <w:bookmarkEnd w:id="237"/>
      <w:bookmarkEnd w:id="238"/>
      <w:bookmarkEnd w:id="239"/>
      <w:bookmarkEnd w:id="240"/>
      <w:bookmarkEnd w:id="241"/>
      <w:bookmarkEnd w:id="242"/>
      <w:bookmarkEnd w:id="243"/>
      <w:bookmarkEnd w:id="244"/>
    </w:p>
    <w:p w14:paraId="779E2D1A" w14:textId="5B41674D" w:rsidR="1523FFF7" w:rsidRDefault="1D3AA45F" w:rsidP="5F8B1519">
      <w:pPr>
        <w:pStyle w:val="Overskrift4"/>
      </w:pPr>
      <w:bookmarkStart w:id="245" w:name="_Toc1696623722"/>
      <w:bookmarkStart w:id="246" w:name="_Toc828711218"/>
      <w:bookmarkStart w:id="247" w:name="_Toc1233775101"/>
      <w:bookmarkStart w:id="248" w:name="_Toc46245460"/>
      <w:bookmarkStart w:id="249" w:name="_Toc604276985"/>
      <w:bookmarkStart w:id="250" w:name="_Toc1462376497"/>
      <w:bookmarkStart w:id="251" w:name="_Toc2110906975"/>
      <w:bookmarkStart w:id="252" w:name="_Toc1291845168"/>
      <w:bookmarkStart w:id="253" w:name="_Toc1812279925"/>
      <w:bookmarkStart w:id="254" w:name="_Toc987891087"/>
      <w:r>
        <w:t>Liten og ny i barnehagen</w:t>
      </w:r>
      <w:bookmarkEnd w:id="245"/>
      <w:bookmarkEnd w:id="246"/>
      <w:bookmarkEnd w:id="247"/>
      <w:bookmarkEnd w:id="248"/>
      <w:bookmarkEnd w:id="249"/>
      <w:bookmarkEnd w:id="250"/>
      <w:bookmarkEnd w:id="251"/>
      <w:bookmarkEnd w:id="252"/>
      <w:bookmarkEnd w:id="253"/>
      <w:bookmarkEnd w:id="254"/>
      <w:r>
        <w:t xml:space="preserve"> </w:t>
      </w:r>
    </w:p>
    <w:p w14:paraId="78A8E5F0" w14:textId="071D9ADF" w:rsidR="1523FFF7" w:rsidRDefault="22C96976" w:rsidP="645D235F">
      <w:pPr>
        <w:widowControl/>
        <w:spacing w:beforeAutospacing="1" w:after="120"/>
      </w:pPr>
      <w:hyperlink r:id="rId16">
        <w:r w:rsidRPr="645D235F">
          <w:rPr>
            <w:rStyle w:val="Hyperkobling"/>
            <w:color w:val="auto"/>
          </w:rPr>
          <w:t>Liten og ny i barnehagen - RKBU Midt-Norge ved Institutt for psykisk helse - NTNU</w:t>
        </w:r>
      </w:hyperlink>
    </w:p>
    <w:p w14:paraId="64FCD44A" w14:textId="694A861F" w:rsidR="1523FFF7" w:rsidRDefault="1523FFF7" w:rsidP="645D235F">
      <w:pPr>
        <w:spacing w:beforeAutospacing="1" w:after="120"/>
        <w:rPr>
          <w:rFonts w:eastAsia="Times New Roman"/>
          <w:color w:val="000000" w:themeColor="text1"/>
        </w:rPr>
      </w:pPr>
      <w:r w:rsidRPr="645D235F">
        <w:rPr>
          <w:rFonts w:eastAsia="Times New Roman"/>
          <w:color w:val="000000" w:themeColor="text1"/>
        </w:rPr>
        <w:t xml:space="preserve">Vi bygger tilvenningen vår på tilvenningsmodellen “Liten og ny i barnehagen”. Det er viktig for oss at barns stressnivå holdes nede, og at barna knytter god kontakt med personalet før foreldre må tilbake til jobbene sine. </w:t>
      </w:r>
    </w:p>
    <w:p w14:paraId="0F27579F" w14:textId="59B7AAB0" w:rsidR="6AA0872F" w:rsidRDefault="6AA0872F" w:rsidP="645D235F">
      <w:r>
        <w:t xml:space="preserve">De tre hovedtruslene for barns trygghet er å oppleve separasjon fra trygge omsorgspersoner, å møte fremmede, og å være på ukjente steder (Ainsworth et al. </w:t>
      </w:r>
      <w:r w:rsidR="3555A6E7">
        <w:t>1978, Bowlby</w:t>
      </w:r>
      <w:r>
        <w:t>, 2007 referert Evertsen Stanghelle, 2018). Disse tre truslene er hovedfaktorene i det å starte i barnehagen.</w:t>
      </w:r>
    </w:p>
    <w:p w14:paraId="58DB2ADB" w14:textId="73AE5C91" w:rsidR="645D235F" w:rsidRDefault="645D235F" w:rsidP="645D235F"/>
    <w:p w14:paraId="3EA9608F" w14:textId="1D12CE2B" w:rsidR="3F0C56AE" w:rsidRDefault="51F1E31B" w:rsidP="5F8B1519">
      <w:pPr>
        <w:pStyle w:val="Overskrift3"/>
      </w:pPr>
      <w:bookmarkStart w:id="255" w:name="_Toc1736099165"/>
      <w:bookmarkStart w:id="256" w:name="_Toc51203414"/>
      <w:bookmarkStart w:id="257" w:name="_Toc710432469"/>
      <w:bookmarkStart w:id="258" w:name="_Toc802732231"/>
      <w:bookmarkStart w:id="259" w:name="_Toc145038743"/>
      <w:bookmarkStart w:id="260" w:name="_Toc2041751787"/>
      <w:bookmarkStart w:id="261" w:name="_Toc1575075582"/>
      <w:bookmarkStart w:id="262" w:name="_Toc1183127851"/>
      <w:bookmarkStart w:id="263" w:name="_Toc1522095795"/>
      <w:bookmarkStart w:id="264" w:name="_Toc179055832"/>
      <w:bookmarkStart w:id="265" w:name="_Toc836197669"/>
      <w:r>
        <w:t>Tilvenning</w:t>
      </w:r>
      <w:bookmarkEnd w:id="255"/>
      <w:bookmarkEnd w:id="256"/>
      <w:bookmarkEnd w:id="257"/>
      <w:bookmarkEnd w:id="258"/>
      <w:bookmarkEnd w:id="259"/>
      <w:bookmarkEnd w:id="260"/>
      <w:bookmarkEnd w:id="261"/>
      <w:bookmarkEnd w:id="262"/>
      <w:bookmarkEnd w:id="263"/>
      <w:bookmarkEnd w:id="264"/>
      <w:bookmarkEnd w:id="265"/>
    </w:p>
    <w:p w14:paraId="43BC9787" w14:textId="6811D4C8" w:rsidR="3F0C56AE" w:rsidRDefault="3F0C56AE" w:rsidP="645D235F">
      <w:pPr>
        <w:rPr>
          <w:rFonts w:eastAsia="Times New Roman"/>
        </w:rPr>
      </w:pPr>
      <w:r w:rsidRPr="645D235F">
        <w:rPr>
          <w:rFonts w:eastAsia="Times New Roman"/>
          <w:color w:val="1A1A1A"/>
        </w:rPr>
        <w:t xml:space="preserve">I løpet av tilvenningsdagene er målet at barnet skal bli så trygt på de voksne i barnehagen at det oppsøker dem for trøst og nærhet – og ikke bare foreldrene. Når barnet selv oppsøker den ansatte i barnehagen for trøst eller et fang å sitte på, er det et tydelig tegn på tillit ( </w:t>
      </w:r>
      <w:proofErr w:type="spellStart"/>
      <w:r w:rsidRPr="645D235F">
        <w:rPr>
          <w:rFonts w:eastAsia="Times New Roman"/>
          <w:color w:val="1A1A1A"/>
        </w:rPr>
        <w:t>Bufdir</w:t>
      </w:r>
      <w:proofErr w:type="spellEnd"/>
      <w:r w:rsidRPr="645D235F">
        <w:rPr>
          <w:rFonts w:eastAsia="Times New Roman"/>
          <w:color w:val="1A1A1A"/>
        </w:rPr>
        <w:t xml:space="preserve"> 2025). </w:t>
      </w:r>
    </w:p>
    <w:p w14:paraId="4E9376F4" w14:textId="2EC0907F" w:rsidR="645D235F" w:rsidRDefault="645D235F" w:rsidP="645D235F">
      <w:pPr>
        <w:rPr>
          <w:rFonts w:eastAsia="Times New Roman"/>
          <w:color w:val="1A1A1A"/>
        </w:rPr>
      </w:pPr>
    </w:p>
    <w:p w14:paraId="3D8BAF58" w14:textId="715CDEE5" w:rsidR="3F0C56AE" w:rsidRDefault="3F0C56AE" w:rsidP="14C55BEB">
      <w:pPr>
        <w:rPr>
          <w:rFonts w:asciiTheme="minorHAnsi" w:hAnsiTheme="minorHAnsi" w:cstheme="minorBidi"/>
        </w:rPr>
      </w:pPr>
      <w:r w:rsidRPr="14C55BEB">
        <w:rPr>
          <w:rFonts w:asciiTheme="minorHAnsi" w:hAnsiTheme="minorHAnsi" w:cstheme="minorBidi"/>
        </w:rPr>
        <w:t xml:space="preserve">For å kunne fange opp barnets signal kreves det at ansatte må bli kjent med hvert enkelt barn. Det starter </w:t>
      </w:r>
      <w:r w:rsidR="691D6304" w:rsidRPr="14C55BEB">
        <w:rPr>
          <w:rFonts w:asciiTheme="minorHAnsi" w:hAnsiTheme="minorHAnsi" w:cstheme="minorBidi"/>
        </w:rPr>
        <w:t xml:space="preserve">når </w:t>
      </w:r>
      <w:r w:rsidRPr="14C55BEB">
        <w:rPr>
          <w:rFonts w:asciiTheme="minorHAnsi" w:hAnsiTheme="minorHAnsi" w:cstheme="minorBidi"/>
        </w:rPr>
        <w:t xml:space="preserve">vi møter barnet, ved at vi lærer om hvordan hvert enkelt barn utrykker seg. Vi følger hvert enkelt barn tett, spesielt i tilvenningsperioden. For å la hvert barn medvirke, må vi kartlegge hva de liker og hva de ikke liker av aktiviteter og lek. </w:t>
      </w:r>
    </w:p>
    <w:p w14:paraId="6FB1A45A" w14:textId="77777777" w:rsidR="645D235F" w:rsidRDefault="645D235F" w:rsidP="645D235F">
      <w:pPr>
        <w:rPr>
          <w:rFonts w:asciiTheme="minorHAnsi" w:hAnsiTheme="minorHAnsi" w:cstheme="minorBidi"/>
        </w:rPr>
      </w:pPr>
    </w:p>
    <w:p w14:paraId="3CB8E5F7" w14:textId="75E5BF9A" w:rsidR="645D235F" w:rsidRPr="003903DB" w:rsidRDefault="3F0C56AE" w:rsidP="003903DB">
      <w:pPr>
        <w:pStyle w:val="Listeavsnitt"/>
        <w:widowControl/>
        <w:numPr>
          <w:ilvl w:val="0"/>
          <w:numId w:val="29"/>
        </w:numPr>
        <w:spacing w:after="200" w:line="276" w:lineRule="auto"/>
        <w:contextualSpacing/>
        <w:rPr>
          <w:rFonts w:asciiTheme="minorHAnsi" w:hAnsiTheme="minorHAnsi" w:cstheme="minorBidi"/>
        </w:rPr>
      </w:pPr>
      <w:r w:rsidRPr="645D235F">
        <w:rPr>
          <w:rFonts w:asciiTheme="minorHAnsi" w:hAnsiTheme="minorHAnsi" w:cstheme="minorBidi"/>
        </w:rPr>
        <w:t>Deltakelse i lek: være tolk og hjelpe barna i ulike situasjoner. Barn i denne alderen trenger voksne som kan hjelpe dem til å utrykke sine ønsker og behov og rettlede dem i det sosiale samspillet slik at alle barn får oppleve medvirkning.</w:t>
      </w:r>
    </w:p>
    <w:p w14:paraId="6975C473" w14:textId="52571725" w:rsidR="29DB8844" w:rsidRDefault="2EAC570A" w:rsidP="5F8B1519">
      <w:pPr>
        <w:pStyle w:val="Overskrift3"/>
        <w:rPr>
          <w:rFonts w:ascii="Times New Roman" w:eastAsia="Times New Roman" w:hAnsi="Times New Roman" w:cs="Times New Roman"/>
          <w:b w:val="0"/>
          <w:bCs w:val="0"/>
          <w:color w:val="000000" w:themeColor="text1"/>
        </w:rPr>
      </w:pPr>
      <w:bookmarkStart w:id="266" w:name="_Toc1373544720"/>
      <w:bookmarkStart w:id="267" w:name="_Toc260314400"/>
      <w:bookmarkStart w:id="268" w:name="_Toc1419235354"/>
      <w:bookmarkStart w:id="269" w:name="_Toc1831809029"/>
      <w:bookmarkStart w:id="270" w:name="_Toc1954991848"/>
      <w:bookmarkStart w:id="271" w:name="_Toc116971806"/>
      <w:bookmarkStart w:id="272" w:name="_Toc1027054548"/>
      <w:bookmarkStart w:id="273" w:name="_Toc875095168"/>
      <w:bookmarkStart w:id="274" w:name="_Toc2094503201"/>
      <w:bookmarkStart w:id="275" w:name="_Toc1428323104"/>
      <w:bookmarkStart w:id="276" w:name="_Toc804781426"/>
      <w:r>
        <w:t>Kontaktperson</w:t>
      </w:r>
      <w:bookmarkEnd w:id="266"/>
      <w:bookmarkEnd w:id="267"/>
      <w:bookmarkEnd w:id="268"/>
      <w:bookmarkEnd w:id="269"/>
      <w:bookmarkEnd w:id="270"/>
      <w:bookmarkEnd w:id="271"/>
      <w:bookmarkEnd w:id="272"/>
      <w:bookmarkEnd w:id="273"/>
      <w:bookmarkEnd w:id="274"/>
      <w:bookmarkEnd w:id="275"/>
      <w:bookmarkEnd w:id="276"/>
    </w:p>
    <w:p w14:paraId="19D1633D" w14:textId="6CEBDB3F" w:rsidR="38E0A096" w:rsidRDefault="1523FFF7" w:rsidP="38E0A096">
      <w:pPr>
        <w:spacing w:beforeAutospacing="1" w:after="120"/>
      </w:pPr>
      <w:r w:rsidRPr="414A0BE8">
        <w:rPr>
          <w:rFonts w:eastAsia="Times New Roman"/>
          <w:color w:val="000000" w:themeColor="text1"/>
        </w:rPr>
        <w:t xml:space="preserve">Kontaktperson (tidligere primærkontakt) for alle barn i hele barnehagelivet. I Røyneberg har alle barn en kontaktperson. Dette vil si at når barnet er tilvent i barnehagen, så ser vi fortsatt verdien av at det er faste voksne som skal sikre at barnet føler seg trygge i barnehagen. Barna skal være godt kjent med alle voksne, men kontaktpersonen skal sikre at relasjonen er god, og at barnet har sin voksen som kan se, forstå og sikre at barnets behov blir møtt. </w:t>
      </w:r>
      <w:r w:rsidR="38E0A096">
        <w:br/>
      </w:r>
      <w:r w:rsidR="01981E62">
        <w:t>Kontaktperson er den ansatte som skal legge ekstra til rette for at barnet kan få trygg tilknytning. Det anbefales å lage et system hvor hvert barn får en primær kontaktperson og en sekundær kontaktperson. Å ha kontaktperson er en systematisk måte å jobbe på som sikre at alle barn får en ansatt som jobber ekstra for barnets opplevelse av trygghet. Å ha kontaktperson er essensielt for de minste barna, og viktig for barns positive utvikling stor avdeling. Alle barn i Røyneberg bhg skal ha en kontaktperson til enhver tid, så lenge de går i barnehagen. Det er de ansattes ansvar å legge til</w:t>
      </w:r>
      <w:r w:rsidR="3F560AF6">
        <w:t xml:space="preserve"> </w:t>
      </w:r>
      <w:r w:rsidR="01981E62">
        <w:t>rette for positive relasjoner til alle barn i hele barnehagen, i tillegg har den ansatte ekstra ansvar for barna på sin avdeling, i tillegg til det - har hver ansatt et spesielt ansvar for trygg relasjon til de barna som har de er kontaktperson til.</w:t>
      </w:r>
    </w:p>
    <w:p w14:paraId="5939CAB0" w14:textId="79B9031B" w:rsidR="36360BBC" w:rsidRDefault="0EEDDF61" w:rsidP="5F8B1519">
      <w:pPr>
        <w:pStyle w:val="Overskrift3"/>
        <w:rPr>
          <w:rFonts w:ascii="Times New Roman" w:eastAsia="Times New Roman" w:hAnsi="Times New Roman" w:cs="Times New Roman"/>
          <w:b w:val="0"/>
          <w:bCs w:val="0"/>
          <w:color w:val="000000" w:themeColor="text1"/>
        </w:rPr>
      </w:pPr>
      <w:bookmarkStart w:id="277" w:name="_Toc1928705085"/>
      <w:bookmarkStart w:id="278" w:name="_Toc2016136131"/>
      <w:bookmarkStart w:id="279" w:name="_Toc1860402638"/>
      <w:bookmarkStart w:id="280" w:name="_Toc657390355"/>
      <w:bookmarkStart w:id="281" w:name="_Toc252557756"/>
      <w:bookmarkStart w:id="282" w:name="_Toc1239927313"/>
      <w:bookmarkStart w:id="283" w:name="_Toc2003792102"/>
      <w:bookmarkStart w:id="284" w:name="_Toc146005854"/>
      <w:bookmarkStart w:id="285" w:name="_Toc781162114"/>
      <w:bookmarkStart w:id="286" w:name="_Toc1141603431"/>
      <w:bookmarkStart w:id="287" w:name="_Toc1586114406"/>
      <w:r>
        <w:t>Foreldresamarbeid</w:t>
      </w:r>
      <w:bookmarkEnd w:id="277"/>
      <w:bookmarkEnd w:id="278"/>
      <w:bookmarkEnd w:id="279"/>
      <w:bookmarkEnd w:id="280"/>
      <w:bookmarkEnd w:id="281"/>
      <w:bookmarkEnd w:id="282"/>
      <w:bookmarkEnd w:id="283"/>
      <w:bookmarkEnd w:id="284"/>
      <w:bookmarkEnd w:id="285"/>
      <w:bookmarkEnd w:id="286"/>
      <w:bookmarkEnd w:id="287"/>
    </w:p>
    <w:p w14:paraId="039B17B0" w14:textId="45645489" w:rsidR="1523FFF7" w:rsidRDefault="1523FFF7" w:rsidP="14C55BEB">
      <w:pPr>
        <w:spacing w:beforeAutospacing="1" w:after="120"/>
        <w:rPr>
          <w:rFonts w:eastAsia="Times New Roman"/>
          <w:color w:val="000000" w:themeColor="text1"/>
        </w:rPr>
      </w:pPr>
      <w:r w:rsidRPr="14C55BEB">
        <w:rPr>
          <w:rFonts w:eastAsia="Times New Roman"/>
          <w:color w:val="000000" w:themeColor="text1"/>
        </w:rPr>
        <w:t xml:space="preserve">For å drive et godt omsorgsarbeid kreves et godt foreldresamarbeid. Vi tilstreber en trygg og nær dialog med alle foreldre, som gir bedre mulighet for at barna skal ha det beste tilbudet i barnehagen. </w:t>
      </w:r>
      <w:r w:rsidR="56DBB8CA" w:rsidRPr="14C55BEB">
        <w:rPr>
          <w:rFonts w:eastAsia="Times New Roman"/>
          <w:color w:val="000000" w:themeColor="text1"/>
        </w:rPr>
        <w:t>Tilvenningen er en foreld</w:t>
      </w:r>
      <w:r w:rsidR="008B4D2F" w:rsidRPr="14C55BEB">
        <w:rPr>
          <w:rFonts w:eastAsia="Times New Roman"/>
          <w:color w:val="000000" w:themeColor="text1"/>
        </w:rPr>
        <w:t>re</w:t>
      </w:r>
      <w:r w:rsidR="56DBB8CA" w:rsidRPr="14C55BEB">
        <w:rPr>
          <w:rFonts w:eastAsia="Times New Roman"/>
          <w:color w:val="000000" w:themeColor="text1"/>
        </w:rPr>
        <w:t xml:space="preserve">aktiv tilvenning hvor foreldrene er aktive i det å la barnet få utforske og bli kjent med ansatte, </w:t>
      </w:r>
      <w:r w:rsidR="215F993F" w:rsidRPr="14C55BEB">
        <w:rPr>
          <w:rFonts w:eastAsia="Times New Roman"/>
          <w:color w:val="000000" w:themeColor="text1"/>
        </w:rPr>
        <w:t>barn,</w:t>
      </w:r>
      <w:r w:rsidR="56DBB8CA" w:rsidRPr="14C55BEB">
        <w:rPr>
          <w:rFonts w:eastAsia="Times New Roman"/>
          <w:color w:val="000000" w:themeColor="text1"/>
        </w:rPr>
        <w:t xml:space="preserve"> rutiner, omgivelser og</w:t>
      </w:r>
      <w:r w:rsidR="710291AB" w:rsidRPr="14C55BEB">
        <w:rPr>
          <w:rFonts w:eastAsia="Times New Roman"/>
          <w:color w:val="000000" w:themeColor="text1"/>
        </w:rPr>
        <w:t xml:space="preserve"> andre foreldre. Foreldresamarbeidet får også et godt grunnlag gjennom foreldreaktiv tilvenning hvor ansatt og foreldre blir godt kjent, foreldre blir godt kjent med ansattes måte å utføre arbeidet</w:t>
      </w:r>
      <w:r w:rsidR="2C8073F6" w:rsidRPr="14C55BEB">
        <w:rPr>
          <w:rFonts w:eastAsia="Times New Roman"/>
          <w:color w:val="000000" w:themeColor="text1"/>
        </w:rPr>
        <w:t xml:space="preserve"> på</w:t>
      </w:r>
      <w:r w:rsidR="710291AB" w:rsidRPr="14C55BEB">
        <w:rPr>
          <w:rFonts w:eastAsia="Times New Roman"/>
          <w:color w:val="000000" w:themeColor="text1"/>
        </w:rPr>
        <w:t xml:space="preserve"> og </w:t>
      </w:r>
      <w:r w:rsidR="657D10B4" w:rsidRPr="14C55BEB">
        <w:rPr>
          <w:rFonts w:eastAsia="Times New Roman"/>
          <w:color w:val="000000" w:themeColor="text1"/>
        </w:rPr>
        <w:t xml:space="preserve">bli kjent med </w:t>
      </w:r>
      <w:r w:rsidR="710291AB" w:rsidRPr="14C55BEB">
        <w:rPr>
          <w:rFonts w:eastAsia="Times New Roman"/>
          <w:color w:val="000000" w:themeColor="text1"/>
        </w:rPr>
        <w:t>felle</w:t>
      </w:r>
      <w:r w:rsidR="3681B1AC" w:rsidRPr="14C55BEB">
        <w:rPr>
          <w:rFonts w:eastAsia="Times New Roman"/>
          <w:color w:val="000000" w:themeColor="text1"/>
        </w:rPr>
        <w:t xml:space="preserve">skapet som barnet er en del av. </w:t>
      </w:r>
      <w:r w:rsidR="5155474B" w:rsidRPr="14C55BEB">
        <w:rPr>
          <w:rFonts w:eastAsia="Times New Roman"/>
          <w:color w:val="000000" w:themeColor="text1"/>
        </w:rPr>
        <w:t>Dette innebærer også å bli kjent med andre foreldre og andre barn på avdelingen. Avdelingen</w:t>
      </w:r>
      <w:r w:rsidRPr="14C55BEB">
        <w:rPr>
          <w:rFonts w:eastAsia="Times New Roman"/>
          <w:color w:val="000000" w:themeColor="text1"/>
        </w:rPr>
        <w:t xml:space="preserve"> tilbyr 2 faste foreldresamtaler i året, der vi prater om barnets utvikling og trivsel i </w:t>
      </w:r>
      <w:r w:rsidR="724AA6B7" w:rsidRPr="14C55BEB">
        <w:rPr>
          <w:rFonts w:eastAsia="Times New Roman"/>
          <w:color w:val="000000" w:themeColor="text1"/>
        </w:rPr>
        <w:t>barnehagen</w:t>
      </w:r>
      <w:r w:rsidRPr="14C55BEB">
        <w:rPr>
          <w:rFonts w:eastAsia="Times New Roman"/>
          <w:color w:val="000000" w:themeColor="text1"/>
        </w:rPr>
        <w:t>. Det er ønskelig at alle foreldre prates med på disse samtalene, der det skal signeres av foreldre dersom samtale ikke er ønskelig.</w:t>
      </w:r>
    </w:p>
    <w:p w14:paraId="62CCA30B" w14:textId="528ADBF9" w:rsidR="344DCCC0" w:rsidRDefault="13569871" w:rsidP="5F8B1519">
      <w:pPr>
        <w:pStyle w:val="Overskrift3"/>
        <w:rPr>
          <w:rFonts w:ascii="Times New Roman" w:eastAsia="Times New Roman" w:hAnsi="Times New Roman" w:cs="Times New Roman"/>
          <w:b w:val="0"/>
          <w:bCs w:val="0"/>
          <w:color w:val="000000" w:themeColor="text1"/>
        </w:rPr>
      </w:pPr>
      <w:bookmarkStart w:id="288" w:name="_Toc1841716239"/>
      <w:bookmarkStart w:id="289" w:name="_Toc1602452076"/>
      <w:bookmarkStart w:id="290" w:name="_Toc1537697023"/>
      <w:bookmarkStart w:id="291" w:name="_Toc2003892946"/>
      <w:bookmarkStart w:id="292" w:name="_Toc765375412"/>
      <w:bookmarkStart w:id="293" w:name="_Toc1964107509"/>
      <w:bookmarkStart w:id="294" w:name="_Toc579930721"/>
      <w:bookmarkStart w:id="295" w:name="_Toc1719467613"/>
      <w:bookmarkStart w:id="296" w:name="_Toc1025845032"/>
      <w:bookmarkStart w:id="297" w:name="_Toc1640529731"/>
      <w:bookmarkStart w:id="298" w:name="_Toc1381699503"/>
      <w:r>
        <w:t>Tuning into kids (TIK)</w:t>
      </w:r>
      <w:bookmarkEnd w:id="288"/>
      <w:bookmarkEnd w:id="289"/>
      <w:bookmarkEnd w:id="290"/>
      <w:bookmarkEnd w:id="291"/>
      <w:bookmarkEnd w:id="292"/>
      <w:bookmarkEnd w:id="293"/>
      <w:bookmarkEnd w:id="294"/>
      <w:bookmarkEnd w:id="295"/>
      <w:bookmarkEnd w:id="296"/>
      <w:bookmarkEnd w:id="297"/>
      <w:bookmarkEnd w:id="298"/>
    </w:p>
    <w:p w14:paraId="4AC06A34" w14:textId="7E7F5039" w:rsidR="1523FFF7" w:rsidRDefault="1523FFF7" w:rsidP="042705C5">
      <w:pPr>
        <w:spacing w:beforeAutospacing="1" w:after="120"/>
        <w:rPr>
          <w:rFonts w:eastAsia="Times New Roman"/>
          <w:color w:val="000000" w:themeColor="text1"/>
        </w:rPr>
      </w:pPr>
      <w:r w:rsidRPr="042705C5">
        <w:rPr>
          <w:rFonts w:eastAsia="Times New Roman"/>
          <w:color w:val="000000" w:themeColor="text1"/>
        </w:rPr>
        <w:t xml:space="preserve">Tuning in to kids handler om å forstå barnet innenfra. Denne måten å forstå barns følelser er avgjørende for barns utvikling. Vi validerer alle følelser, og våger å være sammen og støtter barna når de har det vanskelig. Personalet er opptatt av, og har kunnskap om å være regulert selv, i møte med barnas følelser. På denne måten opplever barna seg respektert, sett og forstått, og det vil hjelpe barna å utvikle et godt selvbilde. </w:t>
      </w:r>
    </w:p>
    <w:p w14:paraId="555737DB" w14:textId="3F1D34B9" w:rsidR="6F64EF0E" w:rsidRDefault="0AE0C133" w:rsidP="5F8B1519">
      <w:pPr>
        <w:pStyle w:val="Overskrift3"/>
        <w:rPr>
          <w:rFonts w:ascii="Times New Roman" w:eastAsia="Times New Roman" w:hAnsi="Times New Roman" w:cs="Times New Roman"/>
          <w:b w:val="0"/>
          <w:bCs w:val="0"/>
          <w:color w:val="000000" w:themeColor="text1"/>
        </w:rPr>
      </w:pPr>
      <w:bookmarkStart w:id="299" w:name="_Toc1156802938"/>
      <w:bookmarkStart w:id="300" w:name="_Toc931887940"/>
      <w:bookmarkStart w:id="301" w:name="_Toc2006030611"/>
      <w:bookmarkStart w:id="302" w:name="_Toc882799452"/>
      <w:bookmarkStart w:id="303" w:name="_Toc1458915086"/>
      <w:bookmarkStart w:id="304" w:name="_Toc360968904"/>
      <w:bookmarkStart w:id="305" w:name="_Toc718959982"/>
      <w:bookmarkStart w:id="306" w:name="_Toc1431720992"/>
      <w:bookmarkStart w:id="307" w:name="_Toc709365941"/>
      <w:bookmarkStart w:id="308" w:name="_Toc1210711563"/>
      <w:bookmarkStart w:id="309" w:name="_Toc1342382892"/>
      <w:r>
        <w:t>Organisering</w:t>
      </w:r>
      <w:bookmarkEnd w:id="299"/>
      <w:bookmarkEnd w:id="300"/>
      <w:bookmarkEnd w:id="301"/>
      <w:bookmarkEnd w:id="302"/>
      <w:bookmarkEnd w:id="303"/>
      <w:bookmarkEnd w:id="304"/>
      <w:bookmarkEnd w:id="305"/>
      <w:bookmarkEnd w:id="306"/>
      <w:bookmarkEnd w:id="307"/>
      <w:bookmarkEnd w:id="308"/>
      <w:bookmarkEnd w:id="309"/>
    </w:p>
    <w:p w14:paraId="71332756" w14:textId="474F097D" w:rsidR="3FBC6F7D" w:rsidRDefault="46022765" w:rsidP="6C842D54">
      <w:pPr>
        <w:pStyle w:val="Listeavsnitt"/>
        <w:widowControl/>
        <w:numPr>
          <w:ilvl w:val="0"/>
          <w:numId w:val="30"/>
        </w:numPr>
        <w:spacing w:beforeAutospacing="1" w:after="120"/>
      </w:pPr>
      <w:r w:rsidRPr="6C842D54">
        <w:rPr>
          <w:color w:val="000000" w:themeColor="text1"/>
        </w:rPr>
        <w:t xml:space="preserve">God organisering av dagene, gode overganger, en hverdag som sikrer ro og hvile. Dette er en del av sikringen for god omsorg. </w:t>
      </w:r>
      <w:r w:rsidR="4C5C409C">
        <w:t>Vi har utarbeidet et eget hefte på Tidlig innsats, som beskriver hvordan vi legger til rette for lek og aktivitet som sikrer at alle barn mestrer å delta.</w:t>
      </w:r>
      <w:r w:rsidR="3692AFC9" w:rsidRPr="6C842D54">
        <w:rPr>
          <w:color w:val="4F81BD" w:themeColor="accent1"/>
        </w:rPr>
        <w:t xml:space="preserve"> </w:t>
      </w:r>
      <w:hyperlink r:id="rId17">
        <w:r w:rsidR="69945A7B" w:rsidRPr="6C842D54">
          <w:rPr>
            <w:rStyle w:val="Hyperkobling"/>
            <w:color w:val="4F81BD" w:themeColor="accent1"/>
          </w:rPr>
          <w:t>Tidlig innsats i Røyneberg barnehage (1).docx</w:t>
        </w:r>
      </w:hyperlink>
    </w:p>
    <w:p w14:paraId="196F3304" w14:textId="69A28E3B" w:rsidR="3FBC6F7D" w:rsidRDefault="3FBC6F7D" w:rsidP="6261C506">
      <w:pPr>
        <w:widowControl/>
        <w:spacing w:beforeAutospacing="1" w:after="120"/>
        <w:rPr>
          <w:rFonts w:eastAsia="Times New Roman"/>
          <w:color w:val="000000" w:themeColor="text1"/>
        </w:rPr>
      </w:pPr>
    </w:p>
    <w:p w14:paraId="6099B85D" w14:textId="47823A96" w:rsidR="00D80D36" w:rsidRDefault="28947DAF" w:rsidP="5F8B1519">
      <w:pPr>
        <w:pStyle w:val="Overskrift3"/>
        <w:rPr>
          <w:rFonts w:ascii="Source Sans Pro" w:eastAsia="Times New Roman" w:hAnsi="Source Sans Pro"/>
          <w:color w:val="4F80BD"/>
        </w:rPr>
      </w:pPr>
      <w:bookmarkStart w:id="310" w:name="_Toc1088501658"/>
      <w:bookmarkStart w:id="311" w:name="_Toc999694544"/>
      <w:bookmarkStart w:id="312" w:name="_Toc1201057346"/>
      <w:bookmarkStart w:id="313" w:name="_Toc475336724"/>
      <w:bookmarkStart w:id="314" w:name="_Toc474231605"/>
      <w:bookmarkStart w:id="315" w:name="_Toc1629437189"/>
      <w:bookmarkStart w:id="316" w:name="_Toc412907749"/>
      <w:bookmarkStart w:id="317" w:name="_Toc371141336"/>
      <w:bookmarkStart w:id="318" w:name="_Toc2128974169"/>
      <w:bookmarkStart w:id="319" w:name="_Toc899465621"/>
      <w:bookmarkStart w:id="320" w:name="_Toc694253338"/>
      <w:r>
        <w:t xml:space="preserve">Marte </w:t>
      </w:r>
      <w:r w:rsidR="37222859">
        <w:t>M</w:t>
      </w:r>
      <w:r>
        <w:t>eo</w:t>
      </w:r>
      <w:bookmarkEnd w:id="310"/>
      <w:bookmarkEnd w:id="311"/>
      <w:bookmarkEnd w:id="312"/>
      <w:bookmarkEnd w:id="313"/>
      <w:bookmarkEnd w:id="314"/>
      <w:bookmarkEnd w:id="315"/>
      <w:bookmarkEnd w:id="316"/>
      <w:bookmarkEnd w:id="317"/>
      <w:bookmarkEnd w:id="318"/>
      <w:bookmarkEnd w:id="319"/>
      <w:bookmarkEnd w:id="320"/>
    </w:p>
    <w:p w14:paraId="4C0A3FB4" w14:textId="5ECDA8B4" w:rsidR="41E29F1C" w:rsidRDefault="41E29F1C" w:rsidP="41E29F1C">
      <w:pPr>
        <w:widowControl/>
      </w:pPr>
    </w:p>
    <w:p w14:paraId="33095B83" w14:textId="1E8E2B95" w:rsidR="00A577AB" w:rsidRPr="00A577AB" w:rsidRDefault="00A577AB" w:rsidP="645D235F">
      <w:pPr>
        <w:widowControl/>
        <w:spacing w:line="259" w:lineRule="auto"/>
        <w:rPr>
          <w:rFonts w:asciiTheme="minorHAnsi" w:eastAsiaTheme="minorEastAsia" w:hAnsiTheme="minorHAnsi" w:cstheme="minorBidi"/>
          <w:color w:val="262626" w:themeColor="text1" w:themeTint="D9"/>
        </w:rPr>
      </w:pPr>
      <w:r w:rsidRPr="645D235F">
        <w:rPr>
          <w:rFonts w:asciiTheme="minorHAnsi" w:eastAsiaTheme="minorEastAsia" w:hAnsiTheme="minorHAnsi" w:cstheme="minorBidi"/>
        </w:rPr>
        <w:t xml:space="preserve">Marte </w:t>
      </w:r>
      <w:proofErr w:type="spellStart"/>
      <w:r w:rsidR="794400AD" w:rsidRPr="645D235F">
        <w:rPr>
          <w:rFonts w:asciiTheme="minorHAnsi" w:eastAsiaTheme="minorEastAsia" w:hAnsiTheme="minorHAnsi" w:cstheme="minorBidi"/>
        </w:rPr>
        <w:t>M</w:t>
      </w:r>
      <w:r w:rsidRPr="645D235F">
        <w:rPr>
          <w:rFonts w:asciiTheme="minorHAnsi" w:eastAsiaTheme="minorEastAsia" w:hAnsiTheme="minorHAnsi" w:cstheme="minorBidi"/>
        </w:rPr>
        <w:t>eo</w:t>
      </w:r>
      <w:proofErr w:type="spellEnd"/>
      <w:r w:rsidRPr="645D235F">
        <w:rPr>
          <w:rFonts w:asciiTheme="minorHAnsi" w:eastAsiaTheme="minorEastAsia" w:hAnsiTheme="minorHAnsi" w:cstheme="minorBidi"/>
        </w:rPr>
        <w:t xml:space="preserve"> er en veiledningsmetode utviklet av Maria </w:t>
      </w:r>
      <w:proofErr w:type="spellStart"/>
      <w:r w:rsidRPr="645D235F">
        <w:rPr>
          <w:rFonts w:asciiTheme="minorHAnsi" w:eastAsiaTheme="minorEastAsia" w:hAnsiTheme="minorHAnsi" w:cstheme="minorBidi"/>
        </w:rPr>
        <w:t>Aarts</w:t>
      </w:r>
      <w:proofErr w:type="spellEnd"/>
      <w:r w:rsidRPr="645D235F">
        <w:rPr>
          <w:rFonts w:asciiTheme="minorHAnsi" w:eastAsiaTheme="minorEastAsia" w:hAnsiTheme="minorHAnsi" w:cstheme="minorBidi"/>
        </w:rPr>
        <w:t xml:space="preserve"> i Nederland for </w:t>
      </w:r>
      <w:proofErr w:type="spellStart"/>
      <w:r w:rsidRPr="645D235F">
        <w:rPr>
          <w:rFonts w:asciiTheme="minorHAnsi" w:eastAsiaTheme="minorEastAsia" w:hAnsiTheme="minorHAnsi" w:cstheme="minorBidi"/>
        </w:rPr>
        <w:t>ca</w:t>
      </w:r>
      <w:proofErr w:type="spellEnd"/>
      <w:r w:rsidRPr="645D235F">
        <w:rPr>
          <w:rFonts w:asciiTheme="minorHAnsi" w:eastAsiaTheme="minorEastAsia" w:hAnsiTheme="minorHAnsi" w:cstheme="minorBidi"/>
        </w:rPr>
        <w:t xml:space="preserve"> 25 år siden. Metoden har spredd seg internasjonalt. Det er til i dag utviklet programmer innenfor 19 fagområder fra premature babyer til aldersdemente.</w:t>
      </w:r>
    </w:p>
    <w:p w14:paraId="3224B224" w14:textId="34EC36F6" w:rsidR="00A577AB" w:rsidRPr="00A577AB" w:rsidRDefault="00A577AB" w:rsidP="14C55BEB">
      <w:pPr>
        <w:widowControl/>
        <w:spacing w:line="259" w:lineRule="auto"/>
        <w:rPr>
          <w:rFonts w:asciiTheme="minorHAnsi" w:eastAsiaTheme="minorEastAsia" w:hAnsiTheme="minorHAnsi" w:cstheme="minorBidi"/>
          <w:color w:val="262626" w:themeColor="text1" w:themeTint="D9"/>
        </w:rPr>
      </w:pPr>
      <w:r w:rsidRPr="14C55BEB">
        <w:rPr>
          <w:rFonts w:asciiTheme="minorHAnsi" w:eastAsiaTheme="minorEastAsia" w:hAnsiTheme="minorHAnsi" w:cstheme="minorBidi"/>
        </w:rPr>
        <w:t xml:space="preserve">Metoden har vært brukt i Norge siden ca.1990 og har i hovedsak vært brukt for å styrke og utvikle samspillet mellom foreldre og barn. </w:t>
      </w:r>
      <w:r w:rsidR="105BC4D6" w:rsidRPr="14C55BEB">
        <w:rPr>
          <w:rFonts w:asciiTheme="minorHAnsi" w:eastAsiaTheme="minorEastAsia" w:hAnsiTheme="minorHAnsi" w:cstheme="minorBidi"/>
          <w:color w:val="000000" w:themeColor="text1"/>
        </w:rPr>
        <w:t xml:space="preserve">Å finne individets kompetanser (styrker) og påvise kompetanser for å skape utvikling (styrking).  </w:t>
      </w:r>
      <w:r w:rsidRPr="14C55BEB">
        <w:rPr>
          <w:rFonts w:asciiTheme="minorHAnsi" w:eastAsiaTheme="minorEastAsia" w:hAnsiTheme="minorHAnsi" w:cstheme="minorBidi"/>
        </w:rPr>
        <w:t>Målet er å gi hjelp til selvhjelp. Marte Meo veiledning brukes forebyggende i helsestasjonssammenheng og som tiltak/behandling innenfor barnevern, fosterhjem, barne-</w:t>
      </w:r>
      <w:r w:rsidR="5489BB1E" w:rsidRPr="14C55BEB">
        <w:rPr>
          <w:rFonts w:asciiTheme="minorHAnsi" w:eastAsiaTheme="minorEastAsia" w:hAnsiTheme="minorHAnsi" w:cstheme="minorBidi"/>
        </w:rPr>
        <w:t xml:space="preserve"> </w:t>
      </w:r>
      <w:r w:rsidRPr="14C55BEB">
        <w:rPr>
          <w:rFonts w:asciiTheme="minorHAnsi" w:eastAsiaTheme="minorEastAsia" w:hAnsiTheme="minorHAnsi" w:cstheme="minorBidi"/>
        </w:rPr>
        <w:t>og ungdomspsykiatrien og habiliteringen (barn med spesielle behov). De senere årene har metoden blitt videreutviklet og brukes nå også bl.a. innenfor familieterapifeltet, i barnehager og i eldreomsorgen. Metoden er system- og ressursorientert, bygger blant annet på kunnskap fra den nyere spedbarnsforskningen, på «empowerment»-tankegang og på løsningsfokusert tilnærming (LØFT). Video brukes som hjelpemiddel.</w:t>
      </w:r>
    </w:p>
    <w:p w14:paraId="6ECEC7F1" w14:textId="6FC2D168" w:rsidR="5660CF86" w:rsidRDefault="5660CF86" w:rsidP="645D235F">
      <w:pPr>
        <w:widowControl/>
        <w:spacing w:line="259" w:lineRule="auto"/>
        <w:rPr>
          <w:rFonts w:asciiTheme="minorHAnsi" w:eastAsiaTheme="minorEastAsia" w:hAnsiTheme="minorHAnsi" w:cstheme="minorBidi"/>
        </w:rPr>
      </w:pPr>
    </w:p>
    <w:p w14:paraId="4665D953" w14:textId="6B2502A9" w:rsidR="262BFAB2" w:rsidRDefault="262BFAB2" w:rsidP="645D235F">
      <w:pPr>
        <w:widowControl/>
        <w:spacing w:line="259" w:lineRule="auto"/>
        <w:rPr>
          <w:rFonts w:asciiTheme="minorHAnsi" w:eastAsiaTheme="minorEastAsia" w:hAnsiTheme="minorHAnsi" w:cstheme="minorBidi"/>
        </w:rPr>
      </w:pPr>
      <w:r w:rsidRPr="645D235F">
        <w:rPr>
          <w:rFonts w:asciiTheme="minorHAnsi" w:eastAsiaTheme="minorEastAsia" w:hAnsiTheme="minorHAnsi" w:cstheme="minorBidi"/>
        </w:rPr>
        <w:t>Ansatte</w:t>
      </w:r>
      <w:r w:rsidR="753B0071" w:rsidRPr="645D235F">
        <w:rPr>
          <w:rFonts w:asciiTheme="minorHAnsi" w:eastAsiaTheme="minorEastAsia" w:hAnsiTheme="minorHAnsi" w:cstheme="minorBidi"/>
        </w:rPr>
        <w:t xml:space="preserve"> i Røyneberg barnehage</w:t>
      </w:r>
      <w:r w:rsidRPr="645D235F">
        <w:rPr>
          <w:rFonts w:asciiTheme="minorHAnsi" w:eastAsiaTheme="minorEastAsia" w:hAnsiTheme="minorHAnsi" w:cstheme="minorBidi"/>
        </w:rPr>
        <w:t xml:space="preserve"> </w:t>
      </w:r>
      <w:r w:rsidR="477B1938" w:rsidRPr="645D235F">
        <w:rPr>
          <w:rFonts w:asciiTheme="minorHAnsi" w:eastAsiaTheme="minorEastAsia" w:hAnsiTheme="minorHAnsi" w:cstheme="minorBidi"/>
        </w:rPr>
        <w:t xml:space="preserve">skal </w:t>
      </w:r>
      <w:r w:rsidR="45374428" w:rsidRPr="645D235F">
        <w:rPr>
          <w:rFonts w:asciiTheme="minorHAnsi" w:eastAsiaTheme="minorEastAsia" w:hAnsiTheme="minorHAnsi" w:cstheme="minorBidi"/>
        </w:rPr>
        <w:t xml:space="preserve">ha felles forståelse for elementene i Marte </w:t>
      </w:r>
      <w:proofErr w:type="spellStart"/>
      <w:r w:rsidR="45374428" w:rsidRPr="645D235F">
        <w:rPr>
          <w:rFonts w:asciiTheme="minorHAnsi" w:eastAsiaTheme="minorEastAsia" w:hAnsiTheme="minorHAnsi" w:cstheme="minorBidi"/>
        </w:rPr>
        <w:t>Meo</w:t>
      </w:r>
      <w:proofErr w:type="spellEnd"/>
      <w:r w:rsidR="45374428" w:rsidRPr="645D235F">
        <w:rPr>
          <w:rFonts w:asciiTheme="minorHAnsi" w:eastAsiaTheme="minorEastAsia" w:hAnsiTheme="minorHAnsi" w:cstheme="minorBidi"/>
        </w:rPr>
        <w:t xml:space="preserve"> </w:t>
      </w:r>
      <w:r w:rsidR="35D48487" w:rsidRPr="645D235F">
        <w:rPr>
          <w:rFonts w:asciiTheme="minorHAnsi" w:eastAsiaTheme="minorEastAsia" w:hAnsiTheme="minorHAnsi" w:cstheme="minorBidi"/>
        </w:rPr>
        <w:t>som skaper godt samspill.</w:t>
      </w:r>
    </w:p>
    <w:p w14:paraId="30C40D8E" w14:textId="07927CBE" w:rsidR="1BAF90B6" w:rsidRDefault="1BAF90B6" w:rsidP="645D235F">
      <w:pPr>
        <w:widowControl/>
        <w:spacing w:line="259" w:lineRule="auto"/>
        <w:rPr>
          <w:rFonts w:asciiTheme="minorHAnsi" w:eastAsiaTheme="minorEastAsia" w:hAnsiTheme="minorHAnsi" w:cstheme="minorBidi"/>
        </w:rPr>
      </w:pPr>
    </w:p>
    <w:p w14:paraId="24C78AE4" w14:textId="61CCE975" w:rsidR="1038BDFD" w:rsidRDefault="1038BDFD" w:rsidP="645D235F">
      <w:pPr>
        <w:widowControl/>
        <w:spacing w:line="259" w:lineRule="auto"/>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 xml:space="preserve">Elementene i Marte </w:t>
      </w:r>
      <w:proofErr w:type="spellStart"/>
      <w:r w:rsidRPr="645D235F">
        <w:rPr>
          <w:rFonts w:asciiTheme="minorHAnsi" w:eastAsiaTheme="minorEastAsia" w:hAnsiTheme="minorHAnsi" w:cstheme="minorBidi"/>
          <w:color w:val="000000" w:themeColor="text1"/>
        </w:rPr>
        <w:t>Meo</w:t>
      </w:r>
      <w:proofErr w:type="spellEnd"/>
      <w:r w:rsidRPr="645D235F">
        <w:rPr>
          <w:rFonts w:asciiTheme="minorHAnsi" w:eastAsiaTheme="minorEastAsia" w:hAnsiTheme="minorHAnsi" w:cstheme="minorBidi"/>
          <w:color w:val="000000" w:themeColor="text1"/>
        </w:rPr>
        <w:t>:</w:t>
      </w:r>
    </w:p>
    <w:p w14:paraId="186C1E6C" w14:textId="271176AE" w:rsidR="13DE686C" w:rsidRDefault="13DE686C" w:rsidP="00EA5605">
      <w:pPr>
        <w:pStyle w:val="Listeavsnitt"/>
        <w:widowControl/>
        <w:numPr>
          <w:ilvl w:val="0"/>
          <w:numId w:val="20"/>
        </w:numPr>
        <w:spacing w:line="259" w:lineRule="auto"/>
        <w:rPr>
          <w:rFonts w:asciiTheme="minorHAnsi" w:eastAsiaTheme="minorEastAsia" w:hAnsiTheme="minorHAnsi" w:cstheme="minorBidi"/>
          <w:color w:val="000000" w:themeColor="text1"/>
        </w:rPr>
      </w:pPr>
      <w:r w:rsidRPr="645D235F">
        <w:rPr>
          <w:rFonts w:asciiTheme="minorHAnsi" w:eastAsiaTheme="minorEastAsia" w:hAnsiTheme="minorHAnsi" w:cstheme="minorBidi"/>
          <w:b/>
          <w:bCs/>
          <w:color w:val="000000" w:themeColor="text1"/>
        </w:rPr>
        <w:t>Følg barnets initiativ</w:t>
      </w:r>
    </w:p>
    <w:p w14:paraId="52B77F27" w14:textId="7D76B3BB" w:rsidR="13DE686C" w:rsidRDefault="13DE686C" w:rsidP="14C55BEB">
      <w:pPr>
        <w:widowControl/>
        <w:spacing w:line="259" w:lineRule="auto"/>
        <w:ind w:left="720"/>
        <w:rPr>
          <w:rFonts w:asciiTheme="minorHAnsi" w:eastAsiaTheme="minorEastAsia" w:hAnsiTheme="minorHAnsi" w:cstheme="minorBidi"/>
          <w:color w:val="000000" w:themeColor="text1"/>
        </w:rPr>
      </w:pPr>
      <w:r w:rsidRPr="14C55BEB">
        <w:rPr>
          <w:rFonts w:asciiTheme="minorHAnsi" w:eastAsiaTheme="minorEastAsia" w:hAnsiTheme="minorHAnsi" w:cstheme="minorBidi"/>
          <w:color w:val="000000" w:themeColor="text1"/>
        </w:rPr>
        <w:t>Personalet observerer barna, og venter på at barnet tar initiativ. Vi stiller ikke spørsmål. Når barnet f</w:t>
      </w:r>
      <w:r w:rsidR="2A80461C" w:rsidRPr="14C55BEB">
        <w:rPr>
          <w:rFonts w:asciiTheme="minorHAnsi" w:eastAsiaTheme="minorEastAsia" w:hAnsiTheme="minorHAnsi" w:cstheme="minorBidi"/>
          <w:color w:val="000000" w:themeColor="text1"/>
        </w:rPr>
        <w:t>.</w:t>
      </w:r>
      <w:r w:rsidRPr="14C55BEB">
        <w:rPr>
          <w:rFonts w:asciiTheme="minorHAnsi" w:eastAsiaTheme="minorEastAsia" w:hAnsiTheme="minorHAnsi" w:cstheme="minorBidi"/>
          <w:color w:val="000000" w:themeColor="text1"/>
        </w:rPr>
        <w:t xml:space="preserve">eks ser mot ballen, følger personalet blikket til barnet </w:t>
      </w:r>
      <w:r w:rsidR="77CCE955" w:rsidRPr="14C55BEB">
        <w:rPr>
          <w:rFonts w:asciiTheme="minorHAnsi" w:eastAsiaTheme="minorEastAsia" w:hAnsiTheme="minorHAnsi" w:cstheme="minorBidi"/>
          <w:color w:val="000000" w:themeColor="text1"/>
        </w:rPr>
        <w:t>og setter</w:t>
      </w:r>
      <w:r w:rsidRPr="14C55BEB">
        <w:rPr>
          <w:rFonts w:asciiTheme="minorHAnsi" w:eastAsiaTheme="minorEastAsia" w:hAnsiTheme="minorHAnsi" w:cstheme="minorBidi"/>
          <w:color w:val="000000" w:themeColor="text1"/>
        </w:rPr>
        <w:t xml:space="preserve"> ord på det. “Jeg ser at du ser på ballen. Jeg kan ta den til deg.”</w:t>
      </w:r>
    </w:p>
    <w:p w14:paraId="60979228" w14:textId="4CEC62EC" w:rsidR="1BAF90B6" w:rsidRDefault="1BAF90B6" w:rsidP="645D235F">
      <w:pPr>
        <w:widowControl/>
        <w:spacing w:line="259" w:lineRule="auto"/>
        <w:ind w:left="720"/>
        <w:rPr>
          <w:rFonts w:asciiTheme="minorHAnsi" w:eastAsiaTheme="minorEastAsia" w:hAnsiTheme="minorHAnsi" w:cstheme="minorBidi"/>
          <w:color w:val="000000" w:themeColor="text1"/>
        </w:rPr>
      </w:pPr>
    </w:p>
    <w:p w14:paraId="71218A7C" w14:textId="7BAB75DB" w:rsidR="13DE686C" w:rsidRDefault="13DE686C" w:rsidP="00EA5605">
      <w:pPr>
        <w:pStyle w:val="Listeavsnitt"/>
        <w:widowControl/>
        <w:numPr>
          <w:ilvl w:val="0"/>
          <w:numId w:val="20"/>
        </w:numPr>
        <w:spacing w:line="259" w:lineRule="auto"/>
        <w:rPr>
          <w:rFonts w:asciiTheme="minorHAnsi" w:eastAsiaTheme="minorEastAsia" w:hAnsiTheme="minorHAnsi" w:cstheme="minorBidi"/>
          <w:color w:val="000000" w:themeColor="text1"/>
        </w:rPr>
      </w:pPr>
      <w:r w:rsidRPr="645D235F">
        <w:rPr>
          <w:rFonts w:asciiTheme="minorHAnsi" w:eastAsiaTheme="minorEastAsia" w:hAnsiTheme="minorHAnsi" w:cstheme="minorBidi"/>
          <w:b/>
          <w:bCs/>
          <w:color w:val="000000" w:themeColor="text1"/>
        </w:rPr>
        <w:t>Bekrefting av barn</w:t>
      </w:r>
    </w:p>
    <w:p w14:paraId="39F62252" w14:textId="0B3EF2FC" w:rsidR="13DE686C" w:rsidRDefault="13DE686C" w:rsidP="645D235F">
      <w:pPr>
        <w:widowControl/>
        <w:spacing w:line="259" w:lineRule="auto"/>
        <w:ind w:left="720"/>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 xml:space="preserve">Si-Si Å gjenta det barn sier, er å bekrefte dem. </w:t>
      </w:r>
    </w:p>
    <w:p w14:paraId="43F58337" w14:textId="3E002E36" w:rsidR="1BAF90B6" w:rsidRDefault="1BAF90B6" w:rsidP="645D235F">
      <w:pPr>
        <w:widowControl/>
        <w:spacing w:line="259" w:lineRule="auto"/>
        <w:ind w:left="720"/>
        <w:rPr>
          <w:rFonts w:asciiTheme="minorHAnsi" w:eastAsiaTheme="minorEastAsia" w:hAnsiTheme="minorHAnsi" w:cstheme="minorBidi"/>
          <w:color w:val="000000" w:themeColor="text1"/>
        </w:rPr>
      </w:pPr>
    </w:p>
    <w:p w14:paraId="43BB7A8B" w14:textId="5DB0ADD8" w:rsidR="13DE686C" w:rsidRDefault="13DE686C" w:rsidP="00EA5605">
      <w:pPr>
        <w:pStyle w:val="Listeavsnitt"/>
        <w:widowControl/>
        <w:numPr>
          <w:ilvl w:val="0"/>
          <w:numId w:val="20"/>
        </w:numPr>
        <w:spacing w:line="259" w:lineRule="auto"/>
        <w:rPr>
          <w:rFonts w:asciiTheme="minorHAnsi" w:eastAsiaTheme="minorEastAsia" w:hAnsiTheme="minorHAnsi" w:cstheme="minorBidi"/>
          <w:color w:val="000000" w:themeColor="text1"/>
        </w:rPr>
      </w:pPr>
      <w:r w:rsidRPr="645D235F">
        <w:rPr>
          <w:rFonts w:asciiTheme="minorHAnsi" w:eastAsiaTheme="minorEastAsia" w:hAnsiTheme="minorHAnsi" w:cstheme="minorBidi"/>
          <w:b/>
          <w:bCs/>
          <w:color w:val="000000" w:themeColor="text1"/>
        </w:rPr>
        <w:t>Benevning av barn</w:t>
      </w:r>
    </w:p>
    <w:p w14:paraId="3C7E5D14" w14:textId="6DDBB034" w:rsidR="13DE686C" w:rsidRDefault="13DE686C" w:rsidP="69E3B15F">
      <w:pPr>
        <w:widowControl/>
        <w:spacing w:line="259" w:lineRule="auto"/>
        <w:ind w:left="720"/>
      </w:pPr>
      <w:r w:rsidRPr="414A0BE8">
        <w:rPr>
          <w:rFonts w:asciiTheme="minorHAnsi" w:eastAsiaTheme="minorEastAsia" w:hAnsiTheme="minorHAnsi" w:cstheme="minorBidi"/>
          <w:color w:val="000000" w:themeColor="text1"/>
        </w:rPr>
        <w:t>Gjør - Si. Å ordsette hva barna gjør av handling er å benevne dem.</w:t>
      </w:r>
      <w:r w:rsidR="3CFED2CA" w:rsidRPr="414A0BE8">
        <w:rPr>
          <w:rFonts w:asciiTheme="minorHAnsi" w:eastAsiaTheme="minorEastAsia" w:hAnsiTheme="minorHAnsi" w:cstheme="minorBidi"/>
          <w:color w:val="000000" w:themeColor="text1"/>
        </w:rPr>
        <w:t xml:space="preserve"> Vi bruker “Alle barna rydder” som ryddesang, da den benevner både barnet og handling. </w:t>
      </w:r>
    </w:p>
    <w:p w14:paraId="428CCF6C" w14:textId="50E68290" w:rsidR="414A0BE8" w:rsidRDefault="414A0BE8" w:rsidP="414A0BE8">
      <w:pPr>
        <w:widowControl/>
        <w:spacing w:line="259" w:lineRule="auto"/>
        <w:ind w:left="720"/>
        <w:rPr>
          <w:rFonts w:asciiTheme="minorHAnsi" w:eastAsiaTheme="minorEastAsia" w:hAnsiTheme="minorHAnsi" w:cstheme="minorBidi"/>
          <w:color w:val="000000" w:themeColor="text1"/>
        </w:rPr>
      </w:pPr>
    </w:p>
    <w:p w14:paraId="60B3F5B6" w14:textId="23A1290E" w:rsidR="13DE686C" w:rsidRDefault="3CFED2CA" w:rsidP="414A0BE8">
      <w:pPr>
        <w:widowControl/>
        <w:spacing w:line="259" w:lineRule="auto"/>
        <w:jc w:val="center"/>
        <w:rPr>
          <w:rFonts w:ascii="Consolas" w:eastAsia="Consolas" w:hAnsi="Consolas" w:cs="Consolas"/>
          <w:b/>
          <w:bCs/>
        </w:rPr>
      </w:pPr>
      <w:r w:rsidRPr="414A0BE8">
        <w:rPr>
          <w:rFonts w:ascii="Consolas" w:eastAsia="Consolas" w:hAnsi="Consolas" w:cs="Consolas"/>
          <w:b/>
          <w:bCs/>
        </w:rPr>
        <w:t>Alle barna rydder,</w:t>
      </w:r>
    </w:p>
    <w:p w14:paraId="6AB4C619" w14:textId="746308BC" w:rsidR="13DE686C" w:rsidRDefault="3CFED2CA" w:rsidP="414A0BE8">
      <w:pPr>
        <w:widowControl/>
        <w:spacing w:line="259" w:lineRule="auto"/>
        <w:jc w:val="center"/>
        <w:rPr>
          <w:rFonts w:ascii="Consolas" w:eastAsia="Consolas" w:hAnsi="Consolas" w:cs="Consolas"/>
          <w:b/>
          <w:bCs/>
        </w:rPr>
      </w:pPr>
      <w:r w:rsidRPr="414A0BE8">
        <w:rPr>
          <w:rFonts w:ascii="Consolas" w:eastAsia="Consolas" w:hAnsi="Consolas" w:cs="Consolas"/>
          <w:b/>
          <w:bCs/>
        </w:rPr>
        <w:t>Alle barna rydder,</w:t>
      </w:r>
    </w:p>
    <w:p w14:paraId="2FF13070" w14:textId="2436EAB3" w:rsidR="13DE686C" w:rsidRDefault="3CFED2CA" w:rsidP="414A0BE8">
      <w:pPr>
        <w:widowControl/>
        <w:spacing w:line="259" w:lineRule="auto"/>
        <w:jc w:val="center"/>
        <w:rPr>
          <w:rFonts w:ascii="Consolas" w:eastAsia="Consolas" w:hAnsi="Consolas" w:cs="Consolas"/>
          <w:b/>
          <w:bCs/>
        </w:rPr>
      </w:pPr>
      <w:r w:rsidRPr="414A0BE8">
        <w:rPr>
          <w:rFonts w:ascii="Consolas" w:eastAsia="Consolas" w:hAnsi="Consolas" w:cs="Consolas"/>
          <w:b/>
          <w:bCs/>
        </w:rPr>
        <w:t xml:space="preserve">Alle barna rydder, </w:t>
      </w:r>
    </w:p>
    <w:p w14:paraId="569F65A5" w14:textId="0ADB66CE" w:rsidR="13DE686C" w:rsidRDefault="3CFED2CA" w:rsidP="414A0BE8">
      <w:pPr>
        <w:widowControl/>
        <w:spacing w:line="259" w:lineRule="auto"/>
        <w:jc w:val="center"/>
        <w:rPr>
          <w:rFonts w:ascii="Consolas" w:eastAsia="Consolas" w:hAnsi="Consolas" w:cs="Consolas"/>
          <w:b/>
          <w:bCs/>
        </w:rPr>
      </w:pPr>
      <w:r w:rsidRPr="414A0BE8">
        <w:rPr>
          <w:rFonts w:ascii="Consolas" w:eastAsia="Consolas" w:hAnsi="Consolas" w:cs="Consolas"/>
          <w:b/>
          <w:bCs/>
        </w:rPr>
        <w:t>Og ja og ja og ja.</w:t>
      </w:r>
    </w:p>
    <w:p w14:paraId="1E31180C" w14:textId="75782F2A" w:rsidR="13DE686C" w:rsidRDefault="13DE686C" w:rsidP="69E3B15F">
      <w:pPr>
        <w:widowControl/>
        <w:spacing w:line="259" w:lineRule="auto"/>
        <w:rPr>
          <w:rFonts w:ascii="Consolas" w:eastAsia="Consolas" w:hAnsi="Consolas" w:cs="Consolas"/>
          <w:color w:val="AAAAAA"/>
          <w:highlight w:val="yellow"/>
        </w:rPr>
      </w:pPr>
    </w:p>
    <w:p w14:paraId="7228911B" w14:textId="373E94B7" w:rsidR="13DE686C" w:rsidRDefault="13DE686C" w:rsidP="69E3B15F">
      <w:pPr>
        <w:widowControl/>
        <w:spacing w:line="259" w:lineRule="auto"/>
        <w:ind w:left="720"/>
        <w:rPr>
          <w:rFonts w:asciiTheme="minorHAnsi" w:eastAsiaTheme="minorEastAsia" w:hAnsiTheme="minorHAnsi" w:cstheme="minorBidi"/>
          <w:color w:val="000000" w:themeColor="text1"/>
        </w:rPr>
      </w:pPr>
      <w:r w:rsidRPr="69E3B15F">
        <w:rPr>
          <w:rFonts w:asciiTheme="minorHAnsi" w:eastAsiaTheme="minorEastAsia" w:hAnsiTheme="minorHAnsi" w:cstheme="minorBidi"/>
          <w:color w:val="000000" w:themeColor="text1"/>
        </w:rPr>
        <w:t xml:space="preserve"> </w:t>
      </w:r>
      <w:r w:rsidR="0F9C94D6" w:rsidRPr="69E3B15F">
        <w:rPr>
          <w:rFonts w:asciiTheme="minorHAnsi" w:eastAsiaTheme="minorEastAsia" w:hAnsiTheme="minorHAnsi" w:cstheme="minorBidi"/>
          <w:color w:val="000000" w:themeColor="text1"/>
        </w:rPr>
        <w:t>Ved å benevne på</w:t>
      </w:r>
      <w:r w:rsidRPr="69E3B15F">
        <w:rPr>
          <w:rFonts w:asciiTheme="minorHAnsi" w:eastAsiaTheme="minorEastAsia" w:hAnsiTheme="minorHAnsi" w:cstheme="minorBidi"/>
          <w:color w:val="000000" w:themeColor="text1"/>
        </w:rPr>
        <w:t xml:space="preserve"> denne måten viser vi barna at vi ser dem, og vi gjør dem store. Dette styrker deres selvbilde og relasjonen mellom barn-voksen.</w:t>
      </w:r>
    </w:p>
    <w:p w14:paraId="0D6B13B1" w14:textId="7764DE15" w:rsidR="1BAF90B6" w:rsidRDefault="1BAF90B6" w:rsidP="645D235F">
      <w:pPr>
        <w:widowControl/>
        <w:spacing w:line="259" w:lineRule="auto"/>
        <w:ind w:left="720"/>
        <w:rPr>
          <w:rFonts w:asciiTheme="minorHAnsi" w:eastAsiaTheme="minorEastAsia" w:hAnsiTheme="minorHAnsi" w:cstheme="minorBidi"/>
          <w:color w:val="000000" w:themeColor="text1"/>
        </w:rPr>
      </w:pPr>
    </w:p>
    <w:p w14:paraId="2DDC19AE" w14:textId="2589C1AF" w:rsidR="13DE686C" w:rsidRDefault="13DE686C" w:rsidP="00EA5605">
      <w:pPr>
        <w:pStyle w:val="Listeavsnitt"/>
        <w:widowControl/>
        <w:numPr>
          <w:ilvl w:val="0"/>
          <w:numId w:val="20"/>
        </w:numPr>
        <w:spacing w:line="259" w:lineRule="auto"/>
        <w:rPr>
          <w:rFonts w:asciiTheme="minorHAnsi" w:eastAsiaTheme="minorEastAsia" w:hAnsiTheme="minorHAnsi" w:cstheme="minorBidi"/>
          <w:color w:val="000000" w:themeColor="text1"/>
        </w:rPr>
      </w:pPr>
      <w:r w:rsidRPr="645D235F">
        <w:rPr>
          <w:rFonts w:asciiTheme="minorHAnsi" w:eastAsiaTheme="minorEastAsia" w:hAnsiTheme="minorHAnsi" w:cstheme="minorBidi"/>
          <w:b/>
          <w:bCs/>
          <w:color w:val="000000" w:themeColor="text1"/>
        </w:rPr>
        <w:t>Positiv ledelse</w:t>
      </w:r>
    </w:p>
    <w:p w14:paraId="14B20684" w14:textId="13F74E45" w:rsidR="13DE686C" w:rsidRDefault="13DE686C" w:rsidP="645D235F">
      <w:pPr>
        <w:widowControl/>
        <w:spacing w:line="259" w:lineRule="auto"/>
        <w:ind w:left="720"/>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 xml:space="preserve">Personalet har alltid ansvar for å sette grunntonen i relasjoner. En god start, er alltid et godt utgangspunkt for alt. Klarer personalet å sikre en munter, varm og trygg stemning er mye gjort for det som kommer. Positiv ledelse er når den voksne er ren og ryddig i sin kommunikasjon. Vi gir en beskjed om gangen slik at det er lett å være barn. Det er forutsigbart for alle barn. </w:t>
      </w:r>
    </w:p>
    <w:p w14:paraId="74995682" w14:textId="625086F8" w:rsidR="7D9CEB3E" w:rsidRDefault="7D9CEB3E" w:rsidP="645D235F">
      <w:pPr>
        <w:widowControl/>
        <w:spacing w:line="259" w:lineRule="auto"/>
        <w:ind w:left="720"/>
        <w:rPr>
          <w:rFonts w:asciiTheme="minorHAnsi" w:eastAsiaTheme="minorEastAsia" w:hAnsiTheme="minorHAnsi" w:cstheme="minorBidi"/>
          <w:color w:val="000000" w:themeColor="text1"/>
        </w:rPr>
      </w:pPr>
    </w:p>
    <w:p w14:paraId="6DB69FEB" w14:textId="0E99DE39" w:rsidR="1BAF90B6" w:rsidRDefault="1BAF90B6" w:rsidP="645D235F">
      <w:pPr>
        <w:widowControl/>
        <w:spacing w:line="259" w:lineRule="auto"/>
        <w:ind w:left="720"/>
        <w:rPr>
          <w:rFonts w:asciiTheme="minorHAnsi" w:eastAsiaTheme="minorEastAsia" w:hAnsiTheme="minorHAnsi" w:cstheme="minorBidi"/>
          <w:color w:val="000000" w:themeColor="text1"/>
        </w:rPr>
      </w:pPr>
    </w:p>
    <w:p w14:paraId="57A1EBF1" w14:textId="69D16C58" w:rsidR="13DE686C" w:rsidRDefault="13DE686C" w:rsidP="00EA5605">
      <w:pPr>
        <w:pStyle w:val="Listeavsnitt"/>
        <w:widowControl/>
        <w:numPr>
          <w:ilvl w:val="0"/>
          <w:numId w:val="20"/>
        </w:numPr>
        <w:spacing w:line="259" w:lineRule="auto"/>
        <w:rPr>
          <w:rFonts w:asciiTheme="minorHAnsi" w:eastAsiaTheme="minorEastAsia" w:hAnsiTheme="minorHAnsi" w:cstheme="minorBidi"/>
          <w:color w:val="000000" w:themeColor="text1"/>
        </w:rPr>
      </w:pPr>
      <w:r w:rsidRPr="645D235F">
        <w:rPr>
          <w:rFonts w:asciiTheme="minorHAnsi" w:eastAsiaTheme="minorEastAsia" w:hAnsiTheme="minorHAnsi" w:cstheme="minorBidi"/>
          <w:b/>
          <w:bCs/>
          <w:color w:val="000000" w:themeColor="text1"/>
        </w:rPr>
        <w:t>Bekreftelse av ønsket adferd</w:t>
      </w:r>
    </w:p>
    <w:p w14:paraId="1D4C91E2" w14:textId="66252316" w:rsidR="13DE686C" w:rsidRDefault="13DE686C" w:rsidP="645D235F">
      <w:pPr>
        <w:widowControl/>
        <w:spacing w:line="259" w:lineRule="auto"/>
        <w:ind w:left="720"/>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 xml:space="preserve">Vi setter ord på handlinger vi vil ha mer av. På denne måten er det lett for barn å være barn. Barn gjør godt om de kan, og da må vi som personal hjelpe dem å mestre. </w:t>
      </w:r>
    </w:p>
    <w:p w14:paraId="40130113" w14:textId="695BF17D" w:rsidR="1C6881BF" w:rsidRDefault="1C6881BF" w:rsidP="645D235F">
      <w:pPr>
        <w:widowControl/>
        <w:spacing w:line="259" w:lineRule="auto"/>
        <w:ind w:left="720"/>
        <w:rPr>
          <w:rFonts w:asciiTheme="minorHAnsi" w:eastAsiaTheme="minorEastAsia" w:hAnsiTheme="minorHAnsi" w:cstheme="minorBidi"/>
          <w:color w:val="000000" w:themeColor="text1"/>
        </w:rPr>
      </w:pPr>
    </w:p>
    <w:p w14:paraId="6AAB54D2" w14:textId="3AFC84C1" w:rsidR="13DE686C" w:rsidRDefault="13DE686C" w:rsidP="00EA5605">
      <w:pPr>
        <w:pStyle w:val="Listeavsnitt"/>
        <w:widowControl/>
        <w:numPr>
          <w:ilvl w:val="0"/>
          <w:numId w:val="20"/>
        </w:numPr>
        <w:spacing w:line="259" w:lineRule="auto"/>
        <w:rPr>
          <w:rFonts w:asciiTheme="minorHAnsi" w:eastAsiaTheme="minorEastAsia" w:hAnsiTheme="minorHAnsi" w:cstheme="minorBidi"/>
          <w:color w:val="000000" w:themeColor="text1"/>
        </w:rPr>
      </w:pPr>
      <w:r w:rsidRPr="645D235F">
        <w:rPr>
          <w:rFonts w:asciiTheme="minorHAnsi" w:eastAsiaTheme="minorEastAsia" w:hAnsiTheme="minorHAnsi" w:cstheme="minorBidi"/>
          <w:b/>
          <w:bCs/>
          <w:color w:val="000000" w:themeColor="text1"/>
        </w:rPr>
        <w:t>Triangulering</w:t>
      </w:r>
    </w:p>
    <w:p w14:paraId="07285CAB" w14:textId="2A501C12" w:rsidR="13DE686C" w:rsidRDefault="13DE686C" w:rsidP="645D235F">
      <w:pPr>
        <w:widowControl/>
        <w:spacing w:line="259" w:lineRule="auto"/>
        <w:ind w:left="720"/>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 xml:space="preserve">Barn trenger å være trygg i relasjon med andre barn. Det er personalets jobb å sikre at barna ser hverandre, tar hensyn til hverandre, og at de opplever et fellesskap med hverandre. Å triangulere betyr å gjøre barn synlige for andre barn. Når personal viser med hele seg at barn er viktige, vil andre barn også oppdage dette. </w:t>
      </w:r>
    </w:p>
    <w:p w14:paraId="0B73C2CD" w14:textId="100D62FD" w:rsidR="1BAF90B6" w:rsidRDefault="1BAF90B6" w:rsidP="645D235F">
      <w:pPr>
        <w:widowControl/>
        <w:spacing w:line="259" w:lineRule="auto"/>
        <w:ind w:left="720"/>
        <w:rPr>
          <w:rFonts w:asciiTheme="minorHAnsi" w:eastAsiaTheme="minorEastAsia" w:hAnsiTheme="minorHAnsi" w:cstheme="minorBidi"/>
          <w:color w:val="000000" w:themeColor="text1"/>
        </w:rPr>
      </w:pPr>
    </w:p>
    <w:p w14:paraId="1BD212F4" w14:textId="00E4ECD5" w:rsidR="13DE686C" w:rsidRDefault="13DE686C" w:rsidP="00EA5605">
      <w:pPr>
        <w:pStyle w:val="Listeavsnitt"/>
        <w:widowControl/>
        <w:numPr>
          <w:ilvl w:val="0"/>
          <w:numId w:val="20"/>
        </w:numPr>
        <w:spacing w:line="259" w:lineRule="auto"/>
        <w:rPr>
          <w:rFonts w:asciiTheme="minorHAnsi" w:eastAsiaTheme="minorEastAsia" w:hAnsiTheme="minorHAnsi" w:cstheme="minorBidi"/>
          <w:color w:val="000000" w:themeColor="text1"/>
        </w:rPr>
      </w:pPr>
      <w:r w:rsidRPr="645D235F">
        <w:rPr>
          <w:rFonts w:asciiTheme="minorHAnsi" w:eastAsiaTheme="minorEastAsia" w:hAnsiTheme="minorHAnsi" w:cstheme="minorBidi"/>
          <w:b/>
          <w:bCs/>
          <w:color w:val="000000" w:themeColor="text1"/>
        </w:rPr>
        <w:t>Turtaking</w:t>
      </w:r>
    </w:p>
    <w:p w14:paraId="4C0717A8" w14:textId="2B8C313C" w:rsidR="35D48487" w:rsidRDefault="13DE686C" w:rsidP="645D235F">
      <w:pPr>
        <w:widowControl/>
        <w:spacing w:line="259" w:lineRule="auto"/>
        <w:ind w:left="720"/>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 xml:space="preserve">ABC- Barnet tar initiativ, personalet benevner det barnet gjør. Personalet følger barnet, og viser med kropp og stemme at en er genuint interessert. Barna vil så ta flere initiativ, der personal benevner og bekrefter det barnet gjør og sier. Slik går sirkelen i turtakingen, der barn-voksen relasjonen styrkes og barns selvbilde øker. </w:t>
      </w:r>
    </w:p>
    <w:p w14:paraId="53F90B81" w14:textId="2D71169F" w:rsidR="645D235F" w:rsidRDefault="645D235F" w:rsidP="645D235F">
      <w:pPr>
        <w:widowControl/>
        <w:spacing w:line="259" w:lineRule="auto"/>
        <w:ind w:left="720"/>
        <w:rPr>
          <w:rFonts w:asciiTheme="minorHAnsi" w:eastAsiaTheme="minorEastAsia" w:hAnsiTheme="minorHAnsi" w:cstheme="minorBidi"/>
          <w:color w:val="000000" w:themeColor="text1"/>
        </w:rPr>
      </w:pPr>
    </w:p>
    <w:p w14:paraId="11A29C45" w14:textId="43DF0FA9" w:rsidR="62D46D60" w:rsidRDefault="62D46D60" w:rsidP="62D46D60">
      <w:pPr>
        <w:widowControl/>
        <w:spacing w:line="259" w:lineRule="auto"/>
        <w:rPr>
          <w:rFonts w:asciiTheme="minorHAnsi" w:eastAsiaTheme="minorEastAsia" w:hAnsiTheme="minorHAnsi" w:cstheme="minorBidi"/>
          <w:b/>
          <w:bCs/>
        </w:rPr>
      </w:pPr>
    </w:p>
    <w:p w14:paraId="3CE9C72F" w14:textId="7A3F6215" w:rsidR="35D48487" w:rsidRDefault="35D48487" w:rsidP="645D235F">
      <w:pPr>
        <w:widowControl/>
        <w:spacing w:line="259" w:lineRule="auto"/>
        <w:rPr>
          <w:rFonts w:asciiTheme="minorHAnsi" w:eastAsiaTheme="minorEastAsia" w:hAnsiTheme="minorHAnsi" w:cstheme="minorBidi"/>
          <w:b/>
          <w:bCs/>
        </w:rPr>
      </w:pPr>
      <w:r w:rsidRPr="645D235F">
        <w:rPr>
          <w:rFonts w:asciiTheme="minorHAnsi" w:eastAsiaTheme="minorEastAsia" w:hAnsiTheme="minorHAnsi" w:cstheme="minorBidi"/>
          <w:b/>
          <w:bCs/>
        </w:rPr>
        <w:t xml:space="preserve">Marte </w:t>
      </w:r>
      <w:proofErr w:type="spellStart"/>
      <w:r w:rsidRPr="645D235F">
        <w:rPr>
          <w:rFonts w:asciiTheme="minorHAnsi" w:eastAsiaTheme="minorEastAsia" w:hAnsiTheme="minorHAnsi" w:cstheme="minorBidi"/>
          <w:b/>
          <w:bCs/>
        </w:rPr>
        <w:t>Meo</w:t>
      </w:r>
      <w:proofErr w:type="spellEnd"/>
      <w:r w:rsidRPr="645D235F">
        <w:rPr>
          <w:rFonts w:asciiTheme="minorHAnsi" w:eastAsiaTheme="minorEastAsia" w:hAnsiTheme="minorHAnsi" w:cstheme="minorBidi"/>
          <w:b/>
          <w:bCs/>
        </w:rPr>
        <w:t xml:space="preserve"> veiledning:</w:t>
      </w:r>
    </w:p>
    <w:p w14:paraId="4B5746FE" w14:textId="5DDB8F2E" w:rsidR="00A577AB" w:rsidRPr="00A577AB" w:rsidRDefault="00A577AB" w:rsidP="645D235F">
      <w:pPr>
        <w:widowControl/>
        <w:spacing w:line="259" w:lineRule="auto"/>
        <w:rPr>
          <w:rFonts w:asciiTheme="minorHAnsi" w:eastAsiaTheme="minorEastAsia" w:hAnsiTheme="minorHAnsi" w:cstheme="minorBidi"/>
          <w:color w:val="262626" w:themeColor="text1" w:themeTint="D9"/>
        </w:rPr>
      </w:pPr>
      <w:r w:rsidRPr="645D235F">
        <w:rPr>
          <w:rFonts w:asciiTheme="minorHAnsi" w:eastAsiaTheme="minorEastAsia" w:hAnsiTheme="minorHAnsi" w:cstheme="minorBidi"/>
        </w:rPr>
        <w:t xml:space="preserve">• Ved analyse av Marte </w:t>
      </w:r>
      <w:proofErr w:type="spellStart"/>
      <w:r w:rsidRPr="645D235F">
        <w:rPr>
          <w:rFonts w:asciiTheme="minorHAnsi" w:eastAsiaTheme="minorEastAsia" w:hAnsiTheme="minorHAnsi" w:cstheme="minorBidi"/>
        </w:rPr>
        <w:t>Meo</w:t>
      </w:r>
      <w:proofErr w:type="spellEnd"/>
      <w:r w:rsidRPr="645D235F">
        <w:rPr>
          <w:rFonts w:asciiTheme="minorHAnsi" w:eastAsiaTheme="minorEastAsia" w:hAnsiTheme="minorHAnsi" w:cstheme="minorBidi"/>
        </w:rPr>
        <w:t>-filmer bruker terapeuten interaksjonsanalysen for å se hva som skjer i samhandlingen.</w:t>
      </w:r>
    </w:p>
    <w:p w14:paraId="6E4B4F6B" w14:textId="77777777" w:rsidR="00A577AB" w:rsidRPr="00A577AB" w:rsidRDefault="00A577AB" w:rsidP="645D235F">
      <w:pPr>
        <w:widowControl/>
        <w:spacing w:line="259" w:lineRule="auto"/>
        <w:rPr>
          <w:rFonts w:asciiTheme="minorHAnsi" w:eastAsiaTheme="minorEastAsia" w:hAnsiTheme="minorHAnsi" w:cstheme="minorBidi"/>
          <w:color w:val="262626" w:themeColor="text1" w:themeTint="D9"/>
        </w:rPr>
      </w:pPr>
      <w:r w:rsidRPr="645D235F">
        <w:rPr>
          <w:rFonts w:asciiTheme="minorHAnsi" w:eastAsiaTheme="minorEastAsia" w:hAnsiTheme="minorHAnsi" w:cstheme="minorBidi"/>
        </w:rPr>
        <w:t>• Vi ser etter atmosfære og hva som kommuniseres både med ord, lyder, blikk og kroppsspråk.</w:t>
      </w:r>
    </w:p>
    <w:p w14:paraId="5A32B135" w14:textId="77777777" w:rsidR="00A577AB" w:rsidRPr="00A577AB" w:rsidRDefault="00A577AB" w:rsidP="645D235F">
      <w:pPr>
        <w:widowControl/>
        <w:spacing w:line="259" w:lineRule="auto"/>
        <w:rPr>
          <w:rFonts w:asciiTheme="minorHAnsi" w:eastAsiaTheme="minorEastAsia" w:hAnsiTheme="minorHAnsi" w:cstheme="minorBidi"/>
        </w:rPr>
      </w:pPr>
    </w:p>
    <w:p w14:paraId="57D50463" w14:textId="6FB85364" w:rsidR="00A577AB" w:rsidRPr="00A577AB" w:rsidRDefault="00A577AB" w:rsidP="645D235F">
      <w:pPr>
        <w:widowControl/>
        <w:spacing w:line="259" w:lineRule="auto"/>
        <w:rPr>
          <w:rFonts w:asciiTheme="minorHAnsi" w:eastAsiaTheme="minorEastAsia" w:hAnsiTheme="minorHAnsi" w:cstheme="minorBidi"/>
          <w:color w:val="262626" w:themeColor="text1" w:themeTint="D9"/>
        </w:rPr>
      </w:pPr>
      <w:r w:rsidRPr="645D235F">
        <w:rPr>
          <w:rFonts w:asciiTheme="minorHAnsi" w:eastAsiaTheme="minorEastAsia" w:hAnsiTheme="minorHAnsi" w:cstheme="minorBidi"/>
        </w:rPr>
        <w:t>Ut ifra analysen vurderes hvilket utviklingsnivå barnet er på. Det lages en arbeidsplan for hvilken utviklingsstøtte barnet trenger fra den voksne.</w:t>
      </w:r>
    </w:p>
    <w:p w14:paraId="46CA231C" w14:textId="41071AAB" w:rsidR="00A577AB" w:rsidRPr="00A577AB" w:rsidRDefault="00A577AB" w:rsidP="645D235F">
      <w:pPr>
        <w:widowControl/>
        <w:spacing w:line="259" w:lineRule="auto"/>
        <w:rPr>
          <w:rFonts w:asciiTheme="minorHAnsi" w:eastAsiaTheme="minorEastAsia" w:hAnsiTheme="minorHAnsi" w:cstheme="minorBidi"/>
          <w:color w:val="262626" w:themeColor="text1" w:themeTint="D9"/>
        </w:rPr>
      </w:pPr>
      <w:r w:rsidRPr="645D235F">
        <w:rPr>
          <w:rFonts w:asciiTheme="minorHAnsi" w:eastAsiaTheme="minorEastAsia" w:hAnsiTheme="minorHAnsi" w:cstheme="minorBidi"/>
        </w:rPr>
        <w:t>Dette brukes sammen med foreldrenes (eller ansattes) bestilling/spørsmål i veiledningen for å overføre konkret informasjon til stillbildene som viser deler av samspillet.</w:t>
      </w:r>
    </w:p>
    <w:p w14:paraId="516E8A29" w14:textId="53B1CFE6" w:rsidR="00D80D36" w:rsidRPr="004A4C9F" w:rsidRDefault="00A577AB" w:rsidP="645D235F">
      <w:pPr>
        <w:widowControl/>
        <w:spacing w:line="259" w:lineRule="auto"/>
      </w:pPr>
      <w:r w:rsidRPr="62CE7680">
        <w:rPr>
          <w:rFonts w:asciiTheme="minorHAnsi" w:eastAsiaTheme="minorEastAsia" w:hAnsiTheme="minorHAnsi" w:cstheme="minorBidi"/>
        </w:rPr>
        <w:t>Skriftlige avtaler med de som bestiller veiledning må ligge i bunn.</w:t>
      </w:r>
    </w:p>
    <w:p w14:paraId="378F4C25" w14:textId="17B7A551" w:rsidR="62CE7680" w:rsidRDefault="62CE7680" w:rsidP="62CE7680">
      <w:pPr>
        <w:widowControl/>
        <w:spacing w:line="259" w:lineRule="auto"/>
        <w:rPr>
          <w:rFonts w:asciiTheme="minorHAnsi" w:eastAsiaTheme="minorEastAsia" w:hAnsiTheme="minorHAnsi" w:cstheme="minorBidi"/>
        </w:rPr>
      </w:pPr>
    </w:p>
    <w:p w14:paraId="4CA15D6C" w14:textId="04BFB458" w:rsidR="70F0E128" w:rsidRDefault="2AE1B496" w:rsidP="5F8B1519">
      <w:pPr>
        <w:pStyle w:val="Overskrift4"/>
        <w:widowControl/>
        <w:rPr>
          <w:rFonts w:asciiTheme="minorHAnsi" w:hAnsiTheme="minorHAnsi"/>
        </w:rPr>
      </w:pPr>
      <w:bookmarkStart w:id="321" w:name="_Toc2096276586"/>
      <w:bookmarkStart w:id="322" w:name="_Toc751098352"/>
      <w:bookmarkStart w:id="323" w:name="_Toc278124886"/>
      <w:bookmarkStart w:id="324" w:name="_Toc1422809172"/>
      <w:bookmarkStart w:id="325" w:name="_Toc1649208142"/>
      <w:bookmarkStart w:id="326" w:name="_Toc765972242"/>
      <w:bookmarkStart w:id="327" w:name="_Toc543159729"/>
      <w:bookmarkStart w:id="328" w:name="_Toc1074091067"/>
      <w:bookmarkStart w:id="329" w:name="_Toc497571966"/>
      <w:bookmarkStart w:id="330" w:name="_Toc344719035"/>
      <w:bookmarkStart w:id="331" w:name="_Toc1821321073"/>
      <w:r>
        <w:t>Pedagogisk ledelse</w:t>
      </w:r>
      <w:bookmarkEnd w:id="321"/>
      <w:bookmarkEnd w:id="322"/>
      <w:bookmarkEnd w:id="323"/>
      <w:bookmarkEnd w:id="324"/>
      <w:bookmarkEnd w:id="325"/>
      <w:bookmarkEnd w:id="326"/>
      <w:bookmarkEnd w:id="327"/>
      <w:bookmarkEnd w:id="328"/>
      <w:bookmarkEnd w:id="329"/>
      <w:bookmarkEnd w:id="330"/>
      <w:bookmarkEnd w:id="331"/>
    </w:p>
    <w:p w14:paraId="0BE6EA0A" w14:textId="2DA4D2C0" w:rsidR="71994D7E" w:rsidRDefault="6404193D" w:rsidP="5F8B1519">
      <w:pPr>
        <w:pStyle w:val="Overskrift3"/>
      </w:pPr>
      <w:bookmarkStart w:id="332" w:name="_Toc1898877926"/>
      <w:bookmarkStart w:id="333" w:name="_Toc1686056446"/>
      <w:bookmarkStart w:id="334" w:name="_Toc1878388329"/>
      <w:bookmarkStart w:id="335" w:name="_Toc1736059607"/>
      <w:bookmarkStart w:id="336" w:name="_Toc1330713463"/>
      <w:bookmarkStart w:id="337" w:name="_Toc999850744"/>
      <w:bookmarkStart w:id="338" w:name="_Toc1331547872"/>
      <w:bookmarkStart w:id="339" w:name="_Toc1291926218"/>
      <w:bookmarkStart w:id="340" w:name="_Toc2102394678"/>
      <w:bookmarkStart w:id="341" w:name="_Toc1271020442"/>
      <w:bookmarkStart w:id="342" w:name="_Toc1986066279"/>
      <w:r>
        <w:t>Prosjektarbeid</w:t>
      </w:r>
      <w:bookmarkEnd w:id="332"/>
      <w:bookmarkEnd w:id="333"/>
      <w:bookmarkEnd w:id="334"/>
      <w:bookmarkEnd w:id="335"/>
      <w:bookmarkEnd w:id="336"/>
      <w:bookmarkEnd w:id="337"/>
      <w:bookmarkEnd w:id="338"/>
      <w:bookmarkEnd w:id="339"/>
      <w:bookmarkEnd w:id="340"/>
      <w:bookmarkEnd w:id="341"/>
      <w:bookmarkEnd w:id="342"/>
      <w:r>
        <w:t xml:space="preserve"> </w:t>
      </w:r>
    </w:p>
    <w:p w14:paraId="2E79C563" w14:textId="77777777" w:rsidR="71994D7E" w:rsidRDefault="71994D7E" w:rsidP="1BAF90B6">
      <w:pPr>
        <w:jc w:val="center"/>
      </w:pPr>
    </w:p>
    <w:p w14:paraId="06466323" w14:textId="12087F2D" w:rsidR="71994D7E" w:rsidRDefault="1957EF32" w:rsidP="1BAF90B6">
      <w:pPr>
        <w:widowControl/>
        <w:rPr>
          <w:rFonts w:ascii="proxima-nova" w:eastAsia="Times New Roman" w:hAnsi="proxima-nova"/>
          <w:color w:val="444444"/>
          <w:sz w:val="26"/>
          <w:szCs w:val="26"/>
        </w:rPr>
      </w:pPr>
      <w:r>
        <w:t>Å skape en fortelling</w:t>
      </w:r>
    </w:p>
    <w:p w14:paraId="797E20CF" w14:textId="341FAD30" w:rsidR="71994D7E" w:rsidRDefault="1957EF32" w:rsidP="1BAF90B6">
      <w:pPr>
        <w:widowControl/>
        <w:rPr>
          <w:rFonts w:ascii="proxima-nova" w:eastAsia="Times New Roman" w:hAnsi="proxima-nova"/>
          <w:color w:val="444444"/>
          <w:sz w:val="26"/>
          <w:szCs w:val="26"/>
        </w:rPr>
      </w:pPr>
      <w:r>
        <w:t>Prosjektarbeid handler om å skape et innhold barna ønsker å delta i og være med i på sine måter. Prosjektarbeidet skal gi næring til relasjonene og fellesskapet – og gi oss noe meningsfullt å være sammen om.</w:t>
      </w:r>
    </w:p>
    <w:p w14:paraId="1AB4220D" w14:textId="671E994B" w:rsidR="71994D7E" w:rsidRDefault="71994D7E" w:rsidP="1BAF90B6">
      <w:pPr>
        <w:rPr>
          <w:rFonts w:asciiTheme="minorHAnsi" w:hAnsiTheme="minorHAnsi" w:cstheme="minorBidi"/>
        </w:rPr>
      </w:pPr>
    </w:p>
    <w:p w14:paraId="2AE50271" w14:textId="709D9EF5" w:rsidR="71994D7E" w:rsidRDefault="1957EF32" w:rsidP="645D235F">
      <w:pPr>
        <w:rPr>
          <w:rFonts w:asciiTheme="minorHAnsi" w:hAnsiTheme="minorHAnsi" w:cstheme="minorBidi"/>
        </w:rPr>
      </w:pPr>
      <w:r w:rsidRPr="645D235F">
        <w:rPr>
          <w:rFonts w:asciiTheme="minorHAnsi" w:hAnsiTheme="minorHAnsi" w:cstheme="minorBidi"/>
        </w:rPr>
        <w:t>Prosjektarbeid bruker vi som en metode blant annet for å sikre barns medbestemmelse.</w:t>
      </w:r>
    </w:p>
    <w:p w14:paraId="2CF46E7F" w14:textId="474EB2AB" w:rsidR="71994D7E" w:rsidRDefault="1957EF32" w:rsidP="645D235F">
      <w:pPr>
        <w:rPr>
          <w:rFonts w:asciiTheme="minorHAnsi" w:hAnsiTheme="minorHAnsi" w:cstheme="minorBidi"/>
        </w:rPr>
      </w:pPr>
      <w:r w:rsidRPr="645D235F">
        <w:rPr>
          <w:rFonts w:asciiTheme="minorHAnsi" w:hAnsiTheme="minorHAnsi" w:cstheme="minorBidi"/>
        </w:rPr>
        <w:t>Dette er prosjekt som kan vare alt fra en dag til måneder, det kan omfatte hele barnegruppen eller deler av den. Prosjektet handler om barnas interesser, hva de peker på og er opptatt av. Vi utforsker sammen med barna, observerer, dokumenterer og tilfører nødvendig materiell. Underveis knytter vi dette opp mot rammeplan i refleksjon sammen med andre.</w:t>
      </w:r>
    </w:p>
    <w:p w14:paraId="2A36DFCC" w14:textId="4F32BDB5" w:rsidR="71994D7E" w:rsidRDefault="64F55252" w:rsidP="00C226BF">
      <w:pPr>
        <w:rPr>
          <w:rFonts w:asciiTheme="minorHAnsi" w:hAnsiTheme="minorHAnsi" w:cstheme="minorBidi"/>
        </w:rPr>
      </w:pPr>
      <w:r w:rsidRPr="645D235F">
        <w:rPr>
          <w:rFonts w:asciiTheme="minorHAnsi" w:hAnsiTheme="minorHAnsi" w:cstheme="minorBidi"/>
        </w:rPr>
        <w:t>Vi observerer barnas kroppslige reaksjoner, virker de interessert, glade, motiverte? Vi kan samtale med foreldre om barna forteller noe hjemme om det de har deltatt i. Dokumentasjonen blir drøftet og gjort til gjenstand for refleksjon.</w:t>
      </w:r>
    </w:p>
    <w:p w14:paraId="0FF5A7C6" w14:textId="77777777" w:rsidR="00C226BF" w:rsidRDefault="00C226BF" w:rsidP="00C226BF">
      <w:pPr>
        <w:rPr>
          <w:rFonts w:asciiTheme="minorHAnsi" w:hAnsiTheme="minorHAnsi" w:cstheme="minorBidi"/>
        </w:rPr>
      </w:pPr>
    </w:p>
    <w:p w14:paraId="65308E86" w14:textId="77777777" w:rsidR="00C226BF" w:rsidRDefault="5C4294CB" w:rsidP="5F8B1519">
      <w:pPr>
        <w:pStyle w:val="Overskrift3"/>
      </w:pPr>
      <w:bookmarkStart w:id="343" w:name="_Toc1541488696"/>
      <w:bookmarkStart w:id="344" w:name="_Toc36061315"/>
      <w:bookmarkStart w:id="345" w:name="_Toc569581300"/>
      <w:bookmarkStart w:id="346" w:name="_Toc1553024879"/>
      <w:bookmarkStart w:id="347" w:name="_Toc1347527470"/>
      <w:bookmarkStart w:id="348" w:name="_Toc1625617488"/>
      <w:bookmarkStart w:id="349" w:name="_Toc661123165"/>
      <w:bookmarkStart w:id="350" w:name="_Toc1748635812"/>
      <w:bookmarkStart w:id="351" w:name="_Toc1691689419"/>
      <w:bookmarkStart w:id="352" w:name="_Toc1930673299"/>
      <w:r>
        <w:t>Unike prosjektarbeid</w:t>
      </w:r>
      <w:bookmarkEnd w:id="343"/>
      <w:bookmarkEnd w:id="344"/>
      <w:bookmarkEnd w:id="345"/>
      <w:bookmarkEnd w:id="346"/>
      <w:bookmarkEnd w:id="347"/>
      <w:bookmarkEnd w:id="348"/>
      <w:bookmarkEnd w:id="349"/>
      <w:bookmarkEnd w:id="350"/>
      <w:bookmarkEnd w:id="351"/>
      <w:bookmarkEnd w:id="352"/>
      <w:r>
        <w:t xml:space="preserve">  </w:t>
      </w:r>
    </w:p>
    <w:p w14:paraId="12D895AE" w14:textId="2F7ED31B" w:rsidR="00C226BF" w:rsidRDefault="00C226BF" w:rsidP="00C226BF">
      <w:pPr>
        <w:spacing w:beforeAutospacing="1" w:after="120" w:line="259" w:lineRule="auto"/>
      </w:pPr>
      <w:r w:rsidRPr="20A9D229">
        <w:rPr>
          <w:rFonts w:eastAsia="Times New Roman"/>
        </w:rPr>
        <w:t>Unike prosjekter blir til ut ifra barnas interesser. Prosesser som dokumenteres og reflekteres rundt</w:t>
      </w:r>
      <w:r w:rsidR="00DC618E">
        <w:rPr>
          <w:rFonts w:eastAsia="Times New Roman"/>
        </w:rPr>
        <w:t xml:space="preserve">. </w:t>
      </w:r>
      <w:r w:rsidRPr="20A9D229">
        <w:rPr>
          <w:rFonts w:eastAsia="Times New Roman"/>
        </w:rPr>
        <w:t xml:space="preserve">Arbeidet er dynamisk, og veien blir til mens man går. Ut ifra barnas initiativ, finner personalet neste steg i prosessen. Det barna tenker, sier og gjør i barnehagen er viktig og verdifullt å tenke rundt. Personalet er støttende i læreprosessene ved å sette ord på og formulere nye spørsmål sammen med barna.  </w:t>
      </w:r>
    </w:p>
    <w:p w14:paraId="18E28344" w14:textId="57AF1570" w:rsidR="00C226BF" w:rsidRPr="00E80987" w:rsidRDefault="00C226BF" w:rsidP="00C226BF">
      <w:pPr>
        <w:spacing w:beforeAutospacing="1" w:after="120" w:line="259" w:lineRule="auto"/>
      </w:pPr>
      <w:r w:rsidRPr="20A9D229">
        <w:rPr>
          <w:rFonts w:eastAsia="Times New Roman"/>
        </w:rPr>
        <w:t>Barnets eget initiativ - både som individ og gruppe er selve kjernen i pedagogisk dokumentasjon. Det handler om at frie tanker verdsettes. At barna skal oppmuntres til å tenke selv, og få lov til å uttrykke seg. Være kreativ og skapende.</w:t>
      </w:r>
    </w:p>
    <w:p w14:paraId="44D278A2" w14:textId="77777777" w:rsidR="00C226BF" w:rsidRDefault="00C226BF" w:rsidP="00C226BF">
      <w:pPr>
        <w:spacing w:beforeAutospacing="1" w:after="120" w:line="259" w:lineRule="auto"/>
        <w:rPr>
          <w:rFonts w:eastAsia="Times New Roman"/>
          <w:i/>
          <w:iCs/>
        </w:rPr>
      </w:pPr>
      <w:r w:rsidRPr="20A9D229">
        <w:rPr>
          <w:rFonts w:eastAsia="Times New Roman"/>
          <w:i/>
          <w:iCs/>
        </w:rPr>
        <w:t xml:space="preserve">En estetisk opplevelse, eller en hvilken som helst opplevelse, kan framkalle direkte uttrykk – noen ganger med fysisk reaksjoner som sinne og slag. Dette kalles reaktiv adferd. Sterke reaksjoner trenger seg på for at man skal klare å hanskes med opplevelsen. Refleksiv adferd vil bygge på bearbeidede opplevelser. Sterke impulser kan komme til uttrykk gjennom lek, sang, dikt, fortellinger og tegninger. </w:t>
      </w:r>
    </w:p>
    <w:p w14:paraId="596AA9C7" w14:textId="77777777" w:rsidR="00C226BF" w:rsidRDefault="00C226BF" w:rsidP="00C226BF">
      <w:pPr>
        <w:spacing w:beforeAutospacing="1" w:after="120" w:line="259" w:lineRule="auto"/>
        <w:rPr>
          <w:rFonts w:eastAsia="Times New Roman"/>
          <w:i/>
          <w:iCs/>
        </w:rPr>
      </w:pPr>
      <w:r w:rsidRPr="20A9D229">
        <w:rPr>
          <w:rFonts w:eastAsia="Times New Roman"/>
          <w:i/>
          <w:iCs/>
        </w:rPr>
        <w:t xml:space="preserve">Forskjellen mellom reaktiv og refleksiv adferd ligger i den enkeltes grep om sine følelser og søken etter å hanskes med dem snarere enn å frigjøre seg fra dem. </w:t>
      </w:r>
    </w:p>
    <w:p w14:paraId="6C0029B5" w14:textId="77777777" w:rsidR="00C226BF" w:rsidRDefault="00C226BF" w:rsidP="00C226BF">
      <w:pPr>
        <w:spacing w:beforeAutospacing="1" w:after="120" w:line="259" w:lineRule="auto"/>
        <w:rPr>
          <w:rFonts w:eastAsia="Times New Roman"/>
          <w:i/>
          <w:iCs/>
        </w:rPr>
      </w:pPr>
      <w:r w:rsidRPr="20A9D229">
        <w:rPr>
          <w:rFonts w:eastAsia="Times New Roman"/>
          <w:i/>
          <w:iCs/>
        </w:rPr>
        <w:t xml:space="preserve">Erfaringer med å bearbeide sterke opplevelser og følelser gjennom kreative prosesser kan bidra til større toleranse for frustrasjon og hindre reaktiv atferd. Det betyr ikke at et barn i en frustrerende situasjon vil sette seg ned og tegne i stedet for å uttrykke frustrasjon direkte. Her er det snakk om å gi barn mulighet for å få erfaringer med å uttrykke seg slik at esende ballonger ikke sprekker.  </w:t>
      </w:r>
    </w:p>
    <w:p w14:paraId="5D4CEC9A" w14:textId="77777777" w:rsidR="00C226BF" w:rsidRDefault="00C226BF" w:rsidP="00C226BF">
      <w:pPr>
        <w:spacing w:beforeAutospacing="1" w:after="120" w:line="259" w:lineRule="auto"/>
        <w:rPr>
          <w:rFonts w:eastAsia="Times New Roman"/>
          <w:i/>
          <w:iCs/>
        </w:rPr>
      </w:pPr>
      <w:r w:rsidRPr="20A9D229">
        <w:rPr>
          <w:rFonts w:eastAsia="Times New Roman"/>
          <w:i/>
          <w:iCs/>
        </w:rPr>
        <w:t xml:space="preserve">Impulsen kan fungere som en motivasjon til handling fordi sterke impulser gir en følelse av ubalanse. Man søker å handle for å gjenopprette balansen. En kreativ prosess kan bidra til å gjenopprette balansen. Prosessen vil bidra til at man får nye erfaringer og erkjennelser som kan komme til uttrykk i senere prosesser. En impuls for en kreativ prosess kan være et «hull i treet», ei trerot, en blomst, et klatrestativ, en tunnelundergang, ei hule, eller ulike kunstuttrykk. </w:t>
      </w:r>
    </w:p>
    <w:p w14:paraId="6B1DC6DB" w14:textId="77777777" w:rsidR="00C226BF" w:rsidRDefault="00C226BF" w:rsidP="00C226BF">
      <w:pPr>
        <w:spacing w:beforeAutospacing="1" w:after="120" w:line="259" w:lineRule="auto"/>
        <w:rPr>
          <w:rFonts w:eastAsia="Times New Roman"/>
          <w:i/>
          <w:iCs/>
        </w:rPr>
      </w:pPr>
      <w:r w:rsidRPr="20A9D229">
        <w:rPr>
          <w:rFonts w:eastAsia="Times New Roman"/>
          <w:i/>
          <w:iCs/>
        </w:rPr>
        <w:t xml:space="preserve">Impulsen må uttrykkes gjennom et medium. Med medium menes for eksempel kunstneriske uttrykksmidler som dans, drama, ord og toner.  </w:t>
      </w:r>
    </w:p>
    <w:p w14:paraId="60D1E99E" w14:textId="7D376D33" w:rsidR="00C226BF" w:rsidRPr="00E80987" w:rsidRDefault="00C226BF" w:rsidP="00C226BF">
      <w:pPr>
        <w:spacing w:beforeAutospacing="1" w:after="120" w:line="259" w:lineRule="auto"/>
        <w:rPr>
          <w:rFonts w:eastAsia="Times New Roman"/>
          <w:i/>
          <w:iCs/>
        </w:rPr>
      </w:pPr>
      <w:r w:rsidRPr="20A9D229">
        <w:rPr>
          <w:rFonts w:eastAsia="Times New Roman"/>
          <w:i/>
          <w:iCs/>
        </w:rPr>
        <w:t xml:space="preserve">Det gjelder å finne det uttrykksmidlet som best kan uttrykke den følelsen som impulsen aktiveres. I dialog med barna kan det komme ideer til medium for uttrykk. I møte med omgivelsene eller impulsene ute kan man arbeide med flere kunstneriske uttrykksmedier, blant andre musikk, forming og drama.  </w:t>
      </w:r>
    </w:p>
    <w:p w14:paraId="6FFC323B" w14:textId="77777777" w:rsidR="00C226BF" w:rsidRDefault="00C226BF" w:rsidP="00C226BF">
      <w:pPr>
        <w:spacing w:beforeAutospacing="1" w:after="120" w:line="259" w:lineRule="auto"/>
      </w:pPr>
      <w:r w:rsidRPr="20A9D229">
        <w:rPr>
          <w:rFonts w:eastAsia="Times New Roman"/>
        </w:rPr>
        <w:t xml:space="preserve">Bruk av naturmaterialer  </w:t>
      </w:r>
    </w:p>
    <w:p w14:paraId="391FE77D" w14:textId="77777777" w:rsidR="00C226BF" w:rsidRDefault="00C226BF" w:rsidP="00C226BF">
      <w:pPr>
        <w:spacing w:beforeAutospacing="1" w:after="120" w:line="259" w:lineRule="auto"/>
      </w:pPr>
      <w:r w:rsidRPr="20A9D229">
        <w:rPr>
          <w:rFonts w:eastAsia="Times New Roman"/>
        </w:rPr>
        <w:t xml:space="preserve">Flora planteriket -tre- bark- pil- gress,  </w:t>
      </w:r>
    </w:p>
    <w:p w14:paraId="1800692D" w14:textId="77777777" w:rsidR="00C226BF" w:rsidRDefault="00C226BF" w:rsidP="00C226BF">
      <w:pPr>
        <w:spacing w:beforeAutospacing="1" w:after="120" w:line="259" w:lineRule="auto"/>
      </w:pPr>
      <w:r w:rsidRPr="20A9D229">
        <w:rPr>
          <w:rFonts w:eastAsia="Times New Roman"/>
        </w:rPr>
        <w:t xml:space="preserve">Fauna (dyreriket- ull, fjær, bein, pels) </w:t>
      </w:r>
    </w:p>
    <w:p w14:paraId="4FF118CD" w14:textId="45FF1728" w:rsidR="00C226BF" w:rsidRPr="00E80987" w:rsidRDefault="00C226BF" w:rsidP="00C226BF">
      <w:pPr>
        <w:spacing w:beforeAutospacing="1" w:after="120" w:line="259" w:lineRule="auto"/>
      </w:pPr>
      <w:r w:rsidRPr="20A9D229">
        <w:rPr>
          <w:rFonts w:eastAsia="Times New Roman"/>
        </w:rPr>
        <w:t xml:space="preserve">Mineraler (steiner, bergarter, sand, jord, leire)  </w:t>
      </w:r>
    </w:p>
    <w:p w14:paraId="6F513E65" w14:textId="77777777" w:rsidR="00C226BF" w:rsidRDefault="00C226BF" w:rsidP="00C226BF">
      <w:pPr>
        <w:spacing w:beforeAutospacing="1" w:after="120" w:line="259" w:lineRule="auto"/>
      </w:pPr>
      <w:r w:rsidRPr="20A9D229">
        <w:rPr>
          <w:rFonts w:eastAsia="Times New Roman"/>
        </w:rPr>
        <w:t xml:space="preserve">Kunnskapen om materialene er en forutsetning for å bruke dem i møtet med barna. Det er viktig å legge vekt på materialer som både stimulerer sansene og fremmer kreativiteten og som er miljøvennlige og kan forholde seg til barnehagens budsjetter.  </w:t>
      </w:r>
    </w:p>
    <w:p w14:paraId="1AD3A54D" w14:textId="77777777" w:rsidR="00C226BF" w:rsidRDefault="00C226BF" w:rsidP="00C226BF">
      <w:pPr>
        <w:spacing w:beforeAutospacing="1" w:after="120" w:line="259" w:lineRule="auto"/>
      </w:pPr>
      <w:r w:rsidRPr="20A9D229">
        <w:rPr>
          <w:rFonts w:eastAsia="Times New Roman"/>
        </w:rPr>
        <w:t xml:space="preserve">Når man arbeider med materiale, er man ofte avhengig av sentrale og gode redskap. Den direkte kontakten med materialet er viktig, spesielt for de yngste barna, som motorisk behersker redskaper i samme grad som de eldre.  </w:t>
      </w:r>
    </w:p>
    <w:p w14:paraId="44793125" w14:textId="77777777" w:rsidR="00C226BF" w:rsidRDefault="00C226BF" w:rsidP="00C226BF">
      <w:pPr>
        <w:spacing w:beforeAutospacing="1" w:after="120" w:line="259" w:lineRule="auto"/>
      </w:pPr>
      <w:r w:rsidRPr="20A9D229">
        <w:rPr>
          <w:rFonts w:eastAsia="Times New Roman"/>
        </w:rPr>
        <w:t xml:space="preserve">Potensialet som ligger i barnets egen evne til å utforske og bli kjent med naturmaterialer, er viktige i forbindelse med barnets egen utvikling når det gjelder sansestimulering og sanseerfaring.  </w:t>
      </w:r>
    </w:p>
    <w:p w14:paraId="785F3ECA" w14:textId="77777777" w:rsidR="00C226BF" w:rsidRDefault="00C226BF" w:rsidP="00C226BF">
      <w:pPr>
        <w:spacing w:beforeAutospacing="1" w:after="120" w:line="259" w:lineRule="auto"/>
        <w:rPr>
          <w:rFonts w:eastAsia="Times New Roman"/>
        </w:rPr>
      </w:pPr>
      <w:r w:rsidRPr="20A9D229">
        <w:rPr>
          <w:rFonts w:eastAsia="Times New Roman"/>
        </w:rPr>
        <w:t xml:space="preserve">Å arbeide med naturmaterialer som ull og leire krever en annen praktisk tilrettelegging enn det tegne og maleaktiviteter gjør. De ansattes kunnskaper og ferdigheter innen disse materialene er vesentlige, slik at enhver prosess kan tilpasses naturmaterialenes egenskaper og barnas forutsetninger. De eldste barna kan håndtere en hardere leirtype, i tillegg til at de i større grad kan håndtere verktøy. Det er ikke nødvendig å ha en keramikkovn i barnehagen for å bruke leire. Barnas leire produkter kan brennes i et bål eller i en tønne, eller man kan rett og slett la være å brenne dem. I en slik aktivitet er prosessen, det som skjer her og nå, og ikke sluttproduktet, som er det viktigste. </w:t>
      </w:r>
    </w:p>
    <w:p w14:paraId="690C57BC" w14:textId="36A49BE1" w:rsidR="71994D7E" w:rsidRDefault="71994D7E" w:rsidP="6C842D54">
      <w:pPr>
        <w:widowControl/>
        <w:spacing w:after="200" w:line="276" w:lineRule="auto"/>
        <w:contextualSpacing/>
      </w:pPr>
    </w:p>
    <w:p w14:paraId="68743B1A" w14:textId="70143698" w:rsidR="71994D7E" w:rsidRDefault="5CAF1373" w:rsidP="5F8B1519">
      <w:pPr>
        <w:pStyle w:val="Overskrift4"/>
        <w:rPr>
          <w:rFonts w:asciiTheme="minorHAnsi" w:hAnsiTheme="minorHAnsi" w:cstheme="minorBidi"/>
        </w:rPr>
      </w:pPr>
      <w:bookmarkStart w:id="353" w:name="_Toc978406152"/>
      <w:bookmarkStart w:id="354" w:name="_Toc988723336"/>
      <w:bookmarkStart w:id="355" w:name="_Toc360436751"/>
      <w:bookmarkStart w:id="356" w:name="_Toc425699982"/>
      <w:bookmarkStart w:id="357" w:name="_Toc1950211030"/>
      <w:bookmarkStart w:id="358" w:name="_Toc1726554052"/>
      <w:bookmarkStart w:id="359" w:name="_Toc922367648"/>
      <w:bookmarkStart w:id="360" w:name="_Toc296524956"/>
      <w:bookmarkStart w:id="361" w:name="_Toc1581058894"/>
      <w:bookmarkStart w:id="362" w:name="_Toc1106549210"/>
      <w:r>
        <w:t>Vurdering, kartlegging, observasjon</w:t>
      </w:r>
      <w:bookmarkEnd w:id="353"/>
      <w:bookmarkEnd w:id="354"/>
      <w:bookmarkEnd w:id="355"/>
      <w:bookmarkEnd w:id="356"/>
      <w:bookmarkEnd w:id="357"/>
      <w:bookmarkEnd w:id="358"/>
      <w:bookmarkEnd w:id="359"/>
      <w:bookmarkEnd w:id="360"/>
      <w:bookmarkEnd w:id="361"/>
      <w:bookmarkEnd w:id="362"/>
    </w:p>
    <w:p w14:paraId="468348EC" w14:textId="619F61AD" w:rsidR="71994D7E" w:rsidRDefault="1957EF32" w:rsidP="645D235F">
      <w:pPr>
        <w:rPr>
          <w:rFonts w:asciiTheme="minorHAnsi" w:hAnsiTheme="minorHAnsi" w:cstheme="minorBidi"/>
        </w:rPr>
      </w:pPr>
      <w:r w:rsidRPr="645D235F">
        <w:rPr>
          <w:rFonts w:asciiTheme="minorHAnsi" w:hAnsiTheme="minorHAnsi" w:cstheme="minorBidi"/>
        </w:rPr>
        <w:t>Vår arbeidsform er: Observasjon- dokumentasjon – refleksjon.</w:t>
      </w:r>
    </w:p>
    <w:p w14:paraId="341D72D3" w14:textId="2EEE1992" w:rsidR="71994D7E" w:rsidRDefault="71994D7E" w:rsidP="71994D7E"/>
    <w:p w14:paraId="7D2C78BF" w14:textId="74D135DC" w:rsidR="70F0E128" w:rsidRDefault="2AE1B496" w:rsidP="5F8B1519">
      <w:pPr>
        <w:pStyle w:val="Overskrift3"/>
        <w:rPr>
          <w:rStyle w:val="Overskrift3Tegn"/>
        </w:rPr>
      </w:pPr>
      <w:bookmarkStart w:id="363" w:name="_Toc862961514"/>
      <w:bookmarkStart w:id="364" w:name="_Toc2083879596"/>
      <w:bookmarkStart w:id="365" w:name="_Toc265055053"/>
      <w:bookmarkStart w:id="366" w:name="_Toc1263494098"/>
      <w:bookmarkStart w:id="367" w:name="_Toc1951934374"/>
      <w:bookmarkStart w:id="368" w:name="_Toc1050517764"/>
      <w:bookmarkStart w:id="369" w:name="_Toc340454973"/>
      <w:bookmarkStart w:id="370" w:name="_Toc789791479"/>
      <w:bookmarkStart w:id="371" w:name="_Toc1521850927"/>
      <w:bookmarkStart w:id="372" w:name="_Toc1542183486"/>
      <w:bookmarkStart w:id="373" w:name="_Toc712581783"/>
      <w:r>
        <w:t>Observasjon</w:t>
      </w:r>
      <w:bookmarkEnd w:id="363"/>
      <w:bookmarkEnd w:id="364"/>
      <w:bookmarkEnd w:id="365"/>
      <w:bookmarkEnd w:id="366"/>
      <w:bookmarkEnd w:id="367"/>
      <w:bookmarkEnd w:id="368"/>
      <w:bookmarkEnd w:id="369"/>
      <w:bookmarkEnd w:id="370"/>
      <w:bookmarkEnd w:id="371"/>
      <w:bookmarkEnd w:id="372"/>
      <w:bookmarkEnd w:id="373"/>
    </w:p>
    <w:p w14:paraId="21E3238A" w14:textId="30F62CD5" w:rsidR="70F0E128" w:rsidRDefault="310530ED" w:rsidP="645D235F">
      <w:r>
        <w:t xml:space="preserve">Husk at din observasjon aldri er sannheten. Kun din tolkning av sannheten. </w:t>
      </w:r>
    </w:p>
    <w:p w14:paraId="72878B81" w14:textId="3CACACEF" w:rsidR="310530ED" w:rsidRDefault="310530ED" w:rsidP="645D235F">
      <w:r>
        <w:t xml:space="preserve">Vi tolker ut </w:t>
      </w:r>
      <w:r w:rsidR="4AE12DF8">
        <w:t>ifra</w:t>
      </w:r>
      <w:r>
        <w:t xml:space="preserve"> eget ståsted, som påvirkes av så mangt. </w:t>
      </w:r>
      <w:r w:rsidR="4CD11CAE">
        <w:t>For e</w:t>
      </w:r>
      <w:r>
        <w:t xml:space="preserve">ks: </w:t>
      </w:r>
    </w:p>
    <w:p w14:paraId="0E5B899D" w14:textId="6069F425" w:rsidR="310530ED" w:rsidRDefault="310530ED" w:rsidP="645D235F">
      <w:r>
        <w:t>Erfaringer fra oppveksten</w:t>
      </w:r>
    </w:p>
    <w:p w14:paraId="51BC1513" w14:textId="18DE373A" w:rsidR="310530ED" w:rsidRDefault="310530ED" w:rsidP="645D235F">
      <w:r>
        <w:t>Utdanning</w:t>
      </w:r>
    </w:p>
    <w:p w14:paraId="0461ED60" w14:textId="640D045F" w:rsidR="310530ED" w:rsidRDefault="310530ED" w:rsidP="645D235F">
      <w:r>
        <w:t>Hormoner</w:t>
      </w:r>
    </w:p>
    <w:p w14:paraId="06338AA2" w14:textId="7D27BF7D" w:rsidR="310530ED" w:rsidRDefault="310530ED" w:rsidP="645D235F">
      <w:r>
        <w:t>Søvn og dagsform</w:t>
      </w:r>
    </w:p>
    <w:p w14:paraId="2C85546E" w14:textId="1E365205" w:rsidR="310530ED" w:rsidRDefault="310530ED" w:rsidP="645D235F">
      <w:r>
        <w:t>Holdninger og verdier</w:t>
      </w:r>
    </w:p>
    <w:p w14:paraId="33ED44D9" w14:textId="574B502E" w:rsidR="000C334B" w:rsidRDefault="000C334B" w:rsidP="645D235F">
      <w:r>
        <w:t>Mentale modeller</w:t>
      </w:r>
    </w:p>
    <w:p w14:paraId="0B7CEEC5" w14:textId="0F686AF1" w:rsidR="7D9CEB3E" w:rsidRDefault="7D9CEB3E" w:rsidP="645D235F"/>
    <w:p w14:paraId="335D6452" w14:textId="31FC3DC5" w:rsidR="310530ED" w:rsidRDefault="310530ED" w:rsidP="645D235F">
      <w:r>
        <w:t xml:space="preserve">Vi trenger flest mulige perspektiver på det som skjer i barnehagen! Slik unngår vi at det er bare noen få ansatte som står for </w:t>
      </w:r>
      <w:r w:rsidR="216ED334">
        <w:t>“sannheten</w:t>
      </w:r>
      <w:r>
        <w:t>”.</w:t>
      </w:r>
    </w:p>
    <w:p w14:paraId="2C5DA19B" w14:textId="2F43B9A6" w:rsidR="7D9CEB3E" w:rsidRDefault="7D9CEB3E" w:rsidP="645D235F"/>
    <w:p w14:paraId="58901201" w14:textId="4EB3468D" w:rsidR="7D9CEB3E" w:rsidRDefault="7D9CEB3E" w:rsidP="645D235F"/>
    <w:p w14:paraId="2F7111BB" w14:textId="2B699FC5" w:rsidR="0CB84963" w:rsidRDefault="0CB84963" w:rsidP="645D235F">
      <w:r>
        <w:t>Observasjon er en grunnleggende ferdighet som alle ansatte i barnehagen skal mestre.</w:t>
      </w:r>
      <w:r w:rsidR="310530ED">
        <w:t xml:space="preserve"> </w:t>
      </w:r>
    </w:p>
    <w:p w14:paraId="137A0C54" w14:textId="1CF90FD1" w:rsidR="7D9CEB3E" w:rsidRDefault="7D9CEB3E" w:rsidP="645D235F"/>
    <w:p w14:paraId="358C9AB9" w14:textId="533C590C" w:rsidR="746BDF96" w:rsidRDefault="746BDF96" w:rsidP="645D235F">
      <w:r w:rsidRPr="645D235F">
        <w:rPr>
          <w:b/>
          <w:bCs/>
        </w:rPr>
        <w:t>Observasjon satt i system</w:t>
      </w:r>
      <w:r>
        <w:t xml:space="preserve"> </w:t>
      </w:r>
    </w:p>
    <w:p w14:paraId="027EC3C7" w14:textId="110AB85D" w:rsidR="746BDF96" w:rsidRDefault="746BDF96" w:rsidP="645D235F">
      <w:r>
        <w:t xml:space="preserve">Avdelingene blir enige om hva som skal observeres. </w:t>
      </w:r>
    </w:p>
    <w:p w14:paraId="750F3272" w14:textId="3984CFBB" w:rsidR="746BDF96" w:rsidRDefault="746BDF96" w:rsidP="645D235F">
      <w:r>
        <w:t xml:space="preserve">Sett et spørsmål til </w:t>
      </w:r>
      <w:r w:rsidR="13FAA3E3">
        <w:t>“</w:t>
      </w:r>
      <w:r>
        <w:t>kamera</w:t>
      </w:r>
      <w:r w:rsidR="4B071D22">
        <w:t>”</w:t>
      </w:r>
      <w:r>
        <w:t xml:space="preserve">, der alle går ut i en periode og ser etter det samme. Dette dokumenteres og tas tilbake til avdelingsvis refleksjon. </w:t>
      </w:r>
    </w:p>
    <w:p w14:paraId="39D31808" w14:textId="77777777" w:rsidR="005C45EE" w:rsidRDefault="005C45EE" w:rsidP="645D235F"/>
    <w:p w14:paraId="7BE22ED7" w14:textId="77777777" w:rsidR="003F27AD" w:rsidRDefault="005C45EE" w:rsidP="645D235F">
      <w:r>
        <w:t>Eks</w:t>
      </w:r>
      <w:r w:rsidR="003F27AD">
        <w:t xml:space="preserve"> på spørsmål til kamera,</w:t>
      </w:r>
      <w:r>
        <w:t xml:space="preserve"> kan være: </w:t>
      </w:r>
    </w:p>
    <w:p w14:paraId="5DE8E6DE" w14:textId="1AF1E044" w:rsidR="7D9CEB3E" w:rsidRDefault="005C45EE" w:rsidP="645D235F">
      <w:r>
        <w:t>Hvor</w:t>
      </w:r>
      <w:r w:rsidR="003F27AD">
        <w:t>dan ser vi at barna er trygge?</w:t>
      </w:r>
    </w:p>
    <w:p w14:paraId="32D8C6A2" w14:textId="35C63EA3" w:rsidR="003F27AD" w:rsidRDefault="003F27AD" w:rsidP="645D235F">
      <w:r>
        <w:t>Barns første møte med…</w:t>
      </w:r>
    </w:p>
    <w:p w14:paraId="56A1A2FB" w14:textId="77777777" w:rsidR="003F27AD" w:rsidRDefault="003F27AD" w:rsidP="645D235F"/>
    <w:p w14:paraId="4E1C877E" w14:textId="5B66DAB6" w:rsidR="746BDF96" w:rsidRDefault="746BDF96" w:rsidP="645D235F">
      <w:r>
        <w:t>I felles refleksjon lytter vi til hverandre og er nysgjerrige</w:t>
      </w:r>
      <w:r w:rsidR="006B3A13">
        <w:t xml:space="preserve"> på våre kollegers tanker og observasjoner</w:t>
      </w:r>
      <w:r w:rsidR="6204664A">
        <w:t>.</w:t>
      </w:r>
    </w:p>
    <w:p w14:paraId="32BF52F3" w14:textId="759588C1" w:rsidR="7D9CEB3E" w:rsidRDefault="7D9CEB3E" w:rsidP="645D235F">
      <w:pPr>
        <w:rPr>
          <w:rStyle w:val="Overskrift3Tegn"/>
          <w:b w:val="0"/>
          <w:bCs w:val="0"/>
          <w:color w:val="auto"/>
        </w:rPr>
      </w:pPr>
    </w:p>
    <w:p w14:paraId="16FC9D90" w14:textId="2DD5B2C7" w:rsidR="0016712E" w:rsidRPr="00C659DA" w:rsidRDefault="377D8B9C" w:rsidP="5F8B1519">
      <w:pPr>
        <w:pStyle w:val="Overskrift3"/>
      </w:pPr>
      <w:bookmarkStart w:id="374" w:name="_Toc319022388"/>
      <w:bookmarkStart w:id="375" w:name="_Toc2135202307"/>
      <w:bookmarkStart w:id="376" w:name="_Toc1061347527"/>
      <w:bookmarkStart w:id="377" w:name="_Toc1444716654"/>
      <w:bookmarkStart w:id="378" w:name="_Toc772584318"/>
      <w:bookmarkStart w:id="379" w:name="_Toc1899944678"/>
      <w:bookmarkStart w:id="380" w:name="_Toc1684799004"/>
      <w:bookmarkStart w:id="381" w:name="_Toc468666835"/>
      <w:bookmarkStart w:id="382" w:name="_Toc812981913"/>
      <w:bookmarkStart w:id="383" w:name="_Toc1136125442"/>
      <w:bookmarkStart w:id="384" w:name="_Toc419254831"/>
      <w:r>
        <w:t>D</w:t>
      </w:r>
      <w:r w:rsidR="482297F9">
        <w:t>okumentasjon</w:t>
      </w:r>
      <w:bookmarkEnd w:id="374"/>
      <w:bookmarkEnd w:id="375"/>
      <w:bookmarkEnd w:id="376"/>
      <w:bookmarkEnd w:id="377"/>
      <w:bookmarkEnd w:id="378"/>
      <w:bookmarkEnd w:id="379"/>
      <w:bookmarkEnd w:id="380"/>
      <w:bookmarkEnd w:id="381"/>
      <w:bookmarkEnd w:id="382"/>
      <w:bookmarkEnd w:id="383"/>
      <w:bookmarkEnd w:id="384"/>
    </w:p>
    <w:p w14:paraId="743561B8" w14:textId="77777777" w:rsidR="0016712E" w:rsidRDefault="0016712E" w:rsidP="006F3E81">
      <w:pPr>
        <w:rPr>
          <w:rFonts w:asciiTheme="minorHAnsi" w:hAnsiTheme="minorHAnsi" w:cstheme="minorHAnsi"/>
        </w:rPr>
      </w:pPr>
      <w:r w:rsidRPr="00C659DA">
        <w:rPr>
          <w:rFonts w:asciiTheme="minorHAnsi" w:hAnsiTheme="minorHAnsi" w:cstheme="minorHAnsi"/>
        </w:rPr>
        <w:t xml:space="preserve">I vår barnehage tenker vi at dokumentasjon skal synliggjøre praksis, mens pedagogisk dokumentasjon skal sette den i </w:t>
      </w:r>
      <w:r w:rsidRPr="00C659DA">
        <w:rPr>
          <w:rFonts w:asciiTheme="minorHAnsi" w:hAnsiTheme="minorHAnsi" w:cstheme="minorHAnsi"/>
          <w:i/>
        </w:rPr>
        <w:t>bevegelse.</w:t>
      </w:r>
      <w:r w:rsidRPr="00C659DA">
        <w:rPr>
          <w:rFonts w:asciiTheme="minorHAnsi" w:hAnsiTheme="minorHAnsi" w:cstheme="minorHAnsi"/>
        </w:rPr>
        <w:t xml:space="preserve"> I denne sammenhengen tenker vi bevegelse som en endring, skifte av perspektiv, ståsted, bevisstgjøring og at en tenker nytt omkrin</w:t>
      </w:r>
      <w:r w:rsidRPr="009D380C">
        <w:rPr>
          <w:rFonts w:asciiTheme="minorHAnsi" w:hAnsiTheme="minorHAnsi" w:cstheme="minorHAnsi"/>
          <w:b/>
        </w:rPr>
        <w:t>g</w:t>
      </w:r>
      <w:r w:rsidRPr="00C659DA">
        <w:rPr>
          <w:rFonts w:asciiTheme="minorHAnsi" w:hAnsiTheme="minorHAnsi" w:cstheme="minorHAnsi"/>
        </w:rPr>
        <w:t xml:space="preserve"> egen praksis.</w:t>
      </w:r>
    </w:p>
    <w:p w14:paraId="3EF2C9D4" w14:textId="77777777" w:rsidR="00DD1E74" w:rsidRPr="00C659DA" w:rsidRDefault="00DD1E74" w:rsidP="006F3E81">
      <w:pPr>
        <w:rPr>
          <w:rFonts w:asciiTheme="minorHAnsi" w:hAnsiTheme="minorHAnsi" w:cstheme="minorHAnsi"/>
        </w:rPr>
      </w:pPr>
    </w:p>
    <w:p w14:paraId="033598C5" w14:textId="77777777" w:rsidR="00E72F63" w:rsidRPr="00453606" w:rsidRDefault="00DD1E74" w:rsidP="00025D96">
      <w:pPr>
        <w:rPr>
          <w:rFonts w:asciiTheme="minorHAnsi" w:hAnsiTheme="minorHAnsi" w:cstheme="minorHAnsi"/>
        </w:rPr>
      </w:pPr>
      <w:r>
        <w:rPr>
          <w:rFonts w:asciiTheme="minorHAnsi" w:hAnsiTheme="minorHAnsi" w:cstheme="minorHAnsi"/>
        </w:rPr>
        <w:t>Dok</w:t>
      </w:r>
      <w:r w:rsidR="0016712E" w:rsidRPr="00C659DA">
        <w:rPr>
          <w:rFonts w:asciiTheme="minorHAnsi" w:hAnsiTheme="minorHAnsi" w:cstheme="minorHAnsi"/>
        </w:rPr>
        <w:t>umentasjon gjøres på ulike måter, gjennom praksisfortellinger, observasjoner, bilder og produkt barna har laget.</w:t>
      </w:r>
      <w:r w:rsidR="000A49BD">
        <w:rPr>
          <w:rFonts w:asciiTheme="minorHAnsi" w:hAnsiTheme="minorHAnsi" w:cstheme="minorHAnsi"/>
        </w:rPr>
        <w:t xml:space="preserve"> </w:t>
      </w:r>
    </w:p>
    <w:p w14:paraId="3A326D5F" w14:textId="77777777" w:rsidR="00E72F63" w:rsidRDefault="00E72F63" w:rsidP="00025D96">
      <w:pPr>
        <w:rPr>
          <w:rFonts w:asciiTheme="minorHAnsi" w:hAnsiTheme="minorHAnsi" w:cstheme="minorHAnsi"/>
          <w:b/>
        </w:rPr>
      </w:pPr>
    </w:p>
    <w:p w14:paraId="3B9AAB02" w14:textId="4BF219D3" w:rsidR="00025D96" w:rsidRPr="00D62AB2" w:rsidRDefault="56BBEA06" w:rsidP="5F8B1519">
      <w:pPr>
        <w:pStyle w:val="Overskrift3"/>
        <w:rPr>
          <w:rFonts w:asciiTheme="minorHAnsi" w:hAnsiTheme="minorHAnsi" w:cstheme="minorBidi"/>
        </w:rPr>
      </w:pPr>
      <w:bookmarkStart w:id="385" w:name="_Toc130228802"/>
      <w:bookmarkStart w:id="386" w:name="_Toc1720993251"/>
      <w:bookmarkStart w:id="387" w:name="_Toc1443948771"/>
      <w:bookmarkStart w:id="388" w:name="_Toc1388715978"/>
      <w:bookmarkStart w:id="389" w:name="_Toc1430268776"/>
      <w:bookmarkStart w:id="390" w:name="_Toc1289817297"/>
      <w:bookmarkStart w:id="391" w:name="_Toc1232956829"/>
      <w:bookmarkStart w:id="392" w:name="_Toc18124791"/>
      <w:bookmarkStart w:id="393" w:name="_Toc1872396025"/>
      <w:bookmarkStart w:id="394" w:name="_Toc1543733097"/>
      <w:bookmarkStart w:id="395" w:name="_Toc273729961"/>
      <w:r>
        <w:t>Pedagogisk dokumentasjon</w:t>
      </w:r>
      <w:bookmarkEnd w:id="385"/>
      <w:bookmarkEnd w:id="386"/>
      <w:bookmarkEnd w:id="387"/>
      <w:bookmarkEnd w:id="388"/>
      <w:bookmarkEnd w:id="389"/>
      <w:bookmarkEnd w:id="390"/>
      <w:bookmarkEnd w:id="391"/>
      <w:bookmarkEnd w:id="392"/>
      <w:bookmarkEnd w:id="393"/>
      <w:bookmarkEnd w:id="394"/>
      <w:bookmarkEnd w:id="395"/>
    </w:p>
    <w:p w14:paraId="379F3FDF" w14:textId="77777777" w:rsidR="00025D96" w:rsidRDefault="00025D96" w:rsidP="00025D96">
      <w:pPr>
        <w:rPr>
          <w:rFonts w:asciiTheme="minorHAnsi" w:hAnsiTheme="minorHAnsi" w:cstheme="minorHAnsi"/>
        </w:rPr>
      </w:pPr>
      <w:r w:rsidRPr="00D62AB2">
        <w:rPr>
          <w:rFonts w:asciiTheme="minorHAnsi" w:hAnsiTheme="minorHAnsi" w:cstheme="minorHAnsi"/>
        </w:rPr>
        <w:t>Vi bruker observasjoner, praksisfortellinger, bilder og eventuelt film som dokumentasjon. Pedagogisk dokumentasjon skal kunne gi personalet informasjon som gir grunnlag for refleksjon.</w:t>
      </w:r>
    </w:p>
    <w:p w14:paraId="7362272C" w14:textId="77777777" w:rsidR="00025D96" w:rsidRPr="00025D96" w:rsidRDefault="00025D96" w:rsidP="00025D96">
      <w:pPr>
        <w:rPr>
          <w:rFonts w:asciiTheme="minorHAnsi" w:hAnsiTheme="minorHAnsi" w:cstheme="minorHAnsi"/>
        </w:rPr>
      </w:pPr>
    </w:p>
    <w:p w14:paraId="1785C909" w14:textId="77777777" w:rsidR="00025D96" w:rsidRPr="00025D96" w:rsidRDefault="00025D96" w:rsidP="00025D96">
      <w:pPr>
        <w:rPr>
          <w:rFonts w:asciiTheme="minorHAnsi" w:hAnsiTheme="minorHAnsi" w:cstheme="minorHAnsi"/>
          <w:lang w:val="nn-NO"/>
        </w:rPr>
      </w:pPr>
      <w:r w:rsidRPr="00025D96">
        <w:rPr>
          <w:rFonts w:asciiTheme="minorHAnsi" w:hAnsiTheme="minorHAnsi" w:cstheme="minorHAnsi"/>
          <w:lang w:val="nn-NO"/>
        </w:rPr>
        <w:t>Når blir det pedagogisk dokumentasjon?</w:t>
      </w:r>
    </w:p>
    <w:p w14:paraId="027E101A" w14:textId="77777777" w:rsidR="00025D96" w:rsidRPr="00025D96" w:rsidRDefault="00025D96" w:rsidP="00025D96">
      <w:pPr>
        <w:pStyle w:val="Listeavsnitt"/>
        <w:widowControl/>
        <w:autoSpaceDE/>
        <w:autoSpaceDN/>
        <w:adjustRightInd/>
        <w:spacing w:after="200" w:line="276" w:lineRule="auto"/>
        <w:ind w:left="720"/>
        <w:contextualSpacing/>
        <w:rPr>
          <w:rFonts w:asciiTheme="minorHAnsi" w:hAnsiTheme="minorHAnsi" w:cstheme="minorHAnsi"/>
          <w:lang w:val="nn-NO"/>
        </w:rPr>
      </w:pPr>
    </w:p>
    <w:p w14:paraId="393C60E8" w14:textId="77777777" w:rsidR="00025D96" w:rsidRDefault="00025D96" w:rsidP="00EA5605">
      <w:pPr>
        <w:pStyle w:val="Listeavsnitt"/>
        <w:widowControl/>
        <w:numPr>
          <w:ilvl w:val="0"/>
          <w:numId w:val="29"/>
        </w:numPr>
        <w:autoSpaceDE/>
        <w:autoSpaceDN/>
        <w:adjustRightInd/>
        <w:spacing w:after="200" w:line="276" w:lineRule="auto"/>
        <w:contextualSpacing/>
        <w:rPr>
          <w:rFonts w:asciiTheme="minorHAnsi" w:hAnsiTheme="minorHAnsi" w:cstheme="minorHAnsi"/>
        </w:rPr>
      </w:pPr>
      <w:r w:rsidRPr="00EE3383">
        <w:rPr>
          <w:rFonts w:asciiTheme="minorHAnsi" w:hAnsiTheme="minorHAnsi" w:cstheme="minorHAnsi"/>
        </w:rPr>
        <w:t xml:space="preserve">Når dokumentasjonen løftes fram og blir gjort til gjenstand for dialog og refleksjon </w:t>
      </w:r>
      <w:r>
        <w:rPr>
          <w:rFonts w:asciiTheme="minorHAnsi" w:hAnsiTheme="minorHAnsi" w:cstheme="minorHAnsi"/>
        </w:rPr>
        <w:t>omkring barns læringsprosesser.</w:t>
      </w:r>
    </w:p>
    <w:p w14:paraId="5C5E653F" w14:textId="77777777" w:rsidR="00025D96" w:rsidRDefault="00025D96" w:rsidP="00EA5605">
      <w:pPr>
        <w:pStyle w:val="Listeavsnitt"/>
        <w:widowControl/>
        <w:numPr>
          <w:ilvl w:val="0"/>
          <w:numId w:val="29"/>
        </w:numPr>
        <w:autoSpaceDE/>
        <w:autoSpaceDN/>
        <w:adjustRightInd/>
        <w:spacing w:after="200" w:line="276" w:lineRule="auto"/>
        <w:contextualSpacing/>
        <w:rPr>
          <w:rFonts w:asciiTheme="minorHAnsi" w:hAnsiTheme="minorHAnsi" w:cstheme="minorHAnsi"/>
        </w:rPr>
      </w:pPr>
      <w:r w:rsidRPr="00EE3383">
        <w:rPr>
          <w:rFonts w:asciiTheme="minorHAnsi" w:hAnsiTheme="minorHAnsi" w:cstheme="minorHAnsi"/>
        </w:rPr>
        <w:t xml:space="preserve"> Når dokumentasjonen gjøres til gjenstand for dialog og refleksjon i p</w:t>
      </w:r>
      <w:r>
        <w:rPr>
          <w:rFonts w:asciiTheme="minorHAnsi" w:hAnsiTheme="minorHAnsi" w:cstheme="minorHAnsi"/>
        </w:rPr>
        <w:t>ersonalgruppa og i barnegruppa.</w:t>
      </w:r>
    </w:p>
    <w:p w14:paraId="2C5EFEE0" w14:textId="4DFF903B" w:rsidR="00025D96" w:rsidRPr="00453606" w:rsidRDefault="00025D96" w:rsidP="00EA5605">
      <w:pPr>
        <w:pStyle w:val="Listeavsnitt"/>
        <w:widowControl/>
        <w:numPr>
          <w:ilvl w:val="0"/>
          <w:numId w:val="29"/>
        </w:numPr>
        <w:autoSpaceDE/>
        <w:autoSpaceDN/>
        <w:adjustRightInd/>
        <w:spacing w:after="200" w:line="276" w:lineRule="auto"/>
        <w:contextualSpacing/>
        <w:rPr>
          <w:rFonts w:asciiTheme="minorHAnsi" w:hAnsiTheme="minorHAnsi" w:cstheme="minorBidi"/>
        </w:rPr>
      </w:pPr>
      <w:r w:rsidRPr="1CBBB380">
        <w:rPr>
          <w:rFonts w:asciiTheme="minorHAnsi" w:hAnsiTheme="minorHAnsi" w:cstheme="minorBidi"/>
        </w:rPr>
        <w:t xml:space="preserve"> Når man aktivt bruker dokumentasjonen som samles til å videreutvikle den pedagogiske prosessen</w:t>
      </w:r>
      <w:r w:rsidR="03F8BE52" w:rsidRPr="1CBBB380">
        <w:rPr>
          <w:rFonts w:asciiTheme="minorHAnsi" w:hAnsiTheme="minorHAnsi" w:cstheme="minorBidi"/>
        </w:rPr>
        <w:t>.</w:t>
      </w:r>
      <w:r w:rsidRPr="1CBBB380">
        <w:rPr>
          <w:rFonts w:asciiTheme="minorHAnsi" w:hAnsiTheme="minorHAnsi" w:cstheme="minorBidi"/>
        </w:rPr>
        <w:t xml:space="preserve"> </w:t>
      </w:r>
    </w:p>
    <w:p w14:paraId="53649ACF" w14:textId="77777777" w:rsidR="00025D96" w:rsidRPr="00D62AB2" w:rsidRDefault="00025D96" w:rsidP="00025D96">
      <w:pPr>
        <w:rPr>
          <w:rFonts w:asciiTheme="minorHAnsi" w:hAnsiTheme="minorHAnsi" w:cstheme="minorHAnsi"/>
        </w:rPr>
      </w:pPr>
      <w:r w:rsidRPr="00D62AB2">
        <w:rPr>
          <w:rFonts w:asciiTheme="minorHAnsi" w:hAnsiTheme="minorHAnsi" w:cstheme="minorHAnsi"/>
        </w:rPr>
        <w:t>Viktig å huske på:</w:t>
      </w:r>
    </w:p>
    <w:p w14:paraId="5593E352" w14:textId="77777777" w:rsidR="00025D96" w:rsidRPr="00D62AB2" w:rsidRDefault="00025D96" w:rsidP="00EA5605">
      <w:pPr>
        <w:pStyle w:val="Listeavsnitt"/>
        <w:widowControl/>
        <w:numPr>
          <w:ilvl w:val="0"/>
          <w:numId w:val="28"/>
        </w:numPr>
        <w:autoSpaceDE/>
        <w:autoSpaceDN/>
        <w:adjustRightInd/>
        <w:spacing w:after="200" w:line="276" w:lineRule="auto"/>
        <w:contextualSpacing/>
        <w:rPr>
          <w:rFonts w:asciiTheme="minorHAnsi" w:hAnsiTheme="minorHAnsi" w:cstheme="minorHAnsi"/>
        </w:rPr>
      </w:pPr>
      <w:r w:rsidRPr="00D62AB2">
        <w:rPr>
          <w:rFonts w:asciiTheme="minorHAnsi" w:hAnsiTheme="minorHAnsi" w:cstheme="minorHAnsi"/>
        </w:rPr>
        <w:t>Ta oss tid til å se hva barnet interesserer seg for</w:t>
      </w:r>
    </w:p>
    <w:p w14:paraId="25849EC0" w14:textId="77777777" w:rsidR="00025D96" w:rsidRPr="00D62AB2" w:rsidRDefault="00025D96" w:rsidP="00EA5605">
      <w:pPr>
        <w:pStyle w:val="Listeavsnitt"/>
        <w:widowControl/>
        <w:numPr>
          <w:ilvl w:val="0"/>
          <w:numId w:val="28"/>
        </w:numPr>
        <w:autoSpaceDE/>
        <w:autoSpaceDN/>
        <w:adjustRightInd/>
        <w:spacing w:after="200" w:line="276" w:lineRule="auto"/>
        <w:contextualSpacing/>
        <w:rPr>
          <w:rFonts w:asciiTheme="minorHAnsi" w:hAnsiTheme="minorHAnsi" w:cstheme="minorHAnsi"/>
        </w:rPr>
      </w:pPr>
      <w:r w:rsidRPr="00D62AB2">
        <w:rPr>
          <w:rFonts w:asciiTheme="minorHAnsi" w:hAnsiTheme="minorHAnsi" w:cstheme="minorHAnsi"/>
        </w:rPr>
        <w:t xml:space="preserve">Finne ut hva er det barnet utrykker </w:t>
      </w:r>
    </w:p>
    <w:p w14:paraId="6BCAFD0B" w14:textId="77777777" w:rsidR="00025D96" w:rsidRPr="00D62AB2" w:rsidRDefault="00025D96" w:rsidP="00EA5605">
      <w:pPr>
        <w:pStyle w:val="Listeavsnitt"/>
        <w:widowControl/>
        <w:numPr>
          <w:ilvl w:val="0"/>
          <w:numId w:val="28"/>
        </w:numPr>
        <w:autoSpaceDE/>
        <w:autoSpaceDN/>
        <w:adjustRightInd/>
        <w:spacing w:after="200" w:line="276" w:lineRule="auto"/>
        <w:contextualSpacing/>
        <w:rPr>
          <w:rFonts w:asciiTheme="minorHAnsi" w:hAnsiTheme="minorHAnsi" w:cstheme="minorHAnsi"/>
        </w:rPr>
      </w:pPr>
      <w:r w:rsidRPr="00D62AB2">
        <w:rPr>
          <w:rFonts w:asciiTheme="minorHAnsi" w:hAnsiTheme="minorHAnsi" w:cstheme="minorHAnsi"/>
        </w:rPr>
        <w:t>La barnet få sjansen til å tenke/reagere/bearbeide før de svarer og eventuelt er klar til å delta.</w:t>
      </w:r>
    </w:p>
    <w:p w14:paraId="20E47055" w14:textId="788BA348" w:rsidR="336864B1" w:rsidRDefault="00025D96" w:rsidP="1C6881BF">
      <w:pPr>
        <w:rPr>
          <w:rFonts w:asciiTheme="minorHAnsi" w:hAnsiTheme="minorHAnsi" w:cstheme="minorBidi"/>
        </w:rPr>
      </w:pPr>
      <w:r w:rsidRPr="1C6881BF">
        <w:rPr>
          <w:rFonts w:asciiTheme="minorHAnsi" w:hAnsiTheme="minorHAnsi" w:cstheme="minorBidi"/>
        </w:rPr>
        <w:t xml:space="preserve">Ut ifra barnets reaksjoner vurderer vi om prosjektet fortsatt er interessant for barna eller ikke.  Vår refleksjon kan innebære å vurdere om det trengs tilføres noe nytt eller om at vi har registrert andre interesser i barnegruppa. </w:t>
      </w:r>
    </w:p>
    <w:p w14:paraId="474CAAD6" w14:textId="494407B7" w:rsidR="5049128D" w:rsidRDefault="5049128D"/>
    <w:p w14:paraId="379162D8" w14:textId="77777777" w:rsidR="5049128D" w:rsidRDefault="5049128D" w:rsidP="5049128D">
      <w:pPr>
        <w:rPr>
          <w:b/>
          <w:bCs/>
        </w:rPr>
      </w:pPr>
    </w:p>
    <w:p w14:paraId="3A99E7E3" w14:textId="3A8F0544" w:rsidR="336864B1" w:rsidRDefault="336864B1" w:rsidP="5049128D">
      <w:pPr>
        <w:rPr>
          <w:b/>
          <w:bCs/>
        </w:rPr>
      </w:pPr>
      <w:r w:rsidRPr="5049128D">
        <w:rPr>
          <w:b/>
          <w:bCs/>
        </w:rPr>
        <w:t>For aktiviteter</w:t>
      </w:r>
    </w:p>
    <w:p w14:paraId="348D80AC" w14:textId="73E7B3F7" w:rsidR="336864B1" w:rsidRDefault="336864B1" w:rsidP="00EA5605">
      <w:pPr>
        <w:pStyle w:val="Listeavsnitt"/>
        <w:numPr>
          <w:ilvl w:val="0"/>
          <w:numId w:val="38"/>
        </w:numPr>
      </w:pPr>
      <w:r>
        <w:t>Fokus på utforskende prosesser</w:t>
      </w:r>
    </w:p>
    <w:p w14:paraId="455D6D40" w14:textId="0C6C3572" w:rsidR="336864B1" w:rsidRDefault="336864B1" w:rsidP="00EA5605">
      <w:pPr>
        <w:pStyle w:val="Listeavsnitt"/>
        <w:numPr>
          <w:ilvl w:val="0"/>
          <w:numId w:val="38"/>
        </w:numPr>
      </w:pPr>
      <w:r>
        <w:t>Barnet bruker egen kreativitet</w:t>
      </w:r>
    </w:p>
    <w:p w14:paraId="549FDCDF" w14:textId="3A815594" w:rsidR="336864B1" w:rsidRDefault="336864B1" w:rsidP="00EA5605">
      <w:pPr>
        <w:pStyle w:val="Listeavsnitt"/>
        <w:numPr>
          <w:ilvl w:val="0"/>
          <w:numId w:val="38"/>
        </w:numPr>
      </w:pPr>
      <w:r>
        <w:t>Oppgaven kan løses på mange måter</w:t>
      </w:r>
    </w:p>
    <w:p w14:paraId="10D5973C" w14:textId="3F0345CE" w:rsidR="336864B1" w:rsidRDefault="336864B1" w:rsidP="00EA5605">
      <w:pPr>
        <w:pStyle w:val="Listeavsnitt"/>
        <w:numPr>
          <w:ilvl w:val="0"/>
          <w:numId w:val="38"/>
        </w:numPr>
      </w:pPr>
      <w:r>
        <w:t>Aktiviteten er en del av et prosjekt</w:t>
      </w:r>
    </w:p>
    <w:p w14:paraId="30F42245" w14:textId="5F32C996" w:rsidR="336864B1" w:rsidRDefault="336864B1" w:rsidP="00EA5605">
      <w:pPr>
        <w:pStyle w:val="Listeavsnitt"/>
        <w:numPr>
          <w:ilvl w:val="0"/>
          <w:numId w:val="38"/>
        </w:numPr>
      </w:pPr>
      <w:r>
        <w:t>Aktiviteten er utforskende</w:t>
      </w:r>
    </w:p>
    <w:p w14:paraId="3E223F43" w14:textId="25FC6C47" w:rsidR="336864B1" w:rsidRDefault="336864B1" w:rsidP="00EA5605">
      <w:pPr>
        <w:pStyle w:val="Listeavsnitt"/>
        <w:numPr>
          <w:ilvl w:val="0"/>
          <w:numId w:val="38"/>
        </w:numPr>
      </w:pPr>
      <w:r>
        <w:t>Basert på barnets interesse</w:t>
      </w:r>
    </w:p>
    <w:p w14:paraId="75DDC35B" w14:textId="77777777" w:rsidR="00D241C8" w:rsidRDefault="00D241C8" w:rsidP="00D241C8">
      <w:pPr>
        <w:pStyle w:val="Listeavsnitt"/>
        <w:ind w:left="720"/>
      </w:pPr>
    </w:p>
    <w:p w14:paraId="29EB6400" w14:textId="77777777" w:rsidR="00D241C8" w:rsidRDefault="00D241C8" w:rsidP="00D241C8">
      <w:pPr>
        <w:pStyle w:val="Listeavsnitt"/>
        <w:ind w:left="720"/>
      </w:pPr>
    </w:p>
    <w:p w14:paraId="6B97D37C" w14:textId="0C00C3FA" w:rsidR="5049128D" w:rsidRDefault="5049128D"/>
    <w:p w14:paraId="7BC6EA51" w14:textId="5EBACB79" w:rsidR="336864B1" w:rsidRDefault="336864B1" w:rsidP="5049128D">
      <w:pPr>
        <w:rPr>
          <w:b/>
          <w:bCs/>
        </w:rPr>
      </w:pPr>
      <w:r w:rsidRPr="5049128D">
        <w:rPr>
          <w:b/>
          <w:bCs/>
        </w:rPr>
        <w:t xml:space="preserve"> For Lekemiljøet:</w:t>
      </w:r>
    </w:p>
    <w:p w14:paraId="633E4A5C" w14:textId="36897D42" w:rsidR="336864B1" w:rsidRDefault="336864B1" w:rsidP="00EA5605">
      <w:pPr>
        <w:pStyle w:val="Listeavsnitt"/>
        <w:numPr>
          <w:ilvl w:val="0"/>
          <w:numId w:val="39"/>
        </w:numPr>
      </w:pPr>
      <w:r>
        <w:t>Inneholder undringsmuligheter</w:t>
      </w:r>
    </w:p>
    <w:p w14:paraId="26566417" w14:textId="57056393" w:rsidR="336864B1" w:rsidRDefault="336864B1" w:rsidP="00EA5605">
      <w:pPr>
        <w:pStyle w:val="Listeavsnitt"/>
        <w:numPr>
          <w:ilvl w:val="0"/>
          <w:numId w:val="39"/>
        </w:numPr>
      </w:pPr>
      <w:r>
        <w:t>Mest udefinerbart materiale</w:t>
      </w:r>
    </w:p>
    <w:p w14:paraId="0970249F" w14:textId="47943CE6" w:rsidR="336864B1" w:rsidRDefault="336864B1" w:rsidP="00EA5605">
      <w:pPr>
        <w:pStyle w:val="Listeavsnitt"/>
        <w:numPr>
          <w:ilvl w:val="0"/>
          <w:numId w:val="39"/>
        </w:numPr>
      </w:pPr>
      <w:r>
        <w:t>Rikt utvalg av ulikt material</w:t>
      </w:r>
    </w:p>
    <w:p w14:paraId="69F20CE9" w14:textId="355779C8" w:rsidR="336864B1" w:rsidRDefault="336864B1" w:rsidP="00EA5605">
      <w:pPr>
        <w:pStyle w:val="Listeavsnitt"/>
        <w:numPr>
          <w:ilvl w:val="0"/>
          <w:numId w:val="39"/>
        </w:numPr>
      </w:pPr>
      <w:r>
        <w:t>Nok til alle</w:t>
      </w:r>
    </w:p>
    <w:p w14:paraId="3CE0BCB7" w14:textId="3EA75134" w:rsidR="336864B1" w:rsidRDefault="336864B1" w:rsidP="00EA5605">
      <w:pPr>
        <w:pStyle w:val="Listeavsnitt"/>
        <w:numPr>
          <w:ilvl w:val="0"/>
          <w:numId w:val="39"/>
        </w:numPr>
      </w:pPr>
      <w:r>
        <w:t>God tid til frilek</w:t>
      </w:r>
    </w:p>
    <w:p w14:paraId="173545ED" w14:textId="5F196A77" w:rsidR="336864B1" w:rsidRDefault="336864B1" w:rsidP="00EA5605">
      <w:pPr>
        <w:pStyle w:val="Listeavsnitt"/>
        <w:numPr>
          <w:ilvl w:val="0"/>
          <w:numId w:val="39"/>
        </w:numPr>
      </w:pPr>
      <w:r>
        <w:t>Barna må bruke egen forestillingsevne</w:t>
      </w:r>
    </w:p>
    <w:p w14:paraId="606CC8FB" w14:textId="6EC3C798" w:rsidR="5049128D" w:rsidRDefault="2AA80AAC" w:rsidP="5F8B1519">
      <w:pPr>
        <w:pStyle w:val="Overskrift3"/>
      </w:pPr>
      <w:bookmarkStart w:id="396" w:name="_Toc1687295421"/>
      <w:bookmarkStart w:id="397" w:name="_Toc928541519"/>
      <w:bookmarkStart w:id="398" w:name="_Toc1957641776"/>
      <w:bookmarkStart w:id="399" w:name="_Toc540793869"/>
      <w:bookmarkStart w:id="400" w:name="_Toc165233419"/>
      <w:bookmarkStart w:id="401" w:name="_Toc1616092792"/>
      <w:bookmarkStart w:id="402" w:name="_Toc691094881"/>
      <w:bookmarkStart w:id="403" w:name="_Toc235100467"/>
      <w:bookmarkStart w:id="404" w:name="_Toc317753697"/>
      <w:bookmarkStart w:id="405" w:name="_Toc281102195"/>
      <w:bookmarkStart w:id="406" w:name="_Toc1348673386"/>
      <w:r>
        <w:t>Prosessvegg</w:t>
      </w:r>
      <w:bookmarkEnd w:id="396"/>
      <w:bookmarkEnd w:id="397"/>
      <w:bookmarkEnd w:id="398"/>
      <w:bookmarkEnd w:id="399"/>
      <w:bookmarkEnd w:id="400"/>
      <w:bookmarkEnd w:id="401"/>
      <w:bookmarkEnd w:id="402"/>
      <w:bookmarkEnd w:id="403"/>
      <w:bookmarkEnd w:id="404"/>
      <w:bookmarkEnd w:id="405"/>
      <w:bookmarkEnd w:id="406"/>
    </w:p>
    <w:p w14:paraId="091E7225" w14:textId="509DB764" w:rsidR="336864B1" w:rsidRDefault="336864B1">
      <w:r>
        <w:t xml:space="preserve">Prosessvegg brukes på alle avdelinger for å dokumentere prosess, samt som et hjelpemiddel for å skape felles refleksjon. </w:t>
      </w:r>
      <w:r w:rsidR="3C204554">
        <w:t xml:space="preserve">Sett spørsmål til kamera, og skriv dette ned på prosessveggen. </w:t>
      </w:r>
    </w:p>
    <w:p w14:paraId="5EA8477D" w14:textId="21189E20" w:rsidR="3C204554" w:rsidRDefault="3C204554">
      <w:r>
        <w:t xml:space="preserve">Observasjoner er en overskrift og rubrikk, der alle ansatte fyller inn sine observasjoner. </w:t>
      </w:r>
    </w:p>
    <w:p w14:paraId="325FB13C" w14:textId="4D5D5AD1" w:rsidR="3C204554" w:rsidRDefault="3C204554">
      <w:r>
        <w:t xml:space="preserve">Refleksjon er en overskrift og rubrikk der alle fyller inn sine tanker og spørsmål som kan gi grunnlag for felles refleksjon. </w:t>
      </w:r>
    </w:p>
    <w:p w14:paraId="6D1BD98D" w14:textId="77777777" w:rsidR="5049128D" w:rsidRDefault="5049128D"/>
    <w:p w14:paraId="50CA0B0D" w14:textId="77777777" w:rsidR="5049128D" w:rsidRDefault="5049128D"/>
    <w:p w14:paraId="53DFAD94" w14:textId="6FBF7F82" w:rsidR="336864B1" w:rsidRDefault="336864B1" w:rsidP="645D235F">
      <w:pPr>
        <w:rPr>
          <w:rFonts w:asciiTheme="minorHAnsi" w:hAnsiTheme="minorHAnsi" w:cstheme="minorBidi"/>
        </w:rPr>
      </w:pPr>
      <w:r w:rsidRPr="645D235F">
        <w:rPr>
          <w:rFonts w:asciiTheme="minorHAnsi" w:hAnsiTheme="minorHAnsi" w:cstheme="minorBidi"/>
        </w:rPr>
        <w:t xml:space="preserve">Rammeplan pkt. 4. Barns medvirkning: Alle barn skal få erfare å få innflytelse på det som skjer i barnehagen. I Røyneberg barnehage er vi opptatt av at alle </w:t>
      </w:r>
      <w:r w:rsidR="191E9AA6" w:rsidRPr="645D235F">
        <w:rPr>
          <w:rFonts w:asciiTheme="minorHAnsi" w:hAnsiTheme="minorHAnsi" w:cstheme="minorBidi"/>
        </w:rPr>
        <w:t>(</w:t>
      </w:r>
      <w:r w:rsidRPr="645D235F">
        <w:rPr>
          <w:rFonts w:asciiTheme="minorHAnsi" w:hAnsiTheme="minorHAnsi" w:cstheme="minorBidi"/>
        </w:rPr>
        <w:t>på omgang</w:t>
      </w:r>
      <w:r w:rsidR="740489E2" w:rsidRPr="645D235F">
        <w:rPr>
          <w:rFonts w:asciiTheme="minorHAnsi" w:hAnsiTheme="minorHAnsi" w:cstheme="minorBidi"/>
        </w:rPr>
        <w:t>)</w:t>
      </w:r>
      <w:r w:rsidRPr="645D235F">
        <w:rPr>
          <w:rFonts w:asciiTheme="minorHAnsi" w:hAnsiTheme="minorHAnsi" w:cstheme="minorBidi"/>
        </w:rPr>
        <w:t xml:space="preserve"> skal få oppleve å ha innflytelse i leken. </w:t>
      </w:r>
    </w:p>
    <w:p w14:paraId="243303BD" w14:textId="28AB1F41" w:rsidR="5049128D" w:rsidRDefault="5049128D" w:rsidP="5049128D">
      <w:pPr>
        <w:rPr>
          <w:rFonts w:asciiTheme="minorHAnsi" w:hAnsiTheme="minorHAnsi" w:cstheme="minorBidi"/>
        </w:rPr>
      </w:pPr>
    </w:p>
    <w:p w14:paraId="417AC392" w14:textId="41DA48ED" w:rsidR="5049128D" w:rsidRDefault="5049128D" w:rsidP="7D9CEB3E">
      <w:pPr>
        <w:rPr>
          <w:rFonts w:asciiTheme="minorHAnsi" w:hAnsiTheme="minorHAnsi" w:cstheme="minorBidi"/>
        </w:rPr>
      </w:pPr>
    </w:p>
    <w:p w14:paraId="38B65B25" w14:textId="77777777" w:rsidR="336864B1" w:rsidRDefault="336864B1" w:rsidP="5049128D">
      <w:pPr>
        <w:rPr>
          <w:rFonts w:asciiTheme="minorHAnsi" w:hAnsiTheme="minorHAnsi" w:cstheme="minorBidi"/>
          <w:b/>
          <w:bCs/>
        </w:rPr>
      </w:pPr>
      <w:r w:rsidRPr="5049128D">
        <w:rPr>
          <w:rFonts w:asciiTheme="minorHAnsi" w:hAnsiTheme="minorHAnsi" w:cstheme="minorBidi"/>
          <w:b/>
          <w:bCs/>
        </w:rPr>
        <w:t>Tiltak:</w:t>
      </w:r>
    </w:p>
    <w:p w14:paraId="06F9E4CB" w14:textId="77777777" w:rsidR="336864B1" w:rsidRDefault="336864B1" w:rsidP="5049128D">
      <w:pPr>
        <w:rPr>
          <w:rFonts w:asciiTheme="minorHAnsi" w:hAnsiTheme="minorHAnsi" w:cstheme="minorBidi"/>
        </w:rPr>
      </w:pPr>
      <w:r w:rsidRPr="5049128D">
        <w:rPr>
          <w:rFonts w:asciiTheme="minorHAnsi" w:hAnsiTheme="minorHAnsi" w:cstheme="minorBidi"/>
        </w:rPr>
        <w:t xml:space="preserve">- deler barnegruppa inn i små grupper  </w:t>
      </w:r>
    </w:p>
    <w:p w14:paraId="09F8F5C3" w14:textId="2D0B9B89" w:rsidR="336864B1" w:rsidRDefault="336864B1" w:rsidP="5049128D">
      <w:pPr>
        <w:rPr>
          <w:rFonts w:asciiTheme="minorHAnsi" w:hAnsiTheme="minorHAnsi" w:cstheme="minorBidi"/>
        </w:rPr>
      </w:pPr>
      <w:r w:rsidRPr="5049128D">
        <w:rPr>
          <w:rFonts w:asciiTheme="minorHAnsi" w:hAnsiTheme="minorHAnsi" w:cstheme="minorBidi"/>
        </w:rPr>
        <w:t>- har en fast voksen på hver gruppe</w:t>
      </w:r>
    </w:p>
    <w:p w14:paraId="02931B84" w14:textId="09D28B32" w:rsidR="336864B1" w:rsidRDefault="336864B1" w:rsidP="3FBC6F7D">
      <w:pPr>
        <w:rPr>
          <w:rFonts w:asciiTheme="minorHAnsi" w:hAnsiTheme="minorHAnsi" w:cstheme="minorBidi"/>
        </w:rPr>
      </w:pPr>
      <w:r w:rsidRPr="3FBC6F7D">
        <w:rPr>
          <w:rFonts w:asciiTheme="minorHAnsi" w:hAnsiTheme="minorHAnsi" w:cstheme="minorBidi"/>
        </w:rPr>
        <w:t xml:space="preserve">- </w:t>
      </w:r>
      <w:r w:rsidR="23689677" w:rsidRPr="3FBC6F7D">
        <w:rPr>
          <w:rFonts w:asciiTheme="minorHAnsi" w:hAnsiTheme="minorHAnsi" w:cstheme="minorBidi"/>
        </w:rPr>
        <w:t xml:space="preserve">en </w:t>
      </w:r>
      <w:r w:rsidR="5E32CDE3" w:rsidRPr="3FBC6F7D">
        <w:rPr>
          <w:rFonts w:asciiTheme="minorHAnsi" w:hAnsiTheme="minorHAnsi" w:cstheme="minorBidi"/>
        </w:rPr>
        <w:t>k</w:t>
      </w:r>
      <w:r w:rsidRPr="3FBC6F7D">
        <w:rPr>
          <w:rFonts w:asciiTheme="minorHAnsi" w:hAnsiTheme="minorHAnsi" w:cstheme="minorBidi"/>
        </w:rPr>
        <w:t>ontakt</w:t>
      </w:r>
      <w:r w:rsidR="490CDC3E" w:rsidRPr="3FBC6F7D">
        <w:rPr>
          <w:rFonts w:asciiTheme="minorHAnsi" w:hAnsiTheme="minorHAnsi" w:cstheme="minorBidi"/>
        </w:rPr>
        <w:t>person</w:t>
      </w:r>
      <w:r w:rsidRPr="3FBC6F7D">
        <w:rPr>
          <w:rFonts w:asciiTheme="minorHAnsi" w:hAnsiTheme="minorHAnsi" w:cstheme="minorBidi"/>
        </w:rPr>
        <w:t xml:space="preserve"> for alle barn</w:t>
      </w:r>
      <w:r w:rsidR="4F6A3EFF" w:rsidRPr="3FBC6F7D">
        <w:rPr>
          <w:rFonts w:asciiTheme="minorHAnsi" w:hAnsiTheme="minorHAnsi" w:cstheme="minorBidi"/>
        </w:rPr>
        <w:t xml:space="preserve"> (tidligere kalt primærkontakt)</w:t>
      </w:r>
    </w:p>
    <w:p w14:paraId="17A360EA" w14:textId="68A7E272" w:rsidR="336864B1" w:rsidRDefault="336864B1" w:rsidP="5049128D">
      <w:pPr>
        <w:rPr>
          <w:rFonts w:asciiTheme="minorHAnsi" w:hAnsiTheme="minorHAnsi" w:cstheme="minorBidi"/>
        </w:rPr>
      </w:pPr>
      <w:r w:rsidRPr="5049128D">
        <w:rPr>
          <w:rFonts w:asciiTheme="minorHAnsi" w:hAnsiTheme="minorHAnsi" w:cstheme="minorBidi"/>
        </w:rPr>
        <w:t>- legger til rette for ulik type lek og aktiviteter, Forskende pedagogikk.</w:t>
      </w:r>
    </w:p>
    <w:p w14:paraId="62926680" w14:textId="77777777" w:rsidR="336864B1" w:rsidRDefault="336864B1" w:rsidP="5049128D">
      <w:pPr>
        <w:rPr>
          <w:rFonts w:asciiTheme="minorHAnsi" w:hAnsiTheme="minorHAnsi" w:cstheme="minorBidi"/>
        </w:rPr>
      </w:pPr>
      <w:r w:rsidRPr="5049128D">
        <w:rPr>
          <w:rFonts w:asciiTheme="minorHAnsi" w:hAnsiTheme="minorHAnsi" w:cstheme="minorBidi"/>
        </w:rPr>
        <w:t>- bruker fagområdene når vi arbeider i grupper</w:t>
      </w:r>
    </w:p>
    <w:p w14:paraId="2FDEA5A5" w14:textId="38BEA8BC" w:rsidR="00A852EB" w:rsidRDefault="336864B1" w:rsidP="71994D7E">
      <w:pPr>
        <w:rPr>
          <w:rFonts w:asciiTheme="minorHAnsi" w:hAnsiTheme="minorHAnsi" w:cstheme="minorBidi"/>
        </w:rPr>
      </w:pPr>
      <w:r w:rsidRPr="5049128D">
        <w:rPr>
          <w:rFonts w:asciiTheme="minorHAnsi" w:hAnsiTheme="minorHAnsi" w:cstheme="minorBidi"/>
        </w:rPr>
        <w:t>- noterer ned observasjoner, interesser, meninger som kommer frem</w:t>
      </w:r>
    </w:p>
    <w:p w14:paraId="0B857653" w14:textId="77777777" w:rsidR="008961D4" w:rsidRDefault="008961D4" w:rsidP="00EF7AF6">
      <w:pPr>
        <w:rPr>
          <w:rFonts w:asciiTheme="minorHAnsi" w:hAnsiTheme="minorHAnsi" w:cstheme="minorHAnsi"/>
        </w:rPr>
      </w:pPr>
    </w:p>
    <w:p w14:paraId="4AD3A102" w14:textId="1EC8B331" w:rsidR="0034713B" w:rsidRDefault="1B91F5A0" w:rsidP="5F8B1519">
      <w:pPr>
        <w:pStyle w:val="Overskrift3"/>
      </w:pPr>
      <w:bookmarkStart w:id="407" w:name="_Toc1824109479"/>
      <w:bookmarkStart w:id="408" w:name="_Toc1080141051"/>
      <w:bookmarkStart w:id="409" w:name="_Toc1847748141"/>
      <w:bookmarkStart w:id="410" w:name="_Toc24800124"/>
      <w:bookmarkStart w:id="411" w:name="_Toc1410237087"/>
      <w:bookmarkStart w:id="412" w:name="_Toc1285662719"/>
      <w:bookmarkStart w:id="413" w:name="_Toc2060944392"/>
      <w:bookmarkStart w:id="414" w:name="_Toc293138376"/>
      <w:bookmarkStart w:id="415" w:name="_Toc5723055"/>
      <w:bookmarkStart w:id="416" w:name="_Toc1415104590"/>
      <w:bookmarkStart w:id="417" w:name="_Toc1281267374"/>
      <w:r>
        <w:t>Refleksjon</w:t>
      </w:r>
      <w:bookmarkEnd w:id="407"/>
      <w:bookmarkEnd w:id="408"/>
      <w:bookmarkEnd w:id="409"/>
      <w:bookmarkEnd w:id="410"/>
      <w:bookmarkEnd w:id="411"/>
      <w:bookmarkEnd w:id="412"/>
      <w:bookmarkEnd w:id="413"/>
      <w:bookmarkEnd w:id="414"/>
      <w:bookmarkEnd w:id="415"/>
      <w:bookmarkEnd w:id="416"/>
      <w:bookmarkEnd w:id="417"/>
    </w:p>
    <w:p w14:paraId="33D49C60" w14:textId="09D2A52F" w:rsidR="0034713B" w:rsidRPr="00344FB5" w:rsidRDefault="0034713B" w:rsidP="645D235F">
      <w:pPr>
        <w:rPr>
          <w:rFonts w:asciiTheme="minorHAnsi" w:hAnsiTheme="minorHAnsi" w:cstheme="minorBidi"/>
        </w:rPr>
      </w:pPr>
      <w:r w:rsidRPr="645D235F">
        <w:rPr>
          <w:rFonts w:asciiTheme="minorHAnsi" w:hAnsiTheme="minorHAnsi" w:cstheme="minorBidi"/>
        </w:rPr>
        <w:t>Gjennom refleksjonen knytter en teori og praksis sammen, slik at vi kan utvikle vår kompetanse. Ved å dele disse refleksjonen kan vi øke vår mulighet til samforståelse og «stjele» beste praksis. P</w:t>
      </w:r>
      <w:r w:rsidR="00205714">
        <w:rPr>
          <w:rFonts w:asciiTheme="minorHAnsi" w:hAnsiTheme="minorHAnsi" w:cstheme="minorBidi"/>
        </w:rPr>
        <w:t>edagogisk dokumentasjon</w:t>
      </w:r>
      <w:r w:rsidRPr="645D235F">
        <w:rPr>
          <w:rFonts w:asciiTheme="minorHAnsi" w:hAnsiTheme="minorHAnsi" w:cstheme="minorBidi"/>
        </w:rPr>
        <w:t xml:space="preserve"> gir mulighet for </w:t>
      </w:r>
      <w:r w:rsidR="08AB5440" w:rsidRPr="645D235F">
        <w:rPr>
          <w:rFonts w:asciiTheme="minorHAnsi" w:hAnsiTheme="minorHAnsi" w:cstheme="minorBidi"/>
        </w:rPr>
        <w:t xml:space="preserve">evaluering </w:t>
      </w:r>
      <w:r w:rsidRPr="645D235F">
        <w:rPr>
          <w:rFonts w:asciiTheme="minorHAnsi" w:hAnsiTheme="minorHAnsi" w:cstheme="minorBidi"/>
        </w:rPr>
        <w:t>av innholdet av barnehagearbeidet.</w:t>
      </w:r>
    </w:p>
    <w:p w14:paraId="7E7FCFC2" w14:textId="77777777" w:rsidR="0034713B" w:rsidRDefault="0034713B" w:rsidP="00EF7AF6">
      <w:pPr>
        <w:rPr>
          <w:rFonts w:asciiTheme="minorHAnsi" w:hAnsiTheme="minorHAnsi" w:cstheme="minorHAnsi"/>
        </w:rPr>
      </w:pPr>
    </w:p>
    <w:p w14:paraId="08525139" w14:textId="104AE5C4" w:rsidR="0034713B" w:rsidRDefault="3D036AF8" w:rsidP="645D235F">
      <w:pPr>
        <w:rPr>
          <w:rFonts w:asciiTheme="minorHAnsi" w:hAnsiTheme="minorHAnsi" w:cstheme="minorBidi"/>
        </w:rPr>
      </w:pPr>
      <w:r w:rsidRPr="645D235F">
        <w:rPr>
          <w:rFonts w:asciiTheme="minorHAnsi" w:hAnsiTheme="minorHAnsi" w:cstheme="minorBidi"/>
        </w:rPr>
        <w:t>Vi vil</w:t>
      </w:r>
      <w:r w:rsidR="00A97932" w:rsidRPr="645D235F">
        <w:rPr>
          <w:rFonts w:asciiTheme="minorHAnsi" w:hAnsiTheme="minorHAnsi" w:cstheme="minorBidi"/>
        </w:rPr>
        <w:t xml:space="preserve"> styrke arbeidet med å bruke </w:t>
      </w:r>
      <w:r w:rsidR="00A97932" w:rsidRPr="645B83D2">
        <w:rPr>
          <w:rFonts w:asciiTheme="minorHAnsi" w:hAnsiTheme="minorHAnsi" w:cstheme="minorBidi"/>
        </w:rPr>
        <w:t>p</w:t>
      </w:r>
      <w:r w:rsidR="4C6AD531" w:rsidRPr="645B83D2">
        <w:rPr>
          <w:rFonts w:asciiTheme="minorHAnsi" w:hAnsiTheme="minorHAnsi" w:cstheme="minorBidi"/>
        </w:rPr>
        <w:t>edagogisk dokumentasjon</w:t>
      </w:r>
      <w:r w:rsidR="00A97932" w:rsidRPr="645D235F">
        <w:rPr>
          <w:rFonts w:asciiTheme="minorHAnsi" w:hAnsiTheme="minorHAnsi" w:cstheme="minorBidi"/>
        </w:rPr>
        <w:t xml:space="preserve"> som </w:t>
      </w:r>
      <w:r w:rsidR="005855E1" w:rsidRPr="645D235F">
        <w:rPr>
          <w:rFonts w:asciiTheme="minorHAnsi" w:hAnsiTheme="minorHAnsi" w:cstheme="minorBidi"/>
        </w:rPr>
        <w:t>verktøy, særlig i fo</w:t>
      </w:r>
      <w:r w:rsidR="00DB7ABE" w:rsidRPr="645D235F">
        <w:rPr>
          <w:rFonts w:asciiTheme="minorHAnsi" w:hAnsiTheme="minorHAnsi" w:cstheme="minorBidi"/>
        </w:rPr>
        <w:t>rbindelse med pr</w:t>
      </w:r>
      <w:r w:rsidR="1B206E2E" w:rsidRPr="645D235F">
        <w:rPr>
          <w:rFonts w:asciiTheme="minorHAnsi" w:hAnsiTheme="minorHAnsi" w:cstheme="minorBidi"/>
        </w:rPr>
        <w:t>osessarbeid</w:t>
      </w:r>
      <w:r w:rsidR="00DB7ABE" w:rsidRPr="645D235F">
        <w:rPr>
          <w:rFonts w:asciiTheme="minorHAnsi" w:hAnsiTheme="minorHAnsi" w:cstheme="minorBidi"/>
        </w:rPr>
        <w:t xml:space="preserve">. </w:t>
      </w:r>
      <w:r w:rsidR="00DB7ABE" w:rsidRPr="7B919AE1">
        <w:rPr>
          <w:rFonts w:asciiTheme="minorHAnsi" w:hAnsiTheme="minorHAnsi" w:cstheme="minorBidi"/>
        </w:rPr>
        <w:t>P</w:t>
      </w:r>
      <w:r w:rsidR="121CCC65" w:rsidRPr="7B919AE1">
        <w:rPr>
          <w:rFonts w:asciiTheme="minorHAnsi" w:hAnsiTheme="minorHAnsi" w:cstheme="minorBidi"/>
        </w:rPr>
        <w:t xml:space="preserve">edagogisk </w:t>
      </w:r>
      <w:r w:rsidR="121CCC65" w:rsidRPr="40E3CA7F">
        <w:rPr>
          <w:rFonts w:asciiTheme="minorHAnsi" w:hAnsiTheme="minorHAnsi" w:cstheme="minorBidi"/>
        </w:rPr>
        <w:t>dokumentasjon</w:t>
      </w:r>
      <w:r w:rsidR="00DB7ABE" w:rsidRPr="645D235F">
        <w:rPr>
          <w:rFonts w:asciiTheme="minorHAnsi" w:hAnsiTheme="minorHAnsi" w:cstheme="minorBidi"/>
        </w:rPr>
        <w:t xml:space="preserve"> bør settes inn i en faglig</w:t>
      </w:r>
      <w:r w:rsidR="00A32A6B" w:rsidRPr="645D235F">
        <w:rPr>
          <w:rFonts w:asciiTheme="minorHAnsi" w:hAnsiTheme="minorHAnsi" w:cstheme="minorBidi"/>
        </w:rPr>
        <w:t xml:space="preserve"> </w:t>
      </w:r>
      <w:r w:rsidR="00DB7ABE" w:rsidRPr="645D235F">
        <w:rPr>
          <w:rFonts w:asciiTheme="minorHAnsi" w:hAnsiTheme="minorHAnsi" w:cstheme="minorBidi"/>
        </w:rPr>
        <w:t>kontekst, m.a.</w:t>
      </w:r>
      <w:r w:rsidR="00A32A6B" w:rsidRPr="645D235F">
        <w:rPr>
          <w:rFonts w:asciiTheme="minorHAnsi" w:hAnsiTheme="minorHAnsi" w:cstheme="minorBidi"/>
        </w:rPr>
        <w:t xml:space="preserve"> at vi</w:t>
      </w:r>
      <w:r w:rsidR="00DB7ABE" w:rsidRPr="645D235F">
        <w:rPr>
          <w:rFonts w:asciiTheme="minorHAnsi" w:hAnsiTheme="minorHAnsi" w:cstheme="minorBidi"/>
        </w:rPr>
        <w:t xml:space="preserve"> bearbeide</w:t>
      </w:r>
      <w:r w:rsidR="00A32A6B" w:rsidRPr="645D235F">
        <w:rPr>
          <w:rFonts w:asciiTheme="minorHAnsi" w:hAnsiTheme="minorHAnsi" w:cstheme="minorBidi"/>
        </w:rPr>
        <w:t>r</w:t>
      </w:r>
      <w:r w:rsidR="00DB7ABE" w:rsidRPr="645D235F">
        <w:rPr>
          <w:rFonts w:asciiTheme="minorHAnsi" w:hAnsiTheme="minorHAnsi" w:cstheme="minorBidi"/>
        </w:rPr>
        <w:t xml:space="preserve"> og </w:t>
      </w:r>
      <w:r w:rsidR="00A32A6B" w:rsidRPr="645D235F">
        <w:rPr>
          <w:rFonts w:asciiTheme="minorHAnsi" w:hAnsiTheme="minorHAnsi" w:cstheme="minorBidi"/>
        </w:rPr>
        <w:t xml:space="preserve">bruker resultatet i planleggingsarbeidet. </w:t>
      </w:r>
    </w:p>
    <w:p w14:paraId="166BCBDC" w14:textId="6DC746A4" w:rsidR="7D9CEB3E" w:rsidRDefault="7D9CEB3E" w:rsidP="7D9CEB3E">
      <w:pPr>
        <w:rPr>
          <w:rFonts w:asciiTheme="minorHAnsi" w:hAnsiTheme="minorHAnsi" w:cstheme="minorBidi"/>
        </w:rPr>
      </w:pPr>
    </w:p>
    <w:p w14:paraId="3476A853" w14:textId="6ED90C15" w:rsidR="71994D7E" w:rsidRPr="00832DA4" w:rsidRDefault="2E3F5241" w:rsidP="5F8B1519">
      <w:pPr>
        <w:pStyle w:val="Overskrift3"/>
      </w:pPr>
      <w:bookmarkStart w:id="418" w:name="_Toc2144956416"/>
      <w:bookmarkStart w:id="419" w:name="_Toc196422050"/>
      <w:bookmarkStart w:id="420" w:name="_Toc771849889"/>
      <w:bookmarkStart w:id="421" w:name="_Toc1291738294"/>
      <w:bookmarkStart w:id="422" w:name="_Toc1100886401"/>
      <w:bookmarkStart w:id="423" w:name="_Toc311868838"/>
      <w:bookmarkStart w:id="424" w:name="_Toc874338417"/>
      <w:bookmarkStart w:id="425" w:name="_Toc1884133433"/>
      <w:bookmarkStart w:id="426" w:name="_Toc1276661564"/>
      <w:bookmarkStart w:id="427" w:name="_Toc940788833"/>
      <w:bookmarkStart w:id="428" w:name="_Toc1620490047"/>
      <w:r>
        <w:t>Evaluering, som fører til endring av egen praksis</w:t>
      </w:r>
      <w:bookmarkEnd w:id="418"/>
      <w:bookmarkEnd w:id="419"/>
      <w:bookmarkEnd w:id="420"/>
      <w:bookmarkEnd w:id="421"/>
      <w:bookmarkEnd w:id="422"/>
      <w:bookmarkEnd w:id="423"/>
      <w:bookmarkEnd w:id="424"/>
      <w:bookmarkEnd w:id="425"/>
      <w:bookmarkEnd w:id="426"/>
      <w:bookmarkEnd w:id="427"/>
      <w:bookmarkEnd w:id="428"/>
    </w:p>
    <w:p w14:paraId="6A57F936" w14:textId="572EB644" w:rsidR="02CDF327" w:rsidRDefault="02CDF327" w:rsidP="1C6881BF">
      <w:pPr>
        <w:rPr>
          <w:rFonts w:asciiTheme="minorHAnsi" w:hAnsiTheme="minorHAnsi" w:cstheme="minorBidi"/>
        </w:rPr>
      </w:pPr>
      <w:r w:rsidRPr="645D235F">
        <w:rPr>
          <w:rFonts w:asciiTheme="minorHAnsi" w:hAnsiTheme="minorHAnsi" w:cstheme="minorBidi"/>
        </w:rPr>
        <w:t xml:space="preserve">Hensikten med evaluering er å finne ut om vi har utført arbeidet i tråd med rammeplanen og de mål vi har satt oss, og </w:t>
      </w:r>
      <w:r w:rsidR="7AC0FF81" w:rsidRPr="645D235F">
        <w:rPr>
          <w:rFonts w:asciiTheme="minorHAnsi" w:hAnsiTheme="minorHAnsi" w:cstheme="minorBidi"/>
        </w:rPr>
        <w:t>se på hvordan vi</w:t>
      </w:r>
      <w:r w:rsidRPr="645D235F">
        <w:rPr>
          <w:rFonts w:asciiTheme="minorHAnsi" w:hAnsiTheme="minorHAnsi" w:cstheme="minorBidi"/>
        </w:rPr>
        <w:t xml:space="preserve"> kan øke kvaliteten på vår praksis. Hva er det som fungerer godt og hvorfor, og hva trenger vi å endre på. Valg av metode for evaluering avgjøres av hva som skal vurderes.</w:t>
      </w:r>
      <w:r w:rsidR="70AC43E0" w:rsidRPr="645D235F">
        <w:rPr>
          <w:rFonts w:asciiTheme="minorHAnsi" w:hAnsiTheme="minorHAnsi" w:cstheme="minorBidi"/>
        </w:rPr>
        <w:t xml:space="preserve"> </w:t>
      </w:r>
    </w:p>
    <w:p w14:paraId="4913467B" w14:textId="0CAEFEF7" w:rsidR="5049128D" w:rsidRDefault="5049128D" w:rsidP="5049128D">
      <w:pPr>
        <w:rPr>
          <w:rFonts w:asciiTheme="minorHAnsi" w:hAnsiTheme="minorHAnsi" w:cstheme="minorBidi"/>
        </w:rPr>
      </w:pPr>
    </w:p>
    <w:p w14:paraId="0FA25304" w14:textId="7E68EEC4" w:rsidR="1BAF90B6" w:rsidRDefault="22A59FE1" w:rsidP="5F8B1519">
      <w:pPr>
        <w:pStyle w:val="Overskrift3"/>
      </w:pPr>
      <w:bookmarkStart w:id="429" w:name="_Toc1681316784"/>
      <w:bookmarkStart w:id="430" w:name="_Toc372651873"/>
      <w:bookmarkStart w:id="431" w:name="_Toc237715955"/>
      <w:bookmarkStart w:id="432" w:name="_Toc1831793458"/>
      <w:bookmarkStart w:id="433" w:name="_Toc1824886656"/>
      <w:bookmarkStart w:id="434" w:name="_Toc1238332606"/>
      <w:bookmarkStart w:id="435" w:name="_Toc736828219"/>
      <w:bookmarkStart w:id="436" w:name="_Toc1785705929"/>
      <w:bookmarkStart w:id="437" w:name="_Toc1726860527"/>
      <w:bookmarkStart w:id="438" w:name="_Toc447249703"/>
      <w:bookmarkStart w:id="439" w:name="_Toc912895882"/>
      <w:r>
        <w:t>Pedagogisk analyse</w:t>
      </w:r>
      <w:bookmarkEnd w:id="429"/>
      <w:bookmarkEnd w:id="430"/>
      <w:bookmarkEnd w:id="431"/>
      <w:bookmarkEnd w:id="432"/>
      <w:bookmarkEnd w:id="433"/>
      <w:bookmarkEnd w:id="434"/>
      <w:bookmarkEnd w:id="435"/>
      <w:bookmarkEnd w:id="436"/>
      <w:bookmarkEnd w:id="437"/>
      <w:bookmarkEnd w:id="438"/>
      <w:bookmarkEnd w:id="439"/>
    </w:p>
    <w:p w14:paraId="5ABF3320" w14:textId="7BC6DD4E" w:rsidR="00E80987" w:rsidRDefault="17E08245" w:rsidP="7D9CEB3E">
      <w:pPr>
        <w:spacing w:line="259" w:lineRule="auto"/>
      </w:pPr>
      <w:r>
        <w:t xml:space="preserve">Pedagogisk analyse er en metode </w:t>
      </w:r>
      <w:r w:rsidR="09674B96">
        <w:t>for analyse</w:t>
      </w:r>
      <w:r w:rsidR="1F379A28">
        <w:t xml:space="preserve"> av en </w:t>
      </w:r>
      <w:r w:rsidR="257367DD">
        <w:t xml:space="preserve">valgt </w:t>
      </w:r>
      <w:r w:rsidR="1F379A28">
        <w:t xml:space="preserve">utfordring i barnehagemiljøet, som de ansatte selv opplever og som de selv har valgt. </w:t>
      </w:r>
      <w:r w:rsidR="0C91B8A3">
        <w:t xml:space="preserve">Pedagogisk analyse modellen innebærer å sette et felles mål om hvordan avdelingen ønsker å ha det, som et av flere viktige prinsipp for at modellen skal fungere, for å kunne endre praksis og bedre barnas forutsetninger for trivsel og læring. </w:t>
      </w:r>
      <w:r w:rsidR="32B909B0">
        <w:t>Hensikten med analysen er at</w:t>
      </w:r>
      <w:r w:rsidR="09674B96">
        <w:t xml:space="preserve"> de ansatte selv skap</w:t>
      </w:r>
      <w:r w:rsidR="4EB932A4">
        <w:t xml:space="preserve">er en </w:t>
      </w:r>
      <w:r w:rsidR="09674B96">
        <w:t>tydelig uttalt</w:t>
      </w:r>
      <w:r w:rsidR="25B5E435">
        <w:t xml:space="preserve"> felles forståelse for de faktorer som kan utløse og opprettholde </w:t>
      </w:r>
      <w:r w:rsidR="6636CDC3">
        <w:t xml:space="preserve">utfordringen i læringsmiljøet. Dette </w:t>
      </w:r>
      <w:r w:rsidR="38EB636D">
        <w:t>analyse</w:t>
      </w:r>
      <w:r w:rsidR="6636CDC3">
        <w:t>arbeidet har ansatte erfart har fly</w:t>
      </w:r>
      <w:r w:rsidR="18F909D7">
        <w:t>ttet fokus fra problem</w:t>
      </w:r>
      <w:r w:rsidR="237729BA">
        <w:t>barn</w:t>
      </w:r>
      <w:r w:rsidR="18F909D7">
        <w:t xml:space="preserve"> til fokus på kontekst og miljø</w:t>
      </w:r>
      <w:r w:rsidR="27E25D9F">
        <w:t xml:space="preserve">. Når ansatte på en avdeling gjør analysen sammen, skapes et </w:t>
      </w:r>
      <w:r w:rsidR="1C47A739">
        <w:t xml:space="preserve">felles </w:t>
      </w:r>
      <w:r w:rsidR="27E25D9F">
        <w:t xml:space="preserve">eierforhold </w:t>
      </w:r>
      <w:r w:rsidR="79839B9C">
        <w:t xml:space="preserve">til </w:t>
      </w:r>
      <w:r w:rsidR="7651F6F6">
        <w:t xml:space="preserve">utfordringen, og </w:t>
      </w:r>
      <w:r w:rsidR="1312A72C">
        <w:t>det bidrar til felles</w:t>
      </w:r>
      <w:r w:rsidR="7651F6F6">
        <w:t xml:space="preserve"> </w:t>
      </w:r>
      <w:r w:rsidR="79187B7C">
        <w:t xml:space="preserve">forståelse for hvilke opprettholdende faktorer en velger å sette inn tiltak på. </w:t>
      </w:r>
      <w:r w:rsidR="4AE70DC6">
        <w:t xml:space="preserve">(Nordahl &amp; Hansen, 2012, s. 28). </w:t>
      </w:r>
    </w:p>
    <w:p w14:paraId="05A33935" w14:textId="77777777" w:rsidR="00E80987" w:rsidRDefault="00E80987" w:rsidP="7D9CEB3E">
      <w:pPr>
        <w:spacing w:line="259" w:lineRule="auto"/>
      </w:pPr>
    </w:p>
    <w:p w14:paraId="1043818B" w14:textId="10718DCC" w:rsidR="5049128D" w:rsidRDefault="64CB184D" w:rsidP="6269FF69">
      <w:r>
        <w:t>Bilde: Modell for pedagogisk analyse i sosiale systemer</w:t>
      </w:r>
    </w:p>
    <w:p w14:paraId="6885CDAB" w14:textId="5E37BCB4" w:rsidR="000F4A51" w:rsidRDefault="1572E83A" w:rsidP="00C70393">
      <w:pPr>
        <w:widowControl/>
        <w:shd w:val="clear" w:color="auto" w:fill="FFFFFF" w:themeFill="background1"/>
        <w:spacing w:after="158" w:line="330" w:lineRule="atLeast"/>
      </w:pPr>
      <w:r>
        <w:rPr>
          <w:noProof/>
        </w:rPr>
        <w:drawing>
          <wp:inline distT="0" distB="0" distL="0" distR="0" wp14:anchorId="6441A4C3" wp14:editId="41133729">
            <wp:extent cx="5724525" cy="4791075"/>
            <wp:effectExtent l="0" t="0" r="0" b="0"/>
            <wp:docPr id="13935459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545984" name="Picture 1393545984"/>
                    <pic:cNvPicPr/>
                  </pic:nvPicPr>
                  <pic:blipFill>
                    <a:blip r:embed="rId18">
                      <a:extLst>
                        <a:ext uri="{28A0092B-C50C-407E-A947-70E740481C1C}">
                          <a14:useLocalDpi xmlns:a14="http://schemas.microsoft.com/office/drawing/2010/main"/>
                        </a:ext>
                      </a:extLst>
                    </a:blip>
                    <a:stretch>
                      <a:fillRect/>
                    </a:stretch>
                  </pic:blipFill>
                  <pic:spPr>
                    <a:xfrm>
                      <a:off x="0" y="0"/>
                      <a:ext cx="5724525" cy="4791075"/>
                    </a:xfrm>
                    <a:prstGeom prst="rect">
                      <a:avLst/>
                    </a:prstGeom>
                  </pic:spPr>
                </pic:pic>
              </a:graphicData>
            </a:graphic>
          </wp:inline>
        </w:drawing>
      </w:r>
      <w:bookmarkStart w:id="440" w:name="_Toc1658715925"/>
    </w:p>
    <w:p w14:paraId="0FDEE9B7" w14:textId="336B2234" w:rsidR="5049128D" w:rsidRDefault="381A427E" w:rsidP="5F8B1519">
      <w:pPr>
        <w:pStyle w:val="Overskrift3"/>
      </w:pPr>
      <w:bookmarkStart w:id="441" w:name="_Toc708331834"/>
      <w:bookmarkStart w:id="442" w:name="_Toc1614817692"/>
      <w:bookmarkStart w:id="443" w:name="_Toc941875622"/>
      <w:bookmarkStart w:id="444" w:name="_Toc1681175264"/>
      <w:bookmarkStart w:id="445" w:name="_Toc490364734"/>
      <w:bookmarkStart w:id="446" w:name="_Toc1014170567"/>
      <w:bookmarkStart w:id="447" w:name="_Toc1795956557"/>
      <w:bookmarkStart w:id="448" w:name="_Toc1899783707"/>
      <w:bookmarkStart w:id="449" w:name="_Toc1125100249"/>
      <w:bookmarkStart w:id="450" w:name="_Toc170737185"/>
      <w:r>
        <w:t>Et godt språkmiljø</w:t>
      </w:r>
      <w:bookmarkEnd w:id="440"/>
      <w:bookmarkEnd w:id="441"/>
      <w:bookmarkEnd w:id="442"/>
      <w:bookmarkEnd w:id="443"/>
      <w:bookmarkEnd w:id="444"/>
      <w:bookmarkEnd w:id="445"/>
      <w:bookmarkEnd w:id="446"/>
      <w:bookmarkEnd w:id="447"/>
      <w:bookmarkEnd w:id="448"/>
      <w:bookmarkEnd w:id="449"/>
      <w:bookmarkEnd w:id="450"/>
    </w:p>
    <w:p w14:paraId="5317770D" w14:textId="673622D3" w:rsidR="36BC3E48" w:rsidRDefault="36BC3E48" w:rsidP="5049128D">
      <w:pPr>
        <w:widowControl/>
      </w:pPr>
      <w:r>
        <w:t xml:space="preserve">Et godt språkmiljø skal stimulere til </w:t>
      </w:r>
      <w:r w:rsidR="4E4F7224">
        <w:t xml:space="preserve">barns </w:t>
      </w:r>
      <w:r>
        <w:t>utvikling av:</w:t>
      </w:r>
    </w:p>
    <w:p w14:paraId="1C5C161E" w14:textId="62F5BA97" w:rsidR="36BC3E48" w:rsidRDefault="36BC3E48" w:rsidP="4D2167CD">
      <w:pPr>
        <w:widowControl/>
        <w:rPr>
          <w:rFonts w:ascii="Source Sans Pro" w:eastAsia="Times New Roman" w:hAnsi="Source Sans Pro"/>
          <w:color w:val="262626" w:themeColor="text1" w:themeTint="D9"/>
          <w:sz w:val="27"/>
          <w:szCs w:val="27"/>
        </w:rPr>
      </w:pPr>
      <w:r>
        <w:t>språkets innhold</w:t>
      </w:r>
      <w:r w:rsidR="4AA6A8CB">
        <w:t>;</w:t>
      </w:r>
      <w:r>
        <w:t xml:space="preserve"> hva barnet uttrykker</w:t>
      </w:r>
      <w:r w:rsidR="72416661">
        <w:t xml:space="preserve">, </w:t>
      </w:r>
      <w:r>
        <w:t>språkets form</w:t>
      </w:r>
      <w:r w:rsidR="3F9B5193">
        <w:t>;</w:t>
      </w:r>
      <w:r>
        <w:t xml:space="preserve"> på hvilken måte barnet uttrykker seg, og</w:t>
      </w:r>
      <w:r w:rsidR="310C3B2D">
        <w:t xml:space="preserve"> </w:t>
      </w:r>
      <w:r>
        <w:t>hvordan språket brukes, med hvilken hensikt barnet uttrykker seg</w:t>
      </w:r>
      <w:r w:rsidR="0618B059">
        <w:t xml:space="preserve">. </w:t>
      </w:r>
      <w:r>
        <w:t xml:space="preserve">Kommunikasjon og språk læres i kommunikasjon og samhandling med andre. Det er ikke noe som læres i enerom. </w:t>
      </w:r>
      <w:r w:rsidR="17ADA710">
        <w:t>Et godt språkmiljø innebærer ansatte som setter ord på barnets handlinger og uttrykk, s</w:t>
      </w:r>
      <w:r w:rsidR="14A40F6D">
        <w:t>om bekrefter barn ved å si det barn sier, ansatte som stiller åpne spørsmål og som gir barn tid til</w:t>
      </w:r>
      <w:r w:rsidR="72F8503F">
        <w:t xml:space="preserve"> å svare, ansatte som etterstreber å gi barn så mange loop i samtaler som mulig. </w:t>
      </w:r>
      <w:r w:rsidR="1A6CB99C">
        <w:t>Et godt språkmiljø innebærer også tilgjengelig materiell som skaper gode samtaler om et felles fokus, slik som bøker, bilder og andre ting som</w:t>
      </w:r>
      <w:r w:rsidR="20619051">
        <w:t xml:space="preserve"> kan skape situasjoner hvor språket blir brukt aktivt. </w:t>
      </w:r>
    </w:p>
    <w:p w14:paraId="601613F3" w14:textId="055FFEB1" w:rsidR="5049128D" w:rsidRDefault="5049128D" w:rsidP="5049128D">
      <w:pPr>
        <w:widowControl/>
      </w:pPr>
    </w:p>
    <w:p w14:paraId="493867AE" w14:textId="6E47141B" w:rsidR="0566512D" w:rsidRDefault="314A00F3" w:rsidP="5F8B1519">
      <w:pPr>
        <w:pStyle w:val="Overskrift3"/>
        <w:rPr>
          <w:rFonts w:asciiTheme="minorHAnsi" w:hAnsiTheme="minorHAnsi"/>
        </w:rPr>
      </w:pPr>
      <w:bookmarkStart w:id="451" w:name="_Toc443386328"/>
      <w:bookmarkStart w:id="452" w:name="_Toc925247896"/>
      <w:bookmarkStart w:id="453" w:name="_Toc1878357413"/>
      <w:bookmarkStart w:id="454" w:name="_Toc965961262"/>
      <w:bookmarkStart w:id="455" w:name="_Toc93566144"/>
      <w:bookmarkStart w:id="456" w:name="_Toc1411089733"/>
      <w:bookmarkStart w:id="457" w:name="_Toc169959821"/>
      <w:bookmarkStart w:id="458" w:name="_Toc27683397"/>
      <w:bookmarkStart w:id="459" w:name="_Toc1791982096"/>
      <w:bookmarkStart w:id="460" w:name="_Toc999634864"/>
      <w:bookmarkStart w:id="461" w:name="_Toc926656838"/>
      <w:r>
        <w:t>ASK: Alternativ supplerende kommunikasjon</w:t>
      </w:r>
      <w:bookmarkEnd w:id="451"/>
      <w:bookmarkEnd w:id="452"/>
      <w:bookmarkEnd w:id="453"/>
      <w:bookmarkEnd w:id="454"/>
      <w:bookmarkEnd w:id="455"/>
      <w:bookmarkEnd w:id="456"/>
      <w:bookmarkEnd w:id="457"/>
      <w:bookmarkEnd w:id="458"/>
      <w:bookmarkEnd w:id="459"/>
      <w:bookmarkEnd w:id="460"/>
      <w:bookmarkEnd w:id="461"/>
    </w:p>
    <w:p w14:paraId="009121D0" w14:textId="6AF3CC2A" w:rsidR="36BC3E48" w:rsidRDefault="57AB8B9C" w:rsidP="5049128D">
      <w:pPr>
        <w:widowControl/>
        <w:rPr>
          <w:rFonts w:ascii="Source Sans Pro" w:eastAsia="Times New Roman" w:hAnsi="Source Sans Pro"/>
          <w:color w:val="262626" w:themeColor="text1" w:themeTint="D9"/>
          <w:sz w:val="27"/>
          <w:szCs w:val="27"/>
        </w:rPr>
      </w:pPr>
      <w:r>
        <w:t xml:space="preserve">Alle barn skal kunne uttrykke sine tanker, følelser og meninger. ASK skal brukes for å sikre at alle barn har </w:t>
      </w:r>
      <w:r w:rsidR="4A1D659C">
        <w:t xml:space="preserve">mulighet til å uttrykke seg. </w:t>
      </w:r>
      <w:r w:rsidR="36BC3E48">
        <w:t>Bruk av uttrykksformer som håndtegn og grafiske symbol bidrar til språklig mangfold i barnehagen. Det kan være en god støtte for forståelse, struktur og forutsigbarhet for mange barn, uten at de nødvendigvis har behov for alternativ og supplerende kommunikasjon (ASK) for å kunne uttrykke seg.</w:t>
      </w:r>
    </w:p>
    <w:p w14:paraId="516E3D42" w14:textId="44E31862" w:rsidR="36BC3E48" w:rsidRDefault="36BC3E48" w:rsidP="5049128D">
      <w:pPr>
        <w:widowControl/>
        <w:rPr>
          <w:rFonts w:ascii="Source Sans Pro" w:eastAsia="Times New Roman" w:hAnsi="Source Sans Pro"/>
          <w:color w:val="262626" w:themeColor="text1" w:themeTint="D9"/>
          <w:sz w:val="27"/>
          <w:szCs w:val="27"/>
        </w:rPr>
      </w:pPr>
      <w:r>
        <w:t>I Røyneberg barnehage bruker vi</w:t>
      </w:r>
      <w:r w:rsidR="45F3B82D">
        <w:t xml:space="preserve"> </w:t>
      </w:r>
      <w:r w:rsidR="561E7599">
        <w:t>dagstavle, snakkesmykke,</w:t>
      </w:r>
      <w:r>
        <w:t xml:space="preserve"> tematavler på alle avdelinger som både et språkstimulerende tiltak, og som støtte for de som måtte trenge det. </w:t>
      </w:r>
    </w:p>
    <w:p w14:paraId="520FE681" w14:textId="2E3F0993" w:rsidR="5049128D" w:rsidRDefault="36BC3E48" w:rsidP="5049128D">
      <w:pPr>
        <w:widowControl/>
        <w:rPr>
          <w:rFonts w:ascii="Source Sans Pro" w:eastAsia="Times New Roman" w:hAnsi="Source Sans Pro"/>
          <w:color w:val="262626" w:themeColor="text1" w:themeTint="D9"/>
          <w:sz w:val="27"/>
          <w:szCs w:val="27"/>
        </w:rPr>
      </w:pPr>
      <w:r>
        <w:t xml:space="preserve">I Røyneberg barnehage bruker alle ansatte håndtegn som både et språkstimulerende tiltak, og som en alternativ kommunikasjonsform som alltid er tilgjengelig for barn uavhengig av materiell, sted eller person. </w:t>
      </w:r>
    </w:p>
    <w:p w14:paraId="1783B283" w14:textId="63F61E46" w:rsidR="36BC3E48" w:rsidRDefault="34A5ED07" w:rsidP="5F8B1519">
      <w:pPr>
        <w:pStyle w:val="Overskrift3"/>
      </w:pPr>
      <w:bookmarkStart w:id="462" w:name="_Toc1793877345"/>
      <w:bookmarkStart w:id="463" w:name="_Toc36962960"/>
      <w:bookmarkStart w:id="464" w:name="_Toc1872956923"/>
      <w:bookmarkStart w:id="465" w:name="_Toc24542375"/>
      <w:bookmarkStart w:id="466" w:name="_Toc182721242"/>
      <w:bookmarkStart w:id="467" w:name="_Toc1823966898"/>
      <w:bookmarkStart w:id="468" w:name="_Toc439236153"/>
      <w:bookmarkStart w:id="469" w:name="_Toc1814082827"/>
      <w:bookmarkStart w:id="470" w:name="_Toc2070627595"/>
      <w:bookmarkStart w:id="471" w:name="_Toc590414678"/>
      <w:bookmarkStart w:id="472" w:name="_Toc1726750446"/>
      <w:r>
        <w:t>Bravoleken</w:t>
      </w:r>
      <w:bookmarkEnd w:id="462"/>
      <w:bookmarkEnd w:id="463"/>
      <w:bookmarkEnd w:id="464"/>
      <w:bookmarkEnd w:id="465"/>
      <w:bookmarkEnd w:id="466"/>
      <w:bookmarkEnd w:id="467"/>
      <w:bookmarkEnd w:id="468"/>
      <w:bookmarkEnd w:id="469"/>
      <w:bookmarkEnd w:id="470"/>
      <w:bookmarkEnd w:id="471"/>
      <w:bookmarkEnd w:id="472"/>
    </w:p>
    <w:p w14:paraId="3DBA53B9" w14:textId="346932BA" w:rsidR="36BC3E48" w:rsidRDefault="36BC3E48" w:rsidP="5049128D">
      <w:pPr>
        <w:widowControl/>
      </w:pPr>
      <w:r>
        <w:t xml:space="preserve">Bravoleken som fast aktivitet på småbarnsavdelingene. </w:t>
      </w:r>
    </w:p>
    <w:p w14:paraId="3647714C" w14:textId="77777777" w:rsidR="36BC3E48" w:rsidRDefault="36BC3E48" w:rsidP="5049128D">
      <w:pPr>
        <w:widowControl/>
        <w:rPr>
          <w:rFonts w:ascii="Open Sans" w:eastAsia="Times New Roman" w:hAnsi="Open Sans" w:cs="Open Sans"/>
          <w:color w:val="1D1D1D"/>
          <w:sz w:val="30"/>
          <w:szCs w:val="30"/>
        </w:rPr>
      </w:pPr>
      <w:r>
        <w:t>Bravo-leken foregår i korte økter på 10-15 minutter i tett samspill med en voksen. Leken gjennomføres ved at en voksen introduserer ulike begreper som konkretiseres ved hjelp av fysiske gjenstander og sanseerfaringer.</w:t>
      </w:r>
    </w:p>
    <w:p w14:paraId="7831FA39" w14:textId="77777777" w:rsidR="36BC3E48" w:rsidRDefault="36BC3E48" w:rsidP="5049128D">
      <w:pPr>
        <w:widowControl/>
        <w:rPr>
          <w:rFonts w:ascii="Open Sans" w:eastAsia="Times New Roman" w:hAnsi="Open Sans" w:cs="Open Sans"/>
          <w:color w:val="1D1D1D"/>
          <w:sz w:val="30"/>
          <w:szCs w:val="30"/>
        </w:rPr>
      </w:pPr>
      <w:r>
        <w:t xml:space="preserve">Bravo-leken styrker barns språkutvikling gjennom systematisk stimulering av sanser og motorikk i kombinasjon med ord, bokstaver og bilder. </w:t>
      </w:r>
    </w:p>
    <w:p w14:paraId="469F1BE2" w14:textId="62B15EEB" w:rsidR="36BC3E48" w:rsidRDefault="36BC3E48" w:rsidP="5049128D">
      <w:pPr>
        <w:widowControl/>
        <w:rPr>
          <w:rFonts w:ascii="Open Sans" w:eastAsia="Times New Roman" w:hAnsi="Open Sans" w:cs="Open Sans"/>
          <w:color w:val="1D1D1D"/>
          <w:sz w:val="30"/>
          <w:szCs w:val="30"/>
        </w:rPr>
      </w:pPr>
      <w:r>
        <w:t xml:space="preserve">Bravo-leken karakteriseres av høy intensitet, engasjement og felles utforsking av språk og opplevelser. </w:t>
      </w:r>
      <w:r w:rsidR="12BD1292">
        <w:t>Bravoleken bidrar til</w:t>
      </w:r>
      <w:r>
        <w:t xml:space="preserve"> økt ordforråd, styrket begrepsforståelse og språklig bevissthet</w:t>
      </w:r>
      <w:r w:rsidR="70B8D829">
        <w:t>,</w:t>
      </w:r>
      <w:r>
        <w:t xml:space="preserve"> som legger grunnlaget for gode leseferdigheter senere</w:t>
      </w:r>
      <w:r w:rsidR="5ED048D8">
        <w:t>.</w:t>
      </w:r>
    </w:p>
    <w:p w14:paraId="3B1A3099" w14:textId="7F572AE8" w:rsidR="5049128D" w:rsidRDefault="5049128D" w:rsidP="5049128D">
      <w:pPr>
        <w:widowControl/>
      </w:pPr>
    </w:p>
    <w:p w14:paraId="13AC4F4D" w14:textId="34BF1B30" w:rsidR="78ACF02B" w:rsidRDefault="3E781A97" w:rsidP="5F8B1519">
      <w:pPr>
        <w:pStyle w:val="Overskrift3"/>
      </w:pPr>
      <w:bookmarkStart w:id="473" w:name="_Toc302081525"/>
      <w:bookmarkStart w:id="474" w:name="_Toc2103677250"/>
      <w:bookmarkStart w:id="475" w:name="_Toc1829450094"/>
      <w:bookmarkStart w:id="476" w:name="_Toc1854583875"/>
      <w:bookmarkStart w:id="477" w:name="_Toc1620061331"/>
      <w:bookmarkStart w:id="478" w:name="_Toc24978368"/>
      <w:bookmarkStart w:id="479" w:name="_Toc648196518"/>
      <w:bookmarkStart w:id="480" w:name="_Toc877582682"/>
      <w:bookmarkStart w:id="481" w:name="_Toc1908837762"/>
      <w:bookmarkStart w:id="482" w:name="_Toc1629870283"/>
      <w:bookmarkStart w:id="483" w:name="_Toc1093824360"/>
      <w:r>
        <w:t>Lesemagi</w:t>
      </w:r>
      <w:bookmarkEnd w:id="473"/>
      <w:bookmarkEnd w:id="474"/>
      <w:bookmarkEnd w:id="475"/>
      <w:bookmarkEnd w:id="476"/>
      <w:bookmarkEnd w:id="477"/>
      <w:bookmarkEnd w:id="478"/>
      <w:bookmarkEnd w:id="479"/>
      <w:bookmarkEnd w:id="480"/>
      <w:bookmarkEnd w:id="481"/>
      <w:bookmarkEnd w:id="482"/>
      <w:bookmarkEnd w:id="483"/>
    </w:p>
    <w:p w14:paraId="7047D7CA" w14:textId="42BDA4EC" w:rsidR="5049128D" w:rsidRDefault="623F5A1A" w:rsidP="3F7EF31F">
      <w:pPr>
        <w:rPr>
          <w:rFonts w:eastAsia="Times New Roman"/>
          <w:color w:val="000000" w:themeColor="text1"/>
        </w:rPr>
      </w:pPr>
      <w:r w:rsidRPr="3F7EF31F">
        <w:rPr>
          <w:rFonts w:eastAsia="Times New Roman"/>
          <w:color w:val="000000" w:themeColor="text1"/>
        </w:rPr>
        <w:t xml:space="preserve">Hver avdeling legger til rette for førståndserfaringer knyttet til språk og leseglede. </w:t>
      </w:r>
      <w:r w:rsidR="7AE9B07F" w:rsidRPr="3F7EF31F">
        <w:rPr>
          <w:rFonts w:eastAsia="Times New Roman"/>
          <w:color w:val="000000" w:themeColor="text1"/>
        </w:rPr>
        <w:t>Barns språk utvikles best i samspill med andre, i et rikt og inkluderende språkmiljø. Hos oss er språklæring tett knyttet til lek og hverdagsaktiviteter. Personalet er bevisste språkmodeller og gir barna varierte erfaringer med språk gjennom hele dagen – via bøker, sanger, rim, regler og samtaler.</w:t>
      </w:r>
      <w:r w:rsidR="0445B176" w:rsidRPr="3F7EF31F">
        <w:rPr>
          <w:rFonts w:eastAsia="Times New Roman"/>
          <w:color w:val="000000" w:themeColor="text1"/>
        </w:rPr>
        <w:t xml:space="preserve"> Språket blir en del av sanseopplevelsen</w:t>
      </w:r>
      <w:r w:rsidR="564CDD48" w:rsidRPr="3F7EF31F">
        <w:rPr>
          <w:rFonts w:eastAsia="Times New Roman"/>
          <w:color w:val="000000" w:themeColor="text1"/>
        </w:rPr>
        <w:t xml:space="preserve">, og det er muligheter for å ta </w:t>
      </w:r>
      <w:r w:rsidR="0445B176" w:rsidRPr="3F7EF31F">
        <w:rPr>
          <w:rFonts w:eastAsia="Times New Roman"/>
          <w:color w:val="000000" w:themeColor="text1"/>
        </w:rPr>
        <w:t>med oss bøkene i alle aktiviteter.</w:t>
      </w:r>
      <w:r w:rsidR="639388E0" w:rsidRPr="3F7EF31F">
        <w:rPr>
          <w:rFonts w:eastAsia="Times New Roman"/>
          <w:color w:val="000000" w:themeColor="text1"/>
        </w:rPr>
        <w:t xml:space="preserve"> </w:t>
      </w:r>
      <w:r w:rsidR="0445B176" w:rsidRPr="3F7EF31F">
        <w:rPr>
          <w:rFonts w:eastAsia="Times New Roman"/>
          <w:color w:val="000000" w:themeColor="text1"/>
        </w:rPr>
        <w:t>Uterommet kan og gi gode lese erfaringer.</w:t>
      </w:r>
    </w:p>
    <w:p w14:paraId="2819C44F" w14:textId="6B215A81" w:rsidR="5049128D" w:rsidRDefault="5049128D" w:rsidP="27223A57">
      <w:pPr>
        <w:rPr>
          <w:rFonts w:eastAsia="Times New Roman"/>
          <w:color w:val="000000" w:themeColor="text1"/>
        </w:rPr>
      </w:pPr>
    </w:p>
    <w:p w14:paraId="748710ED" w14:textId="5FF19F53" w:rsidR="5049128D" w:rsidRDefault="7AE9B07F" w:rsidP="3F7EF31F">
      <w:pPr>
        <w:rPr>
          <w:rFonts w:eastAsia="Times New Roman"/>
          <w:color w:val="000000" w:themeColor="text1"/>
        </w:rPr>
      </w:pPr>
      <w:r w:rsidRPr="3F7EF31F">
        <w:rPr>
          <w:rFonts w:eastAsia="Times New Roman"/>
          <w:color w:val="000000" w:themeColor="text1"/>
        </w:rPr>
        <w:t xml:space="preserve">Leseopplevelser brukes aktivt for å skape undring og nysgjerrighet. Vi tilpasser bøker til barnas interesser og lar lesestunden være både planlagt og spontan. Litteratur brukes som en viktig inngang til språk. Vi ønsker å skape </w:t>
      </w:r>
      <w:r w:rsidRPr="3F7EF31F">
        <w:rPr>
          <w:rFonts w:eastAsia="Times New Roman"/>
          <w:i/>
          <w:iCs/>
          <w:color w:val="000000" w:themeColor="text1"/>
        </w:rPr>
        <w:t>lesemagi</w:t>
      </w:r>
      <w:r w:rsidRPr="3F7EF31F">
        <w:rPr>
          <w:rFonts w:eastAsia="Times New Roman"/>
          <w:color w:val="000000" w:themeColor="text1"/>
        </w:rPr>
        <w:t xml:space="preserve"> ved å vekke barnas undring og nysgjerrighet. Ved å stille åpne spørsmål og utforske innholdet sammen</w:t>
      </w:r>
      <w:r w:rsidR="6A4B4CC4" w:rsidRPr="3F7EF31F">
        <w:rPr>
          <w:rFonts w:eastAsia="Times New Roman"/>
          <w:color w:val="000000" w:themeColor="text1"/>
        </w:rPr>
        <w:t xml:space="preserve"> </w:t>
      </w:r>
      <w:r w:rsidR="0D859C26" w:rsidRPr="3F7EF31F">
        <w:rPr>
          <w:rFonts w:eastAsia="Times New Roman"/>
          <w:color w:val="000000" w:themeColor="text1"/>
        </w:rPr>
        <w:t xml:space="preserve">med barn </w:t>
      </w:r>
      <w:r w:rsidR="6A4B4CC4" w:rsidRPr="3F7EF31F">
        <w:rPr>
          <w:rFonts w:eastAsia="Times New Roman"/>
          <w:color w:val="000000" w:themeColor="text1"/>
        </w:rPr>
        <w:t>gjennom dialog</w:t>
      </w:r>
      <w:r w:rsidRPr="3F7EF31F">
        <w:rPr>
          <w:rFonts w:eastAsia="Times New Roman"/>
          <w:color w:val="000000" w:themeColor="text1"/>
        </w:rPr>
        <w:t>, utvider vi barnas språkforståelse</w:t>
      </w:r>
      <w:r w:rsidR="68D97835" w:rsidRPr="3F7EF31F">
        <w:rPr>
          <w:rFonts w:eastAsia="Times New Roman"/>
          <w:color w:val="000000" w:themeColor="text1"/>
        </w:rPr>
        <w:t>.</w:t>
      </w:r>
    </w:p>
    <w:p w14:paraId="5DBB0F7C" w14:textId="2E1C8711" w:rsidR="3F7EF31F" w:rsidRDefault="3F7EF31F" w:rsidP="3F7EF31F">
      <w:pPr>
        <w:rPr>
          <w:rFonts w:eastAsia="Times New Roman"/>
          <w:color w:val="000000" w:themeColor="text1"/>
        </w:rPr>
      </w:pPr>
    </w:p>
    <w:p w14:paraId="304B77CF" w14:textId="07584A70" w:rsidR="52ABF7C6" w:rsidRDefault="52ABF7C6" w:rsidP="3F7EF31F">
      <w:pPr>
        <w:rPr>
          <w:rFonts w:eastAsia="Times New Roman"/>
          <w:color w:val="000000" w:themeColor="text1"/>
        </w:rPr>
      </w:pPr>
      <w:r w:rsidRPr="3F7EF31F">
        <w:rPr>
          <w:rFonts w:eastAsia="Times New Roman"/>
          <w:color w:val="000000" w:themeColor="text1"/>
        </w:rPr>
        <w:t>Forskjellige måter vi leser bøker på</w:t>
      </w:r>
    </w:p>
    <w:p w14:paraId="51D39930" w14:textId="51D214FE" w:rsidR="52ABF7C6" w:rsidRDefault="52ABF7C6" w:rsidP="3F7EF31F">
      <w:pPr>
        <w:rPr>
          <w:rFonts w:eastAsia="Times New Roman"/>
          <w:color w:val="000000" w:themeColor="text1"/>
        </w:rPr>
      </w:pPr>
      <w:r w:rsidRPr="3F7EF31F">
        <w:rPr>
          <w:rFonts w:eastAsia="Times New Roman"/>
          <w:color w:val="000000" w:themeColor="text1"/>
        </w:rPr>
        <w:t>• Så spor – hvis boken handler om kongler…</w:t>
      </w:r>
    </w:p>
    <w:p w14:paraId="41560FD0" w14:textId="13BD2619" w:rsidR="52ABF7C6" w:rsidRDefault="52ABF7C6" w:rsidP="3F7EF31F">
      <w:pPr>
        <w:rPr>
          <w:rFonts w:eastAsia="Times New Roman"/>
          <w:color w:val="000000" w:themeColor="text1"/>
        </w:rPr>
      </w:pPr>
      <w:r w:rsidRPr="3F7EF31F">
        <w:rPr>
          <w:rFonts w:eastAsia="Times New Roman"/>
          <w:color w:val="000000" w:themeColor="text1"/>
        </w:rPr>
        <w:t>• Førlesing – pakke boken inn…</w:t>
      </w:r>
    </w:p>
    <w:p w14:paraId="48DD390E" w14:textId="2D74DA31" w:rsidR="52ABF7C6" w:rsidRDefault="52ABF7C6" w:rsidP="3F7EF31F">
      <w:pPr>
        <w:rPr>
          <w:rFonts w:eastAsia="Times New Roman"/>
          <w:color w:val="000000" w:themeColor="text1"/>
        </w:rPr>
      </w:pPr>
      <w:r w:rsidRPr="3F7EF31F">
        <w:rPr>
          <w:rFonts w:eastAsia="Times New Roman"/>
          <w:color w:val="000000" w:themeColor="text1"/>
        </w:rPr>
        <w:t>• Får frem magien i lesestunden</w:t>
      </w:r>
    </w:p>
    <w:p w14:paraId="7C4A0EFC" w14:textId="0F851131" w:rsidR="52ABF7C6" w:rsidRDefault="52ABF7C6" w:rsidP="3F7EF31F">
      <w:pPr>
        <w:rPr>
          <w:rFonts w:eastAsia="Times New Roman"/>
          <w:color w:val="000000" w:themeColor="text1"/>
        </w:rPr>
      </w:pPr>
      <w:r w:rsidRPr="3F7EF31F">
        <w:rPr>
          <w:rFonts w:eastAsia="Times New Roman"/>
          <w:color w:val="000000" w:themeColor="text1"/>
        </w:rPr>
        <w:t>• Det må være et stort utvalg av bøker for å favne alle interesser</w:t>
      </w:r>
    </w:p>
    <w:p w14:paraId="0BC600AE" w14:textId="1202775F" w:rsidR="52ABF7C6" w:rsidRDefault="52ABF7C6" w:rsidP="3F7EF31F">
      <w:pPr>
        <w:rPr>
          <w:rFonts w:eastAsia="Times New Roman"/>
          <w:color w:val="000000" w:themeColor="text1"/>
        </w:rPr>
      </w:pPr>
      <w:r w:rsidRPr="3F7EF31F">
        <w:rPr>
          <w:rFonts w:eastAsia="Times New Roman"/>
          <w:color w:val="000000" w:themeColor="text1"/>
        </w:rPr>
        <w:t>• Lese med innlevelse</w:t>
      </w:r>
    </w:p>
    <w:p w14:paraId="2F683E14" w14:textId="3E775566" w:rsidR="3F7EF31F" w:rsidRDefault="3F7EF31F" w:rsidP="3F7EF31F">
      <w:pPr>
        <w:rPr>
          <w:rFonts w:eastAsia="Times New Roman"/>
          <w:color w:val="000000" w:themeColor="text1"/>
        </w:rPr>
      </w:pPr>
    </w:p>
    <w:p w14:paraId="69FE17E1" w14:textId="48C17C49" w:rsidR="5049128D" w:rsidRDefault="7AE9B07F" w:rsidP="3F7EF31F">
      <w:pPr>
        <w:rPr>
          <w:rFonts w:eastAsia="Times New Roman"/>
          <w:color w:val="000000" w:themeColor="text1"/>
        </w:rPr>
      </w:pPr>
      <w:r w:rsidRPr="645D235F">
        <w:rPr>
          <w:rFonts w:eastAsia="Times New Roman"/>
          <w:color w:val="000000" w:themeColor="text1"/>
        </w:rPr>
        <w:t>Vi legger stor vekt på observasjon for å se hvordan barna deltar i lek og samtale, og gir ekstra støtte til barn som er stille, usikre eller strever med å finne sin plass</w:t>
      </w:r>
      <w:r w:rsidR="0B053282" w:rsidRPr="645D235F">
        <w:rPr>
          <w:rFonts w:eastAsia="Times New Roman"/>
          <w:color w:val="000000" w:themeColor="text1"/>
        </w:rPr>
        <w:t xml:space="preserve">. </w:t>
      </w:r>
      <w:r w:rsidRPr="645D235F">
        <w:rPr>
          <w:rFonts w:eastAsia="Times New Roman"/>
          <w:color w:val="000000" w:themeColor="text1"/>
        </w:rPr>
        <w:t>Slik skaper vi gode språklige møteplasser for alle barn</w:t>
      </w:r>
      <w:r w:rsidR="47136B84" w:rsidRPr="645D235F">
        <w:rPr>
          <w:rFonts w:eastAsia="Times New Roman"/>
          <w:color w:val="000000" w:themeColor="text1"/>
        </w:rPr>
        <w:t xml:space="preserve">. </w:t>
      </w:r>
    </w:p>
    <w:p w14:paraId="273DDC23" w14:textId="16C5F3E5" w:rsidR="5049128D" w:rsidRDefault="5049128D" w:rsidP="3F7EF31F">
      <w:pPr>
        <w:rPr>
          <w:rFonts w:eastAsia="Times New Roman"/>
          <w:color w:val="000000" w:themeColor="text1"/>
        </w:rPr>
      </w:pPr>
    </w:p>
    <w:p w14:paraId="6E06EE41" w14:textId="2B41B5D4" w:rsidR="5049128D" w:rsidRDefault="3E776250" w:rsidP="3F7EF31F">
      <w:pPr>
        <w:rPr>
          <w:rFonts w:eastAsia="Times New Roman"/>
          <w:color w:val="000000" w:themeColor="text1"/>
        </w:rPr>
      </w:pPr>
      <w:r w:rsidRPr="3F7EF31F">
        <w:rPr>
          <w:rFonts w:eastAsia="Times New Roman"/>
          <w:color w:val="000000" w:themeColor="text1"/>
        </w:rPr>
        <w:t>Vi arbeider for at f</w:t>
      </w:r>
      <w:r w:rsidR="296F6072" w:rsidRPr="3F7EF31F">
        <w:rPr>
          <w:rFonts w:eastAsia="Times New Roman"/>
          <w:color w:val="000000" w:themeColor="text1"/>
        </w:rPr>
        <w:t xml:space="preserve">oreldrene </w:t>
      </w:r>
      <w:r w:rsidR="4B4E295D" w:rsidRPr="3F7EF31F">
        <w:rPr>
          <w:rFonts w:eastAsia="Times New Roman"/>
          <w:color w:val="000000" w:themeColor="text1"/>
        </w:rPr>
        <w:t xml:space="preserve">får forståelse av </w:t>
      </w:r>
      <w:r w:rsidR="296F6072" w:rsidRPr="3F7EF31F">
        <w:rPr>
          <w:rFonts w:eastAsia="Times New Roman"/>
          <w:color w:val="000000" w:themeColor="text1"/>
        </w:rPr>
        <w:t xml:space="preserve">viktigheten av å lese bøker </w:t>
      </w:r>
      <w:r w:rsidR="0CA77DDA" w:rsidRPr="3F7EF31F">
        <w:rPr>
          <w:rFonts w:eastAsia="Times New Roman"/>
          <w:color w:val="000000" w:themeColor="text1"/>
        </w:rPr>
        <w:t xml:space="preserve">for sine barn, </w:t>
      </w:r>
      <w:r w:rsidR="296F6072" w:rsidRPr="3F7EF31F">
        <w:rPr>
          <w:rFonts w:eastAsia="Times New Roman"/>
          <w:color w:val="000000" w:themeColor="text1"/>
        </w:rPr>
        <w:t>ved å fortelle om bøker vi har lest og la barna låne med seg bøker hjem.</w:t>
      </w:r>
    </w:p>
    <w:p w14:paraId="776B238D" w14:textId="64FDBD1B" w:rsidR="5049128D" w:rsidRDefault="5049128D" w:rsidP="4D2167CD">
      <w:pPr>
        <w:rPr>
          <w:rFonts w:asciiTheme="minorHAnsi" w:eastAsiaTheme="minorEastAsia" w:hAnsiTheme="minorHAnsi" w:cstheme="minorBidi"/>
        </w:rPr>
      </w:pPr>
    </w:p>
    <w:p w14:paraId="07717698" w14:textId="06725B8A" w:rsidR="7EBEFBFF" w:rsidRDefault="011F3C2F" w:rsidP="5F8B1519">
      <w:pPr>
        <w:pStyle w:val="Overskrift3"/>
      </w:pPr>
      <w:bookmarkStart w:id="484" w:name="_Toc412400915"/>
      <w:bookmarkStart w:id="485" w:name="_Toc1946882773"/>
      <w:bookmarkStart w:id="486" w:name="_Toc646411806"/>
      <w:bookmarkStart w:id="487" w:name="_Toc516161216"/>
      <w:bookmarkStart w:id="488" w:name="_Toc286813875"/>
      <w:bookmarkStart w:id="489" w:name="_Toc1033241983"/>
      <w:bookmarkStart w:id="490" w:name="_Toc1894955466"/>
      <w:bookmarkStart w:id="491" w:name="_Toc379864684"/>
      <w:bookmarkStart w:id="492" w:name="_Toc1690380638"/>
      <w:bookmarkStart w:id="493" w:name="_Toc1588712754"/>
      <w:bookmarkStart w:id="494" w:name="_Toc291230638"/>
      <w:r>
        <w:t>Bekymret for barns språkutvikling?</w:t>
      </w:r>
      <w:bookmarkEnd w:id="484"/>
      <w:bookmarkEnd w:id="485"/>
      <w:bookmarkEnd w:id="486"/>
      <w:bookmarkEnd w:id="487"/>
      <w:bookmarkEnd w:id="488"/>
      <w:bookmarkEnd w:id="489"/>
      <w:bookmarkEnd w:id="490"/>
      <w:bookmarkEnd w:id="491"/>
      <w:bookmarkEnd w:id="492"/>
      <w:bookmarkEnd w:id="493"/>
      <w:bookmarkEnd w:id="494"/>
    </w:p>
    <w:p w14:paraId="447426DF" w14:textId="07F6ED95" w:rsidR="71994D7E" w:rsidRDefault="05059994" w:rsidP="4D2167CD">
      <w:pPr>
        <w:rPr>
          <w:rFonts w:asciiTheme="minorHAnsi" w:eastAsiaTheme="minorEastAsia" w:hAnsiTheme="minorHAnsi" w:cstheme="minorBidi"/>
        </w:rPr>
      </w:pPr>
      <w:r w:rsidRPr="4D2167CD">
        <w:rPr>
          <w:rFonts w:asciiTheme="minorHAnsi" w:eastAsiaTheme="minorEastAsia" w:hAnsiTheme="minorHAnsi" w:cstheme="minorBidi"/>
        </w:rPr>
        <w:t>Hva gjør vi når vi er bekymret for et barns språkutvikling:</w:t>
      </w:r>
    </w:p>
    <w:p w14:paraId="0D6AEB3E" w14:textId="46FB389E" w:rsidR="008961D4" w:rsidRPr="00606A79" w:rsidRDefault="05059994" w:rsidP="00EA5605">
      <w:pPr>
        <w:pStyle w:val="Listeavsnitt"/>
        <w:widowControl/>
        <w:numPr>
          <w:ilvl w:val="0"/>
          <w:numId w:val="18"/>
        </w:numPr>
        <w:autoSpaceDE/>
        <w:autoSpaceDN/>
        <w:adjustRightInd/>
        <w:spacing w:line="276" w:lineRule="auto"/>
        <w:contextualSpacing/>
        <w:rPr>
          <w:rFonts w:asciiTheme="minorHAnsi" w:eastAsiaTheme="minorEastAsia" w:hAnsiTheme="minorHAnsi" w:cstheme="minorBidi"/>
          <w:color w:val="000000" w:themeColor="text1"/>
        </w:rPr>
      </w:pPr>
      <w:proofErr w:type="spellStart"/>
      <w:r w:rsidRPr="4D2167CD">
        <w:rPr>
          <w:rFonts w:asciiTheme="minorHAnsi" w:eastAsiaTheme="minorEastAsia" w:hAnsiTheme="minorHAnsi" w:cstheme="minorBidi"/>
          <w:color w:val="000000" w:themeColor="text1"/>
        </w:rPr>
        <w:t>Ped.leder</w:t>
      </w:r>
      <w:proofErr w:type="spellEnd"/>
      <w:r w:rsidRPr="4D2167CD">
        <w:rPr>
          <w:rFonts w:asciiTheme="minorHAnsi" w:eastAsiaTheme="minorEastAsia" w:hAnsiTheme="minorHAnsi" w:cstheme="minorBidi"/>
          <w:color w:val="000000" w:themeColor="text1"/>
        </w:rPr>
        <w:t>, sammen med avdeling ser på egen praksis:</w:t>
      </w:r>
      <w:r w:rsidR="630AF34C" w:rsidRPr="4D2167CD">
        <w:rPr>
          <w:rFonts w:asciiTheme="minorHAnsi" w:eastAsiaTheme="minorEastAsia" w:hAnsiTheme="minorHAnsi" w:cstheme="minorBidi"/>
          <w:color w:val="000000" w:themeColor="text1"/>
        </w:rPr>
        <w:t xml:space="preserve"> </w:t>
      </w:r>
      <w:r w:rsidRPr="4D2167CD">
        <w:rPr>
          <w:rFonts w:asciiTheme="minorHAnsi" w:eastAsiaTheme="minorEastAsia" w:hAnsiTheme="minorHAnsi" w:cstheme="minorBidi"/>
          <w:color w:val="000000" w:themeColor="text1"/>
        </w:rPr>
        <w:t>Hvilke aktiviteter i den daglige praksisen kan stimulere barnets språklige utvikling og hvordan utfører de ansatte dette?</w:t>
      </w:r>
      <w:r w:rsidR="20AE5864" w:rsidRPr="4D2167CD">
        <w:rPr>
          <w:rFonts w:asciiTheme="minorHAnsi" w:eastAsiaTheme="minorEastAsia" w:hAnsiTheme="minorHAnsi" w:cstheme="minorBidi"/>
          <w:color w:val="000000" w:themeColor="text1"/>
        </w:rPr>
        <w:t xml:space="preserve"> Bruk gjerne pedagogisk analyse som metode.</w:t>
      </w:r>
    </w:p>
    <w:p w14:paraId="61E5B58F" w14:textId="7F8C3758" w:rsidR="008961D4" w:rsidRPr="00606A79" w:rsidRDefault="05059994" w:rsidP="00EA5605">
      <w:pPr>
        <w:pStyle w:val="Listeavsnitt"/>
        <w:widowControl/>
        <w:numPr>
          <w:ilvl w:val="0"/>
          <w:numId w:val="18"/>
        </w:numPr>
        <w:autoSpaceDE/>
        <w:autoSpaceDN/>
        <w:adjustRightInd/>
        <w:spacing w:line="276" w:lineRule="auto"/>
        <w:contextualSpacing/>
        <w:rPr>
          <w:rFonts w:asciiTheme="minorHAnsi" w:eastAsiaTheme="minorEastAsia" w:hAnsiTheme="minorHAnsi" w:cstheme="minorBidi"/>
          <w:color w:val="000000" w:themeColor="text1"/>
        </w:rPr>
      </w:pPr>
      <w:r w:rsidRPr="4D2167CD">
        <w:rPr>
          <w:rFonts w:asciiTheme="minorHAnsi" w:eastAsiaTheme="minorEastAsia" w:hAnsiTheme="minorHAnsi" w:cstheme="minorBidi"/>
          <w:color w:val="000000" w:themeColor="text1"/>
        </w:rPr>
        <w:t xml:space="preserve">Koble på inkluderingspedagog for observasjon </w:t>
      </w:r>
      <w:r w:rsidR="4CBD5590" w:rsidRPr="4D2167CD">
        <w:rPr>
          <w:rFonts w:asciiTheme="minorHAnsi" w:eastAsiaTheme="minorEastAsia" w:hAnsiTheme="minorHAnsi" w:cstheme="minorBidi"/>
          <w:color w:val="000000" w:themeColor="text1"/>
        </w:rPr>
        <w:t xml:space="preserve">av hvordan ansatte stimulerer språk, </w:t>
      </w:r>
      <w:r w:rsidRPr="4D2167CD">
        <w:rPr>
          <w:rFonts w:asciiTheme="minorHAnsi" w:eastAsiaTheme="minorEastAsia" w:hAnsiTheme="minorHAnsi" w:cstheme="minorBidi"/>
          <w:color w:val="000000" w:themeColor="text1"/>
        </w:rPr>
        <w:t xml:space="preserve">eller </w:t>
      </w:r>
      <w:r w:rsidR="310F1B49" w:rsidRPr="4D2167CD">
        <w:rPr>
          <w:rFonts w:asciiTheme="minorHAnsi" w:eastAsiaTheme="minorEastAsia" w:hAnsiTheme="minorHAnsi" w:cstheme="minorBidi"/>
          <w:color w:val="000000" w:themeColor="text1"/>
        </w:rPr>
        <w:t xml:space="preserve">for </w:t>
      </w:r>
      <w:r w:rsidRPr="4D2167CD">
        <w:rPr>
          <w:rFonts w:asciiTheme="minorHAnsi" w:eastAsiaTheme="minorEastAsia" w:hAnsiTheme="minorHAnsi" w:cstheme="minorBidi"/>
          <w:color w:val="000000" w:themeColor="text1"/>
        </w:rPr>
        <w:t xml:space="preserve">ønske om veiledning eller tips for hvordan øke </w:t>
      </w:r>
      <w:r w:rsidR="477FEF5C" w:rsidRPr="4D2167CD">
        <w:rPr>
          <w:rFonts w:asciiTheme="minorHAnsi" w:eastAsiaTheme="minorEastAsia" w:hAnsiTheme="minorHAnsi" w:cstheme="minorBidi"/>
          <w:color w:val="000000" w:themeColor="text1"/>
        </w:rPr>
        <w:t xml:space="preserve">kvaliteten på </w:t>
      </w:r>
      <w:r w:rsidRPr="4D2167CD">
        <w:rPr>
          <w:rFonts w:asciiTheme="minorHAnsi" w:eastAsiaTheme="minorEastAsia" w:hAnsiTheme="minorHAnsi" w:cstheme="minorBidi"/>
          <w:color w:val="000000" w:themeColor="text1"/>
        </w:rPr>
        <w:t>avdelingens språkmiljø.</w:t>
      </w:r>
    </w:p>
    <w:p w14:paraId="22C5195F" w14:textId="2982DBC0" w:rsidR="008961D4" w:rsidRPr="00606A79" w:rsidRDefault="05059994" w:rsidP="00EA5605">
      <w:pPr>
        <w:pStyle w:val="Listeavsnitt"/>
        <w:widowControl/>
        <w:numPr>
          <w:ilvl w:val="0"/>
          <w:numId w:val="18"/>
        </w:numPr>
        <w:autoSpaceDE/>
        <w:autoSpaceDN/>
        <w:adjustRightInd/>
        <w:spacing w:line="276" w:lineRule="auto"/>
        <w:contextualSpacing/>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 xml:space="preserve">Dersom inkluderingspedagog, </w:t>
      </w:r>
      <w:proofErr w:type="spellStart"/>
      <w:r w:rsidRPr="645D235F">
        <w:rPr>
          <w:rFonts w:asciiTheme="minorHAnsi" w:eastAsiaTheme="minorEastAsia" w:hAnsiTheme="minorHAnsi" w:cstheme="minorBidi"/>
          <w:color w:val="000000" w:themeColor="text1"/>
        </w:rPr>
        <w:t>ped.leder</w:t>
      </w:r>
      <w:proofErr w:type="spellEnd"/>
      <w:r w:rsidRPr="645D235F">
        <w:rPr>
          <w:rFonts w:asciiTheme="minorHAnsi" w:eastAsiaTheme="minorEastAsia" w:hAnsiTheme="minorHAnsi" w:cstheme="minorBidi"/>
          <w:color w:val="000000" w:themeColor="text1"/>
        </w:rPr>
        <w:t xml:space="preserve"> eller styrer har spesifikke spørsmål knyttet til et barn ut over dette, oppfordres det til </w:t>
      </w:r>
      <w:r w:rsidR="77CDB259" w:rsidRPr="645D235F">
        <w:rPr>
          <w:rFonts w:asciiTheme="minorHAnsi" w:eastAsiaTheme="minorEastAsia" w:hAnsiTheme="minorHAnsi" w:cstheme="minorBidi"/>
          <w:color w:val="000000" w:themeColor="text1"/>
        </w:rPr>
        <w:t xml:space="preserve">sammen med inkluderingspedagog </w:t>
      </w:r>
      <w:r w:rsidRPr="645D235F">
        <w:rPr>
          <w:rFonts w:asciiTheme="minorHAnsi" w:eastAsiaTheme="minorEastAsia" w:hAnsiTheme="minorHAnsi" w:cstheme="minorBidi"/>
          <w:color w:val="000000" w:themeColor="text1"/>
        </w:rPr>
        <w:t>å ta kontakt med barnehagens PPT-kontaktperson</w:t>
      </w:r>
      <w:r w:rsidR="2DA2FC90" w:rsidRPr="645D235F">
        <w:rPr>
          <w:rFonts w:asciiTheme="minorHAnsi" w:eastAsiaTheme="minorEastAsia" w:hAnsiTheme="minorHAnsi" w:cstheme="minorBidi"/>
          <w:color w:val="000000" w:themeColor="text1"/>
        </w:rPr>
        <w:t xml:space="preserve"> </w:t>
      </w:r>
      <w:r w:rsidRPr="645D235F">
        <w:rPr>
          <w:rFonts w:asciiTheme="minorHAnsi" w:eastAsiaTheme="minorEastAsia" w:hAnsiTheme="minorHAnsi" w:cstheme="minorBidi"/>
          <w:color w:val="000000" w:themeColor="text1"/>
        </w:rPr>
        <w:t>i første omgang. Fyll ut "tidlig innsats skjema" som inneholder beskrivelse av tiltak og evaluering av tiltak.</w:t>
      </w:r>
    </w:p>
    <w:p w14:paraId="3EB7F0D0" w14:textId="1CF6423D" w:rsidR="008961D4" w:rsidRPr="00606A79" w:rsidRDefault="05059994" w:rsidP="00EA5605">
      <w:pPr>
        <w:pStyle w:val="Listeavsnitt"/>
        <w:widowControl/>
        <w:numPr>
          <w:ilvl w:val="0"/>
          <w:numId w:val="18"/>
        </w:numPr>
        <w:autoSpaceDE/>
        <w:autoSpaceDN/>
        <w:adjustRightInd/>
        <w:spacing w:line="276" w:lineRule="auto"/>
        <w:contextualSpacing/>
        <w:rPr>
          <w:rFonts w:asciiTheme="minorHAnsi" w:eastAsiaTheme="minorEastAsia" w:hAnsiTheme="minorHAnsi" w:cstheme="minorBidi"/>
          <w:color w:val="000000" w:themeColor="text1"/>
        </w:rPr>
      </w:pPr>
      <w:r w:rsidRPr="27223A57">
        <w:rPr>
          <w:rFonts w:asciiTheme="minorHAnsi" w:eastAsiaTheme="minorEastAsia" w:hAnsiTheme="minorHAnsi" w:cstheme="minorBidi"/>
          <w:color w:val="000000" w:themeColor="text1"/>
        </w:rPr>
        <w:t xml:space="preserve">Logopeden </w:t>
      </w:r>
      <w:r w:rsidR="5A9028F2" w:rsidRPr="27223A57">
        <w:rPr>
          <w:rFonts w:asciiTheme="minorHAnsi" w:eastAsiaTheme="minorEastAsia" w:hAnsiTheme="minorHAnsi" w:cstheme="minorBidi"/>
          <w:color w:val="000000" w:themeColor="text1"/>
        </w:rPr>
        <w:t xml:space="preserve">i kommunen </w:t>
      </w:r>
      <w:r w:rsidRPr="27223A57">
        <w:rPr>
          <w:rFonts w:asciiTheme="minorHAnsi" w:eastAsiaTheme="minorEastAsia" w:hAnsiTheme="minorHAnsi" w:cstheme="minorBidi"/>
          <w:color w:val="000000" w:themeColor="text1"/>
        </w:rPr>
        <w:t>har begrenset kapasitet, men kan kobles på ved behov, om godt gjennomførte tiltak på avdeling ikke gir effekt.</w:t>
      </w:r>
    </w:p>
    <w:p w14:paraId="16B350D2" w14:textId="1870357A" w:rsidR="008961D4" w:rsidRPr="00606A79" w:rsidRDefault="008961D4" w:rsidP="4D2167CD">
      <w:pPr>
        <w:widowControl/>
        <w:autoSpaceDE/>
        <w:autoSpaceDN/>
        <w:adjustRightInd/>
        <w:spacing w:after="200" w:line="276" w:lineRule="auto"/>
        <w:contextualSpacing/>
        <w:rPr>
          <w:rFonts w:asciiTheme="minorHAnsi" w:hAnsiTheme="minorHAnsi" w:cstheme="minorBidi"/>
        </w:rPr>
      </w:pPr>
    </w:p>
    <w:p w14:paraId="161D3E89" w14:textId="436AE5DA" w:rsidR="4D2167CD" w:rsidRDefault="4D2167CD" w:rsidP="4D2167CD">
      <w:pPr>
        <w:widowControl/>
        <w:spacing w:after="200" w:line="276" w:lineRule="auto"/>
        <w:contextualSpacing/>
        <w:rPr>
          <w:rFonts w:asciiTheme="minorHAnsi" w:hAnsiTheme="minorHAnsi" w:cstheme="minorBidi"/>
        </w:rPr>
      </w:pPr>
    </w:p>
    <w:p w14:paraId="78303CD0" w14:textId="77777777" w:rsidR="006C148E" w:rsidRPr="000156B9" w:rsidRDefault="006C148E" w:rsidP="000156B9">
      <w:pPr>
        <w:widowControl/>
        <w:autoSpaceDE/>
        <w:autoSpaceDN/>
        <w:adjustRightInd/>
        <w:spacing w:after="200" w:line="276" w:lineRule="auto"/>
        <w:contextualSpacing/>
        <w:rPr>
          <w:rFonts w:asciiTheme="minorHAnsi" w:hAnsiTheme="minorHAnsi" w:cstheme="minorHAnsi"/>
        </w:rPr>
      </w:pPr>
    </w:p>
    <w:p w14:paraId="5750B82C" w14:textId="7C7D412E" w:rsidR="41E29F1C" w:rsidRDefault="34BDD2FA" w:rsidP="5F8B1519">
      <w:pPr>
        <w:pStyle w:val="Overskrift3"/>
      </w:pPr>
      <w:bookmarkStart w:id="495" w:name="_Toc163123687"/>
      <w:bookmarkStart w:id="496" w:name="_Toc235695823"/>
      <w:bookmarkStart w:id="497" w:name="_Toc498617377"/>
      <w:bookmarkStart w:id="498" w:name="_Toc31807142"/>
      <w:bookmarkStart w:id="499" w:name="_Toc764384450"/>
      <w:bookmarkStart w:id="500" w:name="_Toc933899843"/>
      <w:bookmarkStart w:id="501" w:name="_Toc1138827265"/>
      <w:bookmarkStart w:id="502" w:name="_Toc1978610244"/>
      <w:bookmarkStart w:id="503" w:name="_Toc112317574"/>
      <w:bookmarkStart w:id="504" w:name="_Toc773219617"/>
      <w:bookmarkStart w:id="505" w:name="_Toc1786427688"/>
      <w:r>
        <w:t>F</w:t>
      </w:r>
      <w:r w:rsidR="1B81B68C">
        <w:t>lerkulturelt arbeid</w:t>
      </w:r>
      <w:r w:rsidR="0FDE6287">
        <w:t xml:space="preserve"> og inkluderende felleskap</w:t>
      </w:r>
      <w:bookmarkEnd w:id="495"/>
      <w:bookmarkEnd w:id="496"/>
      <w:bookmarkEnd w:id="497"/>
      <w:bookmarkEnd w:id="498"/>
      <w:bookmarkEnd w:id="499"/>
      <w:bookmarkEnd w:id="500"/>
      <w:bookmarkEnd w:id="501"/>
      <w:bookmarkEnd w:id="502"/>
      <w:bookmarkEnd w:id="503"/>
      <w:bookmarkEnd w:id="504"/>
      <w:bookmarkEnd w:id="505"/>
    </w:p>
    <w:p w14:paraId="7E87E957" w14:textId="12764E53" w:rsidR="00633A98" w:rsidRPr="00633A98" w:rsidRDefault="00633A98" w:rsidP="14C55BEB">
      <w:pPr>
        <w:rPr>
          <w:rFonts w:asciiTheme="minorHAnsi" w:hAnsiTheme="minorHAnsi" w:cstheme="minorBidi"/>
        </w:rPr>
      </w:pPr>
      <w:r w:rsidRPr="14C55BEB">
        <w:rPr>
          <w:rFonts w:asciiTheme="minorHAnsi" w:hAnsiTheme="minorHAnsi" w:cstheme="minorBidi"/>
        </w:rPr>
        <w:t xml:space="preserve">Det </w:t>
      </w:r>
      <w:r w:rsidR="000958F4" w:rsidRPr="14C55BEB">
        <w:rPr>
          <w:rFonts w:asciiTheme="minorHAnsi" w:hAnsiTheme="minorHAnsi" w:cstheme="minorBidi"/>
        </w:rPr>
        <w:t xml:space="preserve">norske samfunn er </w:t>
      </w:r>
      <w:r w:rsidR="41732EF2" w:rsidRPr="14C55BEB">
        <w:rPr>
          <w:rFonts w:asciiTheme="minorHAnsi" w:hAnsiTheme="minorHAnsi" w:cstheme="minorBidi"/>
        </w:rPr>
        <w:t>mangfoldig,</w:t>
      </w:r>
      <w:r w:rsidRPr="14C55BEB">
        <w:rPr>
          <w:rFonts w:asciiTheme="minorHAnsi" w:hAnsiTheme="minorHAnsi" w:cstheme="minorBidi"/>
        </w:rPr>
        <w:t xml:space="preserve"> og vår barnehage gjenspeiler det.</w:t>
      </w:r>
    </w:p>
    <w:p w14:paraId="6A70F3BF" w14:textId="53A7F92C" w:rsidR="00633A98" w:rsidRDefault="00633A98" w:rsidP="645D235F">
      <w:pPr>
        <w:tabs>
          <w:tab w:val="left" w:pos="3120"/>
        </w:tabs>
        <w:rPr>
          <w:rFonts w:asciiTheme="minorHAnsi" w:hAnsiTheme="minorHAnsi" w:cstheme="minorBidi"/>
        </w:rPr>
      </w:pPr>
      <w:r w:rsidRPr="645D235F">
        <w:rPr>
          <w:rFonts w:asciiTheme="minorHAnsi" w:hAnsiTheme="minorHAnsi" w:cstheme="minorBidi"/>
        </w:rPr>
        <w:t>Vår barnehage anerkjenner og synliggjør ulike språk og kulturer og ser på minoritetsspråklige barn og foreldre som en ressurs. Språklige, kulturelle og religiøse forskjeller ses på som en berikelse for fellesskapet i barnehagen.</w:t>
      </w:r>
      <w:r w:rsidR="337C09DC" w:rsidRPr="645D235F">
        <w:rPr>
          <w:rFonts w:asciiTheme="minorHAnsi" w:hAnsiTheme="minorHAnsi" w:cstheme="minorBidi"/>
        </w:rPr>
        <w:t xml:space="preserve"> </w:t>
      </w:r>
      <w:r w:rsidR="61B69521" w:rsidRPr="645D235F">
        <w:rPr>
          <w:rFonts w:asciiTheme="minorHAnsi" w:hAnsiTheme="minorHAnsi" w:cstheme="minorBidi"/>
        </w:rPr>
        <w:t>Vi ser på det språklige og kulturelle mangfoldet som en ressurs, og at ulikheter i kultur, språk og religiøs bakgrunn kan være en verdifull kilde til kunnskap og forståelse og kan bidra til aksept for og anerkjennelse av ulikheter.</w:t>
      </w:r>
    </w:p>
    <w:p w14:paraId="6851EB85" w14:textId="77777777" w:rsidR="645D235F" w:rsidRDefault="645D235F" w:rsidP="645D235F">
      <w:pPr>
        <w:rPr>
          <w:rFonts w:asciiTheme="minorHAnsi" w:hAnsiTheme="minorHAnsi" w:cstheme="minorBidi"/>
        </w:rPr>
      </w:pPr>
    </w:p>
    <w:p w14:paraId="20C44E81" w14:textId="77777777" w:rsidR="61B69521" w:rsidRDefault="61B69521" w:rsidP="645D235F">
      <w:pPr>
        <w:rPr>
          <w:rFonts w:asciiTheme="minorHAnsi" w:hAnsiTheme="minorHAnsi" w:cstheme="minorBidi"/>
        </w:rPr>
      </w:pPr>
      <w:r w:rsidRPr="645D235F">
        <w:rPr>
          <w:rFonts w:asciiTheme="minorHAnsi" w:hAnsiTheme="minorHAnsi" w:cstheme="minorBidi"/>
        </w:rPr>
        <w:t>Alle barn skal tilhøre et fellesskap og kjenne seg kompetente.</w:t>
      </w:r>
    </w:p>
    <w:p w14:paraId="4C4F8333" w14:textId="77777777" w:rsidR="645D235F" w:rsidRDefault="645D235F" w:rsidP="645D235F">
      <w:pPr>
        <w:rPr>
          <w:rFonts w:asciiTheme="minorHAnsi" w:hAnsiTheme="minorHAnsi" w:cstheme="minorBidi"/>
        </w:rPr>
      </w:pPr>
    </w:p>
    <w:p w14:paraId="375184E4" w14:textId="77777777" w:rsidR="61B69521" w:rsidRDefault="61B69521" w:rsidP="645D235F">
      <w:pPr>
        <w:rPr>
          <w:rFonts w:asciiTheme="minorHAnsi" w:hAnsiTheme="minorHAnsi" w:cstheme="minorBidi"/>
        </w:rPr>
      </w:pPr>
      <w:r w:rsidRPr="645D235F">
        <w:rPr>
          <w:rFonts w:asciiTheme="minorHAnsi" w:hAnsiTheme="minorHAnsi" w:cstheme="minorBidi"/>
        </w:rPr>
        <w:t xml:space="preserve">Barnehagen skal ta hensyn til barnas alder, funksjonsnivå, kjønn, sosiale, etniske og kulturelle bakgrunn, herunder samisk barns språk og kultur. (Barnehageloven §2, barnehagens innhold) </w:t>
      </w:r>
    </w:p>
    <w:p w14:paraId="5E57B990" w14:textId="4E5BCB09" w:rsidR="645D235F" w:rsidRDefault="645D235F" w:rsidP="645D235F">
      <w:pPr>
        <w:rPr>
          <w:rFonts w:asciiTheme="minorHAnsi" w:hAnsiTheme="minorHAnsi" w:cstheme="minorBidi"/>
        </w:rPr>
      </w:pPr>
    </w:p>
    <w:p w14:paraId="5508EE37" w14:textId="2165E46A" w:rsidR="61B69521" w:rsidRDefault="61B69521" w:rsidP="645D235F">
      <w:pPr>
        <w:pStyle w:val="Listeavsnitt"/>
        <w:numPr>
          <w:ilvl w:val="0"/>
          <w:numId w:val="4"/>
        </w:numPr>
        <w:tabs>
          <w:tab w:val="left" w:pos="3120"/>
        </w:tabs>
      </w:pPr>
      <w:r>
        <w:t xml:space="preserve">Vi legger til rette for mangfold og at ingen mennesker er like.  </w:t>
      </w:r>
    </w:p>
    <w:p w14:paraId="69E4B723" w14:textId="71E4F4C6" w:rsidR="61B69521" w:rsidRDefault="61B69521" w:rsidP="645D235F">
      <w:pPr>
        <w:pStyle w:val="Listeavsnitt"/>
        <w:numPr>
          <w:ilvl w:val="0"/>
          <w:numId w:val="4"/>
        </w:numPr>
        <w:tabs>
          <w:tab w:val="left" w:pos="3120"/>
        </w:tabs>
      </w:pPr>
      <w:r>
        <w:t>Vi løfter problemet bort fra barnet. Relasjonene er voksnes ansvar!</w:t>
      </w:r>
    </w:p>
    <w:p w14:paraId="15AA0A0C" w14:textId="067AE8E8" w:rsidR="61B69521" w:rsidRDefault="61B69521" w:rsidP="645D235F">
      <w:pPr>
        <w:pStyle w:val="Listeavsnitt"/>
        <w:numPr>
          <w:ilvl w:val="0"/>
          <w:numId w:val="4"/>
        </w:numPr>
        <w:tabs>
          <w:tab w:val="left" w:pos="3120"/>
        </w:tabs>
      </w:pPr>
      <w:r>
        <w:t xml:space="preserve">Vi har fokus på å støtte barna til å lykkes i lek og aktiviteter, kontra å snakke om «problembarn». </w:t>
      </w:r>
    </w:p>
    <w:p w14:paraId="48C9BA9C" w14:textId="59AF5A90" w:rsidR="61B69521" w:rsidRDefault="61B69521" w:rsidP="645D235F">
      <w:pPr>
        <w:pStyle w:val="Listeavsnitt"/>
        <w:numPr>
          <w:ilvl w:val="0"/>
          <w:numId w:val="4"/>
        </w:numPr>
        <w:tabs>
          <w:tab w:val="left" w:pos="3120"/>
        </w:tabs>
      </w:pPr>
      <w:r>
        <w:t xml:space="preserve">Vi har fokus på hvordan personalet og omgivelsene kan handle for at uvaner hos barn ikke skal bli vedvarende. </w:t>
      </w:r>
    </w:p>
    <w:p w14:paraId="51312713" w14:textId="7BA9548B" w:rsidR="61B69521" w:rsidRDefault="61B69521" w:rsidP="645D235F">
      <w:pPr>
        <w:pStyle w:val="Listeavsnitt"/>
        <w:numPr>
          <w:ilvl w:val="0"/>
          <w:numId w:val="4"/>
        </w:numPr>
        <w:tabs>
          <w:tab w:val="left" w:pos="3120"/>
        </w:tabs>
      </w:pPr>
      <w:r>
        <w:t>Vi fokuserer på det vi vil ha mer av! Vi styrker gode egenskaper.</w:t>
      </w:r>
    </w:p>
    <w:p w14:paraId="7571CE0C" w14:textId="2AF2D429" w:rsidR="645D235F" w:rsidRDefault="645D235F" w:rsidP="645D235F">
      <w:pPr>
        <w:rPr>
          <w:rFonts w:asciiTheme="minorHAnsi" w:hAnsiTheme="minorHAnsi" w:cstheme="minorBidi"/>
        </w:rPr>
      </w:pPr>
    </w:p>
    <w:p w14:paraId="738B811A" w14:textId="77777777" w:rsidR="61B69521" w:rsidRDefault="61B69521" w:rsidP="645D235F">
      <w:pPr>
        <w:rPr>
          <w:rFonts w:asciiTheme="minorHAnsi" w:hAnsiTheme="minorHAnsi" w:cstheme="minorBidi"/>
          <w:b/>
          <w:bCs/>
        </w:rPr>
      </w:pPr>
      <w:r w:rsidRPr="645D235F">
        <w:rPr>
          <w:rFonts w:asciiTheme="minorHAnsi" w:hAnsiTheme="minorHAnsi" w:cstheme="minorBidi"/>
          <w:b/>
          <w:bCs/>
        </w:rPr>
        <w:t xml:space="preserve">Gjennomføring: </w:t>
      </w:r>
    </w:p>
    <w:p w14:paraId="79A208D8" w14:textId="467EB604" w:rsidR="61B69521" w:rsidRDefault="61B69521" w:rsidP="00EA5605">
      <w:pPr>
        <w:pStyle w:val="Listeavsnitt"/>
        <w:widowControl/>
        <w:numPr>
          <w:ilvl w:val="0"/>
          <w:numId w:val="30"/>
        </w:numPr>
        <w:spacing w:after="200" w:line="276" w:lineRule="auto"/>
        <w:contextualSpacing/>
        <w:rPr>
          <w:rFonts w:asciiTheme="minorHAnsi" w:hAnsiTheme="minorHAnsi" w:cstheme="minorBidi"/>
        </w:rPr>
      </w:pPr>
      <w:r w:rsidRPr="645D235F">
        <w:rPr>
          <w:rFonts w:asciiTheme="minorHAnsi" w:hAnsiTheme="minorHAnsi" w:cstheme="minorBidi"/>
        </w:rPr>
        <w:t xml:space="preserve">Gjennom det generelle allmennpedagogiske opplegget, planlegger og vurderer pedagogen hvordan en best tilrettelegger for inkluderende felleskap for alle. Noen barn vil for eksempel trenge ekstra oppfølging for å kunne delta i lek og andre aktiviteter. </w:t>
      </w:r>
    </w:p>
    <w:p w14:paraId="386B3A00" w14:textId="77777777" w:rsidR="61B69521" w:rsidRDefault="61B69521" w:rsidP="00EA5605">
      <w:pPr>
        <w:pStyle w:val="Listeavsnitt"/>
        <w:widowControl/>
        <w:numPr>
          <w:ilvl w:val="0"/>
          <w:numId w:val="30"/>
        </w:numPr>
        <w:spacing w:after="200" w:line="276" w:lineRule="auto"/>
        <w:contextualSpacing/>
        <w:rPr>
          <w:rFonts w:asciiTheme="minorHAnsi" w:hAnsiTheme="minorHAnsi" w:cstheme="minorBidi"/>
        </w:rPr>
      </w:pPr>
      <w:r w:rsidRPr="645D235F">
        <w:rPr>
          <w:rFonts w:asciiTheme="minorHAnsi" w:hAnsiTheme="minorHAnsi" w:cstheme="minorBidi"/>
        </w:rPr>
        <w:t>Ut ifra det enkeltes barns behov organiserer vi grupper som for eksempel har til formål å styrke språket.</w:t>
      </w:r>
    </w:p>
    <w:p w14:paraId="3E1F4BB6" w14:textId="77777777" w:rsidR="61B69521" w:rsidRDefault="61B69521" w:rsidP="00EA5605">
      <w:pPr>
        <w:pStyle w:val="Listeavsnitt"/>
        <w:widowControl/>
        <w:numPr>
          <w:ilvl w:val="0"/>
          <w:numId w:val="30"/>
        </w:numPr>
        <w:spacing w:after="200" w:line="276" w:lineRule="auto"/>
        <w:contextualSpacing/>
        <w:rPr>
          <w:rFonts w:asciiTheme="minorHAnsi" w:hAnsiTheme="minorHAnsi" w:cstheme="minorBidi"/>
        </w:rPr>
      </w:pPr>
      <w:r w:rsidRPr="645D235F">
        <w:rPr>
          <w:rFonts w:asciiTheme="minorHAnsi" w:hAnsiTheme="minorHAnsi" w:cstheme="minorBidi"/>
        </w:rPr>
        <w:t>De ansatte streber etter å finne barnets proksimale utviklingssone – finne barnets ressurser – det barnet kan. I samlingsstund og andre aktiviteter legger vi til rette for å synliggjøre det enkelte barns ressurser.</w:t>
      </w:r>
    </w:p>
    <w:p w14:paraId="1FF11626" w14:textId="77777777" w:rsidR="61B69521" w:rsidRDefault="61B69521" w:rsidP="00EA5605">
      <w:pPr>
        <w:pStyle w:val="Listeavsnitt"/>
        <w:widowControl/>
        <w:numPr>
          <w:ilvl w:val="0"/>
          <w:numId w:val="30"/>
        </w:numPr>
        <w:spacing w:after="200" w:line="276" w:lineRule="auto"/>
        <w:contextualSpacing/>
        <w:rPr>
          <w:rFonts w:asciiTheme="minorHAnsi" w:hAnsiTheme="minorHAnsi" w:cstheme="minorBidi"/>
        </w:rPr>
      </w:pPr>
      <w:r w:rsidRPr="645D235F">
        <w:rPr>
          <w:rFonts w:asciiTheme="minorHAnsi" w:hAnsiTheme="minorHAnsi" w:cstheme="minorBidi"/>
        </w:rPr>
        <w:t xml:space="preserve">Gjennom dialog med foreldre skaffer vi oss kunnskap om barnets og familiens kultur. Vi synliggjør dette for eksempel ved å markere kulturelle og religiøse høytider. </w:t>
      </w:r>
    </w:p>
    <w:p w14:paraId="78885EFC" w14:textId="019AE3B8" w:rsidR="61B69521" w:rsidRDefault="61B69521" w:rsidP="00EA5605">
      <w:pPr>
        <w:pStyle w:val="Listeavsnitt"/>
        <w:widowControl/>
        <w:numPr>
          <w:ilvl w:val="0"/>
          <w:numId w:val="30"/>
        </w:numPr>
        <w:spacing w:after="200" w:line="276" w:lineRule="auto"/>
        <w:contextualSpacing/>
        <w:rPr>
          <w:rFonts w:asciiTheme="minorHAnsi" w:hAnsiTheme="minorHAnsi" w:cstheme="minorBidi"/>
        </w:rPr>
      </w:pPr>
      <w:r w:rsidRPr="645D235F">
        <w:rPr>
          <w:rFonts w:asciiTheme="minorHAnsi" w:hAnsiTheme="minorHAnsi" w:cstheme="minorBidi"/>
        </w:rPr>
        <w:t>Gjennom praksisfortellinger og andre verktøy reflekterer vi over hvordan vi møter barn og foreldre</w:t>
      </w:r>
    </w:p>
    <w:p w14:paraId="27A025AA" w14:textId="77777777" w:rsidR="002329AD" w:rsidRPr="0072629C" w:rsidRDefault="0A2ED44A" w:rsidP="5F8B1519">
      <w:pPr>
        <w:pStyle w:val="Overskrift3"/>
        <w:rPr>
          <w:rFonts w:ascii="Times New Roman" w:eastAsia="Aptos" w:hAnsi="Times New Roman" w:cs="Times New Roman"/>
        </w:rPr>
      </w:pPr>
      <w:bookmarkStart w:id="506" w:name="_Toc215023051"/>
      <w:bookmarkStart w:id="507" w:name="_Toc1109708289"/>
      <w:bookmarkStart w:id="508" w:name="_Toc1588736582"/>
      <w:bookmarkStart w:id="509" w:name="_Toc1917988036"/>
      <w:bookmarkStart w:id="510" w:name="_Toc1243399796"/>
      <w:bookmarkStart w:id="511" w:name="_Toc599636403"/>
      <w:bookmarkStart w:id="512" w:name="_Toc482279642"/>
      <w:bookmarkStart w:id="513" w:name="_Toc849831755"/>
      <w:bookmarkStart w:id="514" w:name="_Toc2119053913"/>
      <w:bookmarkStart w:id="515" w:name="_Toc1918988609"/>
      <w:bookmarkStart w:id="516" w:name="_Toc1651966512"/>
      <w:r>
        <w:t>Verdier</w:t>
      </w:r>
      <w:bookmarkEnd w:id="506"/>
      <w:bookmarkEnd w:id="507"/>
      <w:bookmarkEnd w:id="508"/>
      <w:bookmarkEnd w:id="509"/>
      <w:bookmarkEnd w:id="510"/>
      <w:bookmarkEnd w:id="511"/>
      <w:bookmarkEnd w:id="512"/>
      <w:bookmarkEnd w:id="513"/>
      <w:bookmarkEnd w:id="514"/>
      <w:bookmarkEnd w:id="515"/>
      <w:bookmarkEnd w:id="516"/>
    </w:p>
    <w:p w14:paraId="45D1A0C8" w14:textId="77777777" w:rsidR="002329AD" w:rsidRPr="002329AD" w:rsidRDefault="002329AD" w:rsidP="002329AD">
      <w:pPr>
        <w:pStyle w:val="Listeavsnitt"/>
        <w:numPr>
          <w:ilvl w:val="0"/>
          <w:numId w:val="30"/>
        </w:numPr>
        <w:spacing w:line="259" w:lineRule="auto"/>
        <w:rPr>
          <w:rFonts w:eastAsia="Aptos"/>
        </w:rPr>
      </w:pPr>
      <w:r w:rsidRPr="002329AD">
        <w:rPr>
          <w:rFonts w:eastAsia="Aptos"/>
        </w:rPr>
        <w:t xml:space="preserve">De viktige verdiene er ikke de verdiene vi kan leve med, men de vi ikke kan leve uten! Våre verdier representerer vår forståelse av mange av de sentrale elementene fra Rammeplanen. Ord som danning, omsorg, læring, lek, oppdragelse, mestring, menneskelig likeverd, likestilling, åndsfrihet, toleranse, helse og forståelse for bærekraftig utvikling. </w:t>
      </w:r>
    </w:p>
    <w:p w14:paraId="1611F113" w14:textId="77777777" w:rsidR="002329AD" w:rsidRPr="002329AD" w:rsidRDefault="002329AD" w:rsidP="002329AD">
      <w:pPr>
        <w:pStyle w:val="Listeavsnitt"/>
        <w:numPr>
          <w:ilvl w:val="0"/>
          <w:numId w:val="30"/>
        </w:numPr>
        <w:spacing w:line="259" w:lineRule="auto"/>
        <w:rPr>
          <w:rFonts w:eastAsia="Aptos"/>
        </w:rPr>
      </w:pPr>
      <w:r w:rsidRPr="002329AD">
        <w:rPr>
          <w:rFonts w:eastAsia="Aptos"/>
        </w:rPr>
        <w:t xml:space="preserve">Verdiene våre gjenspeiler seg i utøvelsen av faget vårt, og er med oss både i planlegging, gjennomføring og evaluering av barnehagehverdagen. </w:t>
      </w:r>
    </w:p>
    <w:p w14:paraId="495A2644" w14:textId="77777777" w:rsidR="002329AD" w:rsidRPr="002329AD" w:rsidRDefault="002329AD" w:rsidP="002329AD">
      <w:pPr>
        <w:pStyle w:val="Listeavsnitt"/>
        <w:numPr>
          <w:ilvl w:val="0"/>
          <w:numId w:val="30"/>
        </w:numPr>
        <w:spacing w:line="259" w:lineRule="auto"/>
        <w:rPr>
          <w:rFonts w:eastAsia="Aptos"/>
        </w:rPr>
      </w:pPr>
      <w:r w:rsidRPr="002329AD">
        <w:rPr>
          <w:rFonts w:eastAsia="Aptos"/>
        </w:rPr>
        <w:t xml:space="preserve">Vi skal være nysgjerrige, sikre at alle er med, sikre et felles VI, vi skal være trygge voksne i møte med alle barn. </w:t>
      </w:r>
    </w:p>
    <w:p w14:paraId="227AD9AB" w14:textId="77777777" w:rsidR="002329AD" w:rsidRPr="0072629C" w:rsidRDefault="0A2ED44A" w:rsidP="5F8B1519">
      <w:pPr>
        <w:pStyle w:val="Overskrift3"/>
        <w:rPr>
          <w:rFonts w:ascii="Times New Roman" w:eastAsia="Aptos" w:hAnsi="Times New Roman" w:cs="Times New Roman"/>
        </w:rPr>
      </w:pPr>
      <w:r>
        <w:t xml:space="preserve"> </w:t>
      </w:r>
      <w:bookmarkStart w:id="517" w:name="_Toc742760960"/>
      <w:bookmarkStart w:id="518" w:name="_Toc1351366830"/>
      <w:bookmarkStart w:id="519" w:name="_Toc364459846"/>
      <w:bookmarkStart w:id="520" w:name="_Toc1555215007"/>
      <w:bookmarkStart w:id="521" w:name="_Toc1235647245"/>
      <w:bookmarkStart w:id="522" w:name="_Toc1543484461"/>
      <w:bookmarkStart w:id="523" w:name="_Toc1538363865"/>
      <w:bookmarkStart w:id="524" w:name="_Toc1079547940"/>
      <w:bookmarkStart w:id="525" w:name="_Toc1692901046"/>
      <w:bookmarkStart w:id="526" w:name="_Toc1365227442"/>
      <w:bookmarkStart w:id="527" w:name="_Toc755159530"/>
      <w:r>
        <w:t>Nysgjerrig</w:t>
      </w:r>
      <w:bookmarkEnd w:id="517"/>
      <w:bookmarkEnd w:id="518"/>
      <w:bookmarkEnd w:id="519"/>
      <w:bookmarkEnd w:id="520"/>
      <w:bookmarkEnd w:id="521"/>
      <w:bookmarkEnd w:id="522"/>
      <w:bookmarkEnd w:id="523"/>
      <w:bookmarkEnd w:id="524"/>
      <w:bookmarkEnd w:id="525"/>
      <w:bookmarkEnd w:id="526"/>
      <w:bookmarkEnd w:id="527"/>
    </w:p>
    <w:p w14:paraId="5DFD3C3A" w14:textId="77777777" w:rsidR="002329AD" w:rsidRPr="002329AD" w:rsidRDefault="002329AD" w:rsidP="002329AD">
      <w:pPr>
        <w:pStyle w:val="Listeavsnitt"/>
        <w:numPr>
          <w:ilvl w:val="0"/>
          <w:numId w:val="30"/>
        </w:numPr>
        <w:spacing w:line="259" w:lineRule="auto"/>
        <w:rPr>
          <w:rFonts w:eastAsia="Aptos"/>
        </w:rPr>
      </w:pPr>
      <w:r w:rsidRPr="002329AD">
        <w:rPr>
          <w:rFonts w:eastAsia="Aptos"/>
        </w:rPr>
        <w:t xml:space="preserve"> Det er ved å være nysgjerrig at barn og voksne lærer. Skal vi virkelig forsøke å forstå andre og oss selv, må vi møte dem og oss selv med nysgjerrighet. Flere svar gir økt forståelse og forebygger misforståelser, fremmedfrykt og mobbing. Vi kan bidra til å styrke andres selvbilde ved å vise oppriktig nysgjerrighet og interesse for dem, samtidig som vi kan lære noe av dem. Vi er nysgjerrige ved å stille spørsmål som; Hvorfor det? Hva tror du? I tillegg skal vi undre oss og være nysgjerrige på det som er rundt oss og det som vi erfarer. Vi skal sammen undre oss og søke etter svar på spørsmål som barn stiller. </w:t>
      </w:r>
    </w:p>
    <w:p w14:paraId="56FC655F" w14:textId="77777777" w:rsidR="002329AD" w:rsidRPr="0072629C" w:rsidRDefault="0A2ED44A" w:rsidP="5F8B1519">
      <w:pPr>
        <w:pStyle w:val="Overskrift3"/>
        <w:rPr>
          <w:rFonts w:ascii="Times New Roman" w:eastAsia="Aptos" w:hAnsi="Times New Roman" w:cs="Times New Roman"/>
          <w:b w:val="0"/>
          <w:bCs w:val="0"/>
        </w:rPr>
      </w:pPr>
      <w:bookmarkStart w:id="528" w:name="_Toc303220453"/>
      <w:bookmarkStart w:id="529" w:name="_Toc1052388283"/>
      <w:bookmarkStart w:id="530" w:name="_Toc505159837"/>
      <w:bookmarkStart w:id="531" w:name="_Toc273117188"/>
      <w:bookmarkStart w:id="532" w:name="_Toc1036706373"/>
      <w:bookmarkStart w:id="533" w:name="_Toc143339964"/>
      <w:bookmarkStart w:id="534" w:name="_Toc1520780436"/>
      <w:bookmarkStart w:id="535" w:name="_Toc1394912251"/>
      <w:bookmarkStart w:id="536" w:name="_Toc185305256"/>
      <w:bookmarkStart w:id="537" w:name="_Toc1256585301"/>
      <w:bookmarkStart w:id="538" w:name="_Toc1389726000"/>
      <w:r>
        <w:t>Alle med i fellesskapet</w:t>
      </w:r>
      <w:bookmarkEnd w:id="528"/>
      <w:bookmarkEnd w:id="529"/>
      <w:bookmarkEnd w:id="530"/>
      <w:bookmarkEnd w:id="531"/>
      <w:bookmarkEnd w:id="532"/>
      <w:bookmarkEnd w:id="533"/>
      <w:bookmarkEnd w:id="534"/>
      <w:bookmarkEnd w:id="535"/>
      <w:bookmarkEnd w:id="536"/>
      <w:bookmarkEnd w:id="537"/>
      <w:bookmarkEnd w:id="538"/>
    </w:p>
    <w:p w14:paraId="2BC9C15C" w14:textId="77777777" w:rsidR="002329AD" w:rsidRPr="002329AD" w:rsidRDefault="002329AD" w:rsidP="002329AD">
      <w:pPr>
        <w:pStyle w:val="Listeavsnitt"/>
        <w:numPr>
          <w:ilvl w:val="0"/>
          <w:numId w:val="30"/>
        </w:numPr>
        <w:spacing w:line="259" w:lineRule="auto"/>
        <w:rPr>
          <w:rFonts w:eastAsia="Aptos"/>
        </w:rPr>
      </w:pPr>
      <w:r w:rsidRPr="002329AD">
        <w:rPr>
          <w:rFonts w:eastAsia="Aptos"/>
        </w:rPr>
        <w:t>Vi kan trolig mer enn det vi selv tror, eller i det minste klarer å innrømme. I møte med andre kan vår kompetanse synliggjøres, og bekrefte oss som betydningsfulle og kompetente mennesker. Dette er viktig for selvfølelsen og selvbildet vårt. Alle kan ikke alt. Vi er unike som mennesker, og vi har mye å lære av hverandre, hvordan andre gjør ting og hvorfor de gjør som de gjør. Vi viser at alle kan ved å være nysgjerrige, vise at vi tror på det enkelte menneske, utfordre hverandre og gi hverandre tilbakemelding på det som er bra.</w:t>
      </w:r>
    </w:p>
    <w:p w14:paraId="760BA3B6" w14:textId="77777777" w:rsidR="002329AD" w:rsidRPr="0072629C" w:rsidRDefault="0A2ED44A" w:rsidP="5F8B1519">
      <w:pPr>
        <w:pStyle w:val="Overskrift4"/>
        <w:rPr>
          <w:rFonts w:ascii="Times New Roman" w:eastAsia="Aptos" w:hAnsi="Times New Roman" w:cs="Times New Roman"/>
          <w:b w:val="0"/>
          <w:bCs w:val="0"/>
        </w:rPr>
      </w:pPr>
      <w:r>
        <w:t xml:space="preserve"> </w:t>
      </w:r>
      <w:bookmarkStart w:id="539" w:name="_Toc353084539"/>
      <w:bookmarkStart w:id="540" w:name="_Toc319115592"/>
      <w:bookmarkStart w:id="541" w:name="_Toc956891625"/>
      <w:bookmarkStart w:id="542" w:name="_Toc1853665116"/>
      <w:bookmarkStart w:id="543" w:name="_Toc1312311293"/>
      <w:bookmarkStart w:id="544" w:name="_Toc1809467182"/>
      <w:bookmarkStart w:id="545" w:name="_Toc470534941"/>
      <w:bookmarkStart w:id="546" w:name="_Toc1852355290"/>
      <w:bookmarkStart w:id="547" w:name="_Toc611456414"/>
      <w:bookmarkStart w:id="548" w:name="_Toc6708682"/>
      <w:bookmarkStart w:id="549" w:name="_Toc340676447"/>
      <w:r>
        <w:t>Vi-et</w:t>
      </w:r>
      <w:bookmarkEnd w:id="539"/>
      <w:bookmarkEnd w:id="540"/>
      <w:bookmarkEnd w:id="541"/>
      <w:bookmarkEnd w:id="542"/>
      <w:bookmarkEnd w:id="543"/>
      <w:bookmarkEnd w:id="544"/>
      <w:bookmarkEnd w:id="545"/>
      <w:bookmarkEnd w:id="546"/>
      <w:bookmarkEnd w:id="547"/>
      <w:bookmarkEnd w:id="548"/>
      <w:bookmarkEnd w:id="549"/>
    </w:p>
    <w:p w14:paraId="37946D49" w14:textId="77777777" w:rsidR="002329AD" w:rsidRPr="002329AD" w:rsidRDefault="002329AD" w:rsidP="002329AD">
      <w:pPr>
        <w:pStyle w:val="Listeavsnitt"/>
        <w:numPr>
          <w:ilvl w:val="0"/>
          <w:numId w:val="30"/>
        </w:numPr>
        <w:spacing w:line="259" w:lineRule="auto"/>
        <w:rPr>
          <w:rFonts w:eastAsia="Aptos"/>
        </w:rPr>
      </w:pPr>
      <w:r w:rsidRPr="002329AD">
        <w:rPr>
          <w:rFonts w:eastAsia="Aptos"/>
        </w:rPr>
        <w:t>Vi skal tørre å bry oss om og med de som er rundt oss. Når vi viser at vi bryr oss gir vi også uttrykk for at andre er betydningsfulle. Omsorg har verdi i seg selv. Vi kan vise at vi bryr oss ved å dele gode erfaringer. Vi vet at vi blir rikere av å dele. Vi vil at barn og voksne skal gjøre det som er rett og ikke nødvendigvis det som er lett. Vi skal vise at vi bryr oss ved å være nysgjerrige og vite at alle kan og hører til. Vi skal være tøffe nok til å spørre, og til å si stopp. Vi skal gi hverandre tilbakemeldinger. Barn gjør ikke slik som voksne sier, de gjør slik som voksne gjør!</w:t>
      </w:r>
    </w:p>
    <w:p w14:paraId="54316036" w14:textId="77777777" w:rsidR="002329AD" w:rsidRDefault="0A2ED44A" w:rsidP="5F8B1519">
      <w:pPr>
        <w:pStyle w:val="Overskrift3"/>
        <w:rPr>
          <w:rFonts w:ascii="Times New Roman" w:eastAsia="Aptos" w:hAnsi="Times New Roman" w:cs="Times New Roman"/>
        </w:rPr>
      </w:pPr>
      <w:bookmarkStart w:id="550" w:name="_Toc46842057"/>
      <w:bookmarkStart w:id="551" w:name="_Toc644361945"/>
      <w:bookmarkStart w:id="552" w:name="_Toc331188256"/>
      <w:bookmarkStart w:id="553" w:name="_Toc111101507"/>
      <w:bookmarkStart w:id="554" w:name="_Toc1429326696"/>
      <w:bookmarkStart w:id="555" w:name="_Toc646688991"/>
      <w:bookmarkStart w:id="556" w:name="_Toc808190852"/>
      <w:bookmarkStart w:id="557" w:name="_Toc1265875924"/>
      <w:bookmarkStart w:id="558" w:name="_Toc1130343813"/>
      <w:bookmarkStart w:id="559" w:name="_Toc136881185"/>
      <w:bookmarkStart w:id="560" w:name="_Toc1051344860"/>
      <w:r>
        <w:t>Trygge relasjoner</w:t>
      </w:r>
      <w:bookmarkEnd w:id="550"/>
      <w:bookmarkEnd w:id="551"/>
      <w:bookmarkEnd w:id="552"/>
      <w:bookmarkEnd w:id="553"/>
      <w:bookmarkEnd w:id="554"/>
      <w:bookmarkEnd w:id="555"/>
      <w:bookmarkEnd w:id="556"/>
      <w:bookmarkEnd w:id="557"/>
      <w:bookmarkEnd w:id="558"/>
      <w:bookmarkEnd w:id="559"/>
      <w:bookmarkEnd w:id="560"/>
    </w:p>
    <w:p w14:paraId="0544D788" w14:textId="77777777" w:rsidR="002329AD" w:rsidRPr="0072629C" w:rsidRDefault="0A2ED44A" w:rsidP="5F8B1519">
      <w:pPr>
        <w:pStyle w:val="Overskrift3"/>
        <w:rPr>
          <w:rFonts w:ascii="Times New Roman" w:eastAsia="Aptos" w:hAnsi="Times New Roman" w:cs="Times New Roman"/>
        </w:rPr>
      </w:pPr>
      <w:bookmarkStart w:id="561" w:name="_Toc1155080943"/>
      <w:bookmarkStart w:id="562" w:name="_Toc1194213167"/>
      <w:bookmarkStart w:id="563" w:name="_Toc870541269"/>
      <w:bookmarkStart w:id="564" w:name="_Toc1564442888"/>
      <w:bookmarkStart w:id="565" w:name="_Toc1927576997"/>
      <w:bookmarkStart w:id="566" w:name="_Toc1439074492"/>
      <w:bookmarkStart w:id="567" w:name="_Toc943617175"/>
      <w:bookmarkStart w:id="568" w:name="_Toc1831267811"/>
      <w:bookmarkStart w:id="569" w:name="_Toc920583951"/>
      <w:bookmarkStart w:id="570" w:name="_Toc1854628632"/>
      <w:bookmarkStart w:id="571" w:name="_Toc1532441672"/>
      <w:r>
        <w:t>Psykologisk trygghet som fundament for Trygge relasjoner</w:t>
      </w:r>
      <w:bookmarkEnd w:id="561"/>
      <w:bookmarkEnd w:id="562"/>
      <w:bookmarkEnd w:id="563"/>
      <w:bookmarkEnd w:id="564"/>
      <w:bookmarkEnd w:id="565"/>
      <w:bookmarkEnd w:id="566"/>
      <w:bookmarkEnd w:id="567"/>
      <w:bookmarkEnd w:id="568"/>
      <w:bookmarkEnd w:id="569"/>
      <w:bookmarkEnd w:id="570"/>
      <w:bookmarkEnd w:id="571"/>
    </w:p>
    <w:p w14:paraId="3D0D1CB3" w14:textId="77777777" w:rsidR="002329AD" w:rsidRPr="005E1D02" w:rsidRDefault="002329AD" w:rsidP="002329AD">
      <w:pPr>
        <w:pStyle w:val="Listeavsnitt"/>
        <w:numPr>
          <w:ilvl w:val="0"/>
          <w:numId w:val="30"/>
        </w:numPr>
        <w:spacing w:line="259" w:lineRule="auto"/>
      </w:pPr>
      <w:r w:rsidRPr="20A9D229">
        <w:t>Hensikten er å øke kunnskap og bevissthet om alle de usynlige faktorene som spiller seg ut mellom oss når vi er på jobb. På den måten har hver av oss forutsetningene til å håndtere dem på en god og konstruktiv måte som ikke gir uheldige konsekvenser over tid. På den måten kan vi skape en positiv arbeidskultur og et godt arbeidsmiljø som vi faktisk trives i, mestrer og hvor vi jobber mer effektivt og godt i lag.</w:t>
      </w:r>
    </w:p>
    <w:p w14:paraId="3B12E3E2" w14:textId="77777777" w:rsidR="002329AD" w:rsidRPr="005E1D02" w:rsidRDefault="002329AD" w:rsidP="002329AD">
      <w:pPr>
        <w:pStyle w:val="Listeavsnitt"/>
        <w:numPr>
          <w:ilvl w:val="0"/>
          <w:numId w:val="30"/>
        </w:numPr>
        <w:spacing w:line="259" w:lineRule="auto"/>
      </w:pPr>
      <w:r w:rsidRPr="20A9D229">
        <w:t xml:space="preserve">Vi kommer alle på jobb med en usynlig ryggsekk av ulike og unike livserfaringer. I tillegg så har vi med oss medfødte egenskaper og en personlighet som påvirker hvordan vi opplever å tolke omgivelsene. Vi tror imidlertid ofte våre kolleger har samme opplevelse som en selv. Men det har de nødvendigvis ikke. Du kan se på det som du har briller med grønne brilleglass, mens kollegene dine har blå glass. Ingen av brillene er mer riktige enn den andre, eller er feil. Vi har bare forskjellige utgangspunkt. </w:t>
      </w:r>
    </w:p>
    <w:p w14:paraId="5EBD1B4F" w14:textId="77777777" w:rsidR="002329AD" w:rsidRPr="005E1D02" w:rsidRDefault="002329AD" w:rsidP="002329AD">
      <w:pPr>
        <w:pStyle w:val="Listeavsnitt"/>
        <w:numPr>
          <w:ilvl w:val="0"/>
          <w:numId w:val="30"/>
        </w:numPr>
        <w:spacing w:line="259" w:lineRule="auto"/>
      </w:pPr>
      <w:r w:rsidRPr="20A9D229">
        <w:t xml:space="preserve">Når det er sagt, så har vi mennesker også noe til felles. Vårt aller mest grunnleggende behov, - sett bort fra mat, og søvn, det er å føle tilhørighet til andre mennesker og være en del av et fellesskap. </w:t>
      </w:r>
    </w:p>
    <w:p w14:paraId="17CD871C" w14:textId="77777777" w:rsidR="002329AD" w:rsidRPr="005E1D02" w:rsidRDefault="002329AD" w:rsidP="002329AD">
      <w:pPr>
        <w:pStyle w:val="Listeavsnitt"/>
        <w:numPr>
          <w:ilvl w:val="0"/>
          <w:numId w:val="30"/>
        </w:numPr>
        <w:spacing w:line="259" w:lineRule="auto"/>
      </w:pPr>
      <w:r w:rsidRPr="20A9D229">
        <w:t xml:space="preserve">Psykologisk trygghet er selve fundamentet på enhver velfungerende arbeidsplass. Det gjenspeiler en kultur hvor vi kan være oss selv, og si hva vi mener, komme med forslag, innspill og dele av vår kunnskap og kompetanse. Det er når man kan si fra om urett, å være uenige, uten å frykte at det får negative konsekvenser. Et slikt arbeidsmiljø vil bidra til læring, utvikling og vekst. En vanlig misoppfatning er at psykologisk trygghet handler om harmoni til enhver tid. At alle er enige om alt og glade og fornøyde hele tiden. Det er en utopi og heller noe vi ikke bør tilstrebe. </w:t>
      </w:r>
    </w:p>
    <w:p w14:paraId="42C4F5BE" w14:textId="77777777" w:rsidR="002329AD" w:rsidRPr="005E1D02" w:rsidRDefault="002329AD" w:rsidP="002329AD">
      <w:pPr>
        <w:pStyle w:val="Listeavsnitt"/>
        <w:numPr>
          <w:ilvl w:val="0"/>
          <w:numId w:val="30"/>
        </w:numPr>
        <w:spacing w:line="259" w:lineRule="auto"/>
      </w:pPr>
      <w:r w:rsidRPr="20A9D229">
        <w:t xml:space="preserve">Psykologisk trygghet handler om robuste relasjoner, som tåler motsetninger. Det er ikke nødvendigvis behagelig å diskutere eller være uenige. Et trygt og godt samspill er det det handler om. Ikke et fravær av ubehag, men om evnen og viljen til å møte og stå i det. Et forsøk på å nærme seg hverandres ulike briller. En gjensidig holdning av respekt og nysgjerrighet. </w:t>
      </w:r>
    </w:p>
    <w:p w14:paraId="1914592F" w14:textId="77777777" w:rsidR="002329AD" w:rsidRPr="005E1D02" w:rsidRDefault="002329AD" w:rsidP="002329AD">
      <w:pPr>
        <w:pStyle w:val="Listeavsnitt"/>
        <w:numPr>
          <w:ilvl w:val="0"/>
          <w:numId w:val="30"/>
        </w:numPr>
        <w:spacing w:line="259" w:lineRule="auto"/>
      </w:pPr>
      <w:r w:rsidRPr="20A9D229">
        <w:t xml:space="preserve">For å forstå hvorfor psykologisk trygghet er så viktig, så må vi forstå hvilke grunnleggende prosesser vi mennesker er underlagt.  Hjernen vår består av eldgamle strukturer som først og fremst er opptatt av en ting. OVERLEVELSE. I nedre del av hjernen, så har vi det området som heter </w:t>
      </w:r>
      <w:proofErr w:type="spellStart"/>
      <w:r w:rsidRPr="20A9D229">
        <w:t>amygdala</w:t>
      </w:r>
      <w:proofErr w:type="spellEnd"/>
      <w:r w:rsidRPr="20A9D229">
        <w:t xml:space="preserve">, også kalt følelses hjernen. Følelses hjerne er spesielt koblet til frykt og gir oss et signal på at vi er i fare. Da virker hjernen vår på tre måter. Vi kan enten kjempe, flykte eller stivne. </w:t>
      </w:r>
    </w:p>
    <w:p w14:paraId="3CAE2DC6" w14:textId="77777777" w:rsidR="002329AD" w:rsidRPr="005E1D02" w:rsidRDefault="002329AD" w:rsidP="002329AD">
      <w:pPr>
        <w:pStyle w:val="Listeavsnitt"/>
        <w:numPr>
          <w:ilvl w:val="0"/>
          <w:numId w:val="30"/>
        </w:numPr>
        <w:spacing w:line="259" w:lineRule="auto"/>
      </w:pPr>
      <w:r w:rsidRPr="20A9D229">
        <w:t xml:space="preserve">Da mennesket var jegere og samlere så var dette nyttig for at vi skulle kunne beskytte oss mot farlige dyr. Enten ved å sloss, eller løpe for livet, eller stå muse stille i håp om at dyret ikke ser oss, og tar en annen vei. </w:t>
      </w:r>
    </w:p>
    <w:p w14:paraId="011EECA2" w14:textId="77777777" w:rsidR="002329AD" w:rsidRPr="005E1D02" w:rsidRDefault="002329AD" w:rsidP="002329AD">
      <w:pPr>
        <w:pStyle w:val="Listeavsnitt"/>
        <w:numPr>
          <w:ilvl w:val="0"/>
          <w:numId w:val="30"/>
        </w:numPr>
        <w:spacing w:line="259" w:lineRule="auto"/>
      </w:pPr>
      <w:r w:rsidRPr="20A9D229">
        <w:t>Vi står ikke over de samme farene nå som den gangen, men hjernen vår fungerer på akkurat samme måte i dag, bare det er truslene som har endret seg. I dag snakker vi om mentale trusler, og på arbeidsplassen så er psykologisk utrygghet den største trusselen. Det er da vi mister motivasjon, og arbeidslyst, evne til å tenke kreativt, og være nytenkende, samt fraværet av å kjenne på mestring. Vi fungerer rett å slett dårligere på jobb. Det er mindre konkret og synlig denne trusselen enn med et farlig dyr, men trusselen skaper likevel reaksjoner i hjernen.</w:t>
      </w:r>
    </w:p>
    <w:p w14:paraId="1A68C551" w14:textId="77777777" w:rsidR="002329AD" w:rsidRPr="005E1D02" w:rsidRDefault="002329AD" w:rsidP="002329AD">
      <w:pPr>
        <w:pStyle w:val="Listeavsnitt"/>
        <w:numPr>
          <w:ilvl w:val="0"/>
          <w:numId w:val="30"/>
        </w:numPr>
        <w:spacing w:line="259" w:lineRule="auto"/>
      </w:pPr>
      <w:r w:rsidRPr="20A9D229">
        <w:t xml:space="preserve">Når vi er utrygge så blir oppmerksomheten vår mer selektiv, og vi ser omgivelsene mer snevert enn de faktisk er. Viktige nyanser viskes ut, og vi kan lett feiltolke andres intensjoner på måter som fører til misforståelse og konflikt. </w:t>
      </w:r>
    </w:p>
    <w:p w14:paraId="40666C53" w14:textId="77777777" w:rsidR="002329AD" w:rsidRPr="005E1D02" w:rsidRDefault="002329AD" w:rsidP="002329AD">
      <w:pPr>
        <w:pStyle w:val="Listeavsnitt"/>
        <w:numPr>
          <w:ilvl w:val="0"/>
          <w:numId w:val="30"/>
        </w:numPr>
        <w:spacing w:line="259" w:lineRule="auto"/>
      </w:pPr>
      <w:r w:rsidRPr="20A9D229">
        <w:t>Hjernen vår er heldigvis nevroplastisk, det vil si den er formbar, og den kan i stor grad tilpasse seg til de omgivelsene den befinner seg i. Vi har med andre ord heldigvis en mulighet til å skape en atmosfære av psykologisk trygghet. Fremfor for eksempel å anta hva din medarbeider eller kollega tenker og føler eller har behov for, så kan du stille følgende åpne spørsmål:</w:t>
      </w:r>
    </w:p>
    <w:p w14:paraId="34567E76" w14:textId="77777777" w:rsidR="002329AD" w:rsidRPr="005E1D02" w:rsidRDefault="002329AD" w:rsidP="002329AD">
      <w:pPr>
        <w:pStyle w:val="Listeavsnitt"/>
        <w:numPr>
          <w:ilvl w:val="0"/>
          <w:numId w:val="30"/>
        </w:numPr>
        <w:spacing w:line="259" w:lineRule="auto"/>
      </w:pPr>
      <w:r w:rsidRPr="20A9D229">
        <w:t xml:space="preserve">Hva trenger du fra meg, for at jeg skal være en god leder eller kollega for deg? </w:t>
      </w:r>
    </w:p>
    <w:p w14:paraId="753E4FFA" w14:textId="77777777" w:rsidR="002329AD" w:rsidRPr="005E1D02" w:rsidRDefault="002329AD" w:rsidP="002329AD">
      <w:pPr>
        <w:pStyle w:val="Listeavsnitt"/>
        <w:numPr>
          <w:ilvl w:val="0"/>
          <w:numId w:val="30"/>
        </w:numPr>
        <w:spacing w:line="259" w:lineRule="auto"/>
      </w:pPr>
      <w:r w:rsidRPr="20A9D229">
        <w:t>Hva må til for at du skal være trygg?</w:t>
      </w:r>
    </w:p>
    <w:p w14:paraId="728F2539" w14:textId="77777777" w:rsidR="002329AD" w:rsidRPr="005E1D02" w:rsidRDefault="002329AD" w:rsidP="002329AD">
      <w:pPr>
        <w:pStyle w:val="Listeavsnitt"/>
        <w:numPr>
          <w:ilvl w:val="0"/>
          <w:numId w:val="30"/>
        </w:numPr>
        <w:spacing w:line="259" w:lineRule="auto"/>
      </w:pPr>
      <w:r w:rsidRPr="20A9D229">
        <w:t>En psykologisk trygg atmosfære vil gi hjernen ro til å bruke oppmerksomheten på det som er viktig og fristille mental kapasitet som gjør oss mer kreative og tilgjengelige for nye ideer, muligheter og læring. Psykologisk trygghet er derfor tett koblet opp mot trivsel, og prestasjon. Vi må ganske enkelt føle oss trygge for å kunne fungere på jobb. Og få bruke energien på det som gir resultater. Det er det som er verdiskapende.</w:t>
      </w:r>
    </w:p>
    <w:p w14:paraId="78940233" w14:textId="77777777" w:rsidR="002329AD" w:rsidRPr="005E1D02" w:rsidRDefault="002329AD" w:rsidP="002329AD">
      <w:pPr>
        <w:pStyle w:val="Listeavsnitt"/>
        <w:numPr>
          <w:ilvl w:val="0"/>
          <w:numId w:val="30"/>
        </w:numPr>
        <w:spacing w:line="259" w:lineRule="auto"/>
      </w:pPr>
      <w:r w:rsidRPr="20A9D229">
        <w:t>Psykologisk trygghet skaper derfor positive ringvirkninger for den enkelte, for arbeidsmiljøet, for virksomheten og ikke minst for kvaliteten vi klarer å gi barna.</w:t>
      </w:r>
    </w:p>
    <w:p w14:paraId="61256087" w14:textId="77777777" w:rsidR="002329AD" w:rsidRPr="002329AD" w:rsidRDefault="002329AD" w:rsidP="002329AD">
      <w:pPr>
        <w:pStyle w:val="Listeavsnitt"/>
        <w:numPr>
          <w:ilvl w:val="0"/>
          <w:numId w:val="30"/>
        </w:numPr>
        <w:spacing w:line="259" w:lineRule="auto"/>
        <w:rPr>
          <w:rFonts w:eastAsia="Aptos"/>
        </w:rPr>
      </w:pPr>
      <w:r w:rsidRPr="002329AD">
        <w:rPr>
          <w:rFonts w:eastAsia="Aptos"/>
        </w:rPr>
        <w:t xml:space="preserve">Summen av alle våre verdier. Det handler om å våge: - å endre seg, selv om det ikke er lett. - utvikle seg, selv om det ikke er lett. - å si ja når det er rett, selv om det ikke er lett. </w:t>
      </w:r>
    </w:p>
    <w:p w14:paraId="71F4FA93" w14:textId="77777777" w:rsidR="002329AD" w:rsidRPr="0072629C" w:rsidRDefault="0A2ED44A" w:rsidP="5F8B1519">
      <w:pPr>
        <w:pStyle w:val="Overskrift3"/>
        <w:rPr>
          <w:rFonts w:ascii="Times New Roman" w:eastAsia="Aptos" w:hAnsi="Times New Roman" w:cs="Times New Roman"/>
        </w:rPr>
      </w:pPr>
      <w:bookmarkStart w:id="572" w:name="_Toc553408263"/>
      <w:bookmarkStart w:id="573" w:name="_Toc371014907"/>
      <w:bookmarkStart w:id="574" w:name="_Toc2044631438"/>
      <w:bookmarkStart w:id="575" w:name="_Toc1972892530"/>
      <w:bookmarkStart w:id="576" w:name="_Toc566932881"/>
      <w:bookmarkStart w:id="577" w:name="_Toc1590826109"/>
      <w:bookmarkStart w:id="578" w:name="_Toc907423595"/>
      <w:bookmarkStart w:id="579" w:name="_Toc56185568"/>
      <w:bookmarkStart w:id="580" w:name="_Toc844160217"/>
      <w:bookmarkStart w:id="581" w:name="_Toc397239831"/>
      <w:bookmarkStart w:id="582" w:name="_Toc1318876815"/>
      <w:r>
        <w:t>Positivt menneskesyn</w:t>
      </w:r>
      <w:bookmarkEnd w:id="572"/>
      <w:bookmarkEnd w:id="573"/>
      <w:bookmarkEnd w:id="574"/>
      <w:bookmarkEnd w:id="575"/>
      <w:bookmarkEnd w:id="576"/>
      <w:bookmarkEnd w:id="577"/>
      <w:bookmarkEnd w:id="578"/>
      <w:bookmarkEnd w:id="579"/>
      <w:bookmarkEnd w:id="580"/>
      <w:bookmarkEnd w:id="581"/>
      <w:bookmarkEnd w:id="582"/>
    </w:p>
    <w:p w14:paraId="5E3DC9F1" w14:textId="77777777" w:rsidR="002329AD" w:rsidRPr="002329AD" w:rsidRDefault="002329AD" w:rsidP="002329AD">
      <w:pPr>
        <w:pStyle w:val="Listeavsnitt"/>
        <w:numPr>
          <w:ilvl w:val="0"/>
          <w:numId w:val="30"/>
        </w:numPr>
        <w:spacing w:line="259" w:lineRule="auto"/>
        <w:rPr>
          <w:rFonts w:eastAsia="Aptos"/>
        </w:rPr>
      </w:pPr>
      <w:r w:rsidRPr="002329AD">
        <w:rPr>
          <w:rFonts w:eastAsia="Aptos"/>
        </w:rPr>
        <w:t>Et positivt menneskesyn bygger på troen på at alle mennesker har en iboende verdi, uavhengig av bakgrunn, prestasjoner eller egenskaper. Det innebærer å se mennesket som grunnleggende godt, med evne til å ta ansvar, vise omsorg og utvikle seg gjennom hele livet. Dette synet fremmer respekt, tillit og likeverd, og legger vekt på at mennesker har fri vilje og mulighet til å ta valg som påvirker både eget og andres liv på en konstruktiv måte.</w:t>
      </w:r>
    </w:p>
    <w:p w14:paraId="03791C2A" w14:textId="77777777" w:rsidR="002329AD" w:rsidRPr="002329AD" w:rsidRDefault="002329AD" w:rsidP="002329AD">
      <w:pPr>
        <w:pStyle w:val="Listeavsnitt"/>
        <w:numPr>
          <w:ilvl w:val="0"/>
          <w:numId w:val="30"/>
        </w:numPr>
        <w:spacing w:line="259" w:lineRule="auto"/>
        <w:rPr>
          <w:rFonts w:eastAsia="Aptos"/>
        </w:rPr>
      </w:pPr>
      <w:r w:rsidRPr="002329AD">
        <w:rPr>
          <w:rFonts w:eastAsia="Aptos"/>
        </w:rPr>
        <w:t>Et slikt menneskesyn er ofte knyttet til humanistiske verdier og brukes som grunnlag i pedagogikk, psykologi, sosialt arbeid og ledelse. Det inspirerer til å møte andre med åpenhet, empati og tro på at alle har noe verdifullt å bidra med.</w:t>
      </w:r>
    </w:p>
    <w:p w14:paraId="583A232A" w14:textId="77777777" w:rsidR="002329AD" w:rsidRPr="002329AD" w:rsidRDefault="002329AD" w:rsidP="002329AD">
      <w:pPr>
        <w:pStyle w:val="Listeavsnitt"/>
        <w:numPr>
          <w:ilvl w:val="0"/>
          <w:numId w:val="30"/>
        </w:numPr>
        <w:spacing w:line="259" w:lineRule="auto"/>
        <w:rPr>
          <w:rFonts w:eastAsia="Aptos"/>
        </w:rPr>
      </w:pPr>
      <w:r w:rsidRPr="002329AD">
        <w:rPr>
          <w:rFonts w:eastAsia="Aptos"/>
        </w:rPr>
        <w:t>Barnehagen er kunnskapssamfunnets grunnmur. Derfor kan vi ikke tillate oss å ha annet enn store hårete mål. Vi må til enhver tid være i utvikling og lære oss nye ting, for den som anser seg selv for ferdig utlært er ikke utlært, men ferdig.</w:t>
      </w:r>
    </w:p>
    <w:p w14:paraId="4963ED08" w14:textId="77777777" w:rsidR="002329AD" w:rsidRPr="002329AD" w:rsidRDefault="002329AD" w:rsidP="00AC2129">
      <w:pPr>
        <w:pStyle w:val="Listeavsnitt"/>
        <w:spacing w:line="259" w:lineRule="auto"/>
        <w:ind w:left="720"/>
        <w:rPr>
          <w:rFonts w:eastAsia="Aptos"/>
        </w:rPr>
      </w:pPr>
    </w:p>
    <w:p w14:paraId="19891F87" w14:textId="77777777" w:rsidR="002329AD" w:rsidRPr="002329AD" w:rsidRDefault="002329AD" w:rsidP="002329AD">
      <w:pPr>
        <w:pStyle w:val="Listeavsnitt"/>
        <w:numPr>
          <w:ilvl w:val="0"/>
          <w:numId w:val="30"/>
        </w:numPr>
        <w:spacing w:line="259" w:lineRule="auto"/>
        <w:rPr>
          <w:rFonts w:eastAsia="Aptos"/>
        </w:rPr>
      </w:pPr>
      <w:r w:rsidRPr="002329AD">
        <w:rPr>
          <w:rFonts w:eastAsia="Aptos"/>
        </w:rPr>
        <w:t>Inkludering og felleskap:</w:t>
      </w:r>
    </w:p>
    <w:p w14:paraId="3C8B4CCB" w14:textId="77777777" w:rsidR="002329AD" w:rsidRDefault="002329AD" w:rsidP="002329AD">
      <w:pPr>
        <w:pStyle w:val="Standardtekst"/>
        <w:widowControl/>
        <w:numPr>
          <w:ilvl w:val="0"/>
          <w:numId w:val="30"/>
        </w:numPr>
        <w:spacing w:line="259" w:lineRule="auto"/>
        <w:rPr>
          <w:color w:val="262626" w:themeColor="text1" w:themeTint="D9"/>
        </w:rPr>
      </w:pPr>
      <w:r w:rsidRPr="62CE7680">
        <w:rPr>
          <w:color w:val="262626" w:themeColor="text1" w:themeTint="D9"/>
        </w:rPr>
        <w:t>Inkludering kan beskrives som fellesskap, deltakelse, medvirkning og læringsutbytte. Med fellesskap menes her tilgang til sosialt fellesskap med jevnaldrende i det allmennpedagogiske tilbudet i eget nærmiljø. Deltakelse beskrives som en toveis prosess, og handler både om å bidra inn i fellesskapet, og samtidig ta imot fra fellesskapet. Medvirkning innebærer mulighet til å bli hørt og til å påvirke egen situasjon, og læringsutbytte om at alle skal gis mulighet til faglig og sosial læring og utvikling.</w:t>
      </w:r>
    </w:p>
    <w:p w14:paraId="1D2AD526" w14:textId="4055B816" w:rsidR="00BA25E6" w:rsidRDefault="00BA25E6" w:rsidP="06D2E767">
      <w:pPr>
        <w:pStyle w:val="Standardtekst"/>
        <w:widowControl/>
        <w:spacing w:beforeAutospacing="1" w:after="120" w:line="259" w:lineRule="auto"/>
        <w:ind w:left="720"/>
        <w:rPr>
          <w:color w:val="000000" w:themeColor="text1"/>
        </w:rPr>
      </w:pPr>
    </w:p>
    <w:p w14:paraId="49775B2A" w14:textId="1F5CDAA3" w:rsidR="00BA25E6" w:rsidRDefault="32B7AFCC" w:rsidP="5F8B1519">
      <w:pPr>
        <w:pStyle w:val="Overskrift3"/>
      </w:pPr>
      <w:bookmarkStart w:id="583" w:name="_Toc1154063990"/>
      <w:bookmarkStart w:id="584" w:name="_Toc1755448829"/>
      <w:bookmarkStart w:id="585" w:name="_Toc1190343580"/>
      <w:bookmarkStart w:id="586" w:name="_Toc1138390029"/>
      <w:bookmarkStart w:id="587" w:name="_Toc897802971"/>
      <w:bookmarkStart w:id="588" w:name="_Toc93512493"/>
      <w:bookmarkStart w:id="589" w:name="_Toc116635175"/>
      <w:bookmarkStart w:id="590" w:name="_Toc2122077599"/>
      <w:bookmarkStart w:id="591" w:name="_Toc390010673"/>
      <w:bookmarkStart w:id="592" w:name="_Toc332289340"/>
      <w:bookmarkStart w:id="593" w:name="_Toc2027724532"/>
      <w:r>
        <w:t>Tradisjoner</w:t>
      </w:r>
      <w:r w:rsidR="185BF23E">
        <w:t xml:space="preserve">, </w:t>
      </w:r>
      <w:r>
        <w:t>viktige merkedager</w:t>
      </w:r>
      <w:r w:rsidR="02498239">
        <w:t xml:space="preserve"> o</w:t>
      </w:r>
      <w:r w:rsidR="3932A5E6">
        <w:t>g høytider</w:t>
      </w:r>
      <w:bookmarkEnd w:id="583"/>
      <w:bookmarkEnd w:id="584"/>
      <w:bookmarkEnd w:id="585"/>
      <w:bookmarkEnd w:id="586"/>
      <w:bookmarkEnd w:id="587"/>
      <w:bookmarkEnd w:id="588"/>
      <w:bookmarkEnd w:id="589"/>
      <w:bookmarkEnd w:id="590"/>
      <w:bookmarkEnd w:id="591"/>
      <w:bookmarkEnd w:id="592"/>
      <w:bookmarkEnd w:id="593"/>
    </w:p>
    <w:p w14:paraId="6522A1EF" w14:textId="4DDC0F8A" w:rsidR="00BA25E6" w:rsidRDefault="00BA25E6" w:rsidP="7D9CEB3E">
      <w:pPr>
        <w:ind w:left="708"/>
        <w:rPr>
          <w:rFonts w:ascii="Calibri" w:hAnsi="Calibri" w:cs="Calibri"/>
          <w:color w:val="FF0000"/>
          <w:sz w:val="22"/>
          <w:szCs w:val="22"/>
        </w:rPr>
      </w:pPr>
    </w:p>
    <w:p w14:paraId="017FB0D7" w14:textId="28482464" w:rsidR="00BA25E6" w:rsidRDefault="00A20DF9" w:rsidP="331E08F6">
      <w:pPr>
        <w:pStyle w:val="Standardtekst"/>
        <w:rPr>
          <w:rFonts w:asciiTheme="minorHAnsi" w:hAnsiTheme="minorHAnsi" w:cstheme="minorBidi"/>
        </w:rPr>
      </w:pPr>
      <w:r>
        <w:rPr>
          <w:rFonts w:asciiTheme="minorHAnsi" w:hAnsiTheme="minorHAnsi" w:cstheme="minorBidi"/>
        </w:rPr>
        <w:t xml:space="preserve">Foreldrearrangement </w:t>
      </w:r>
      <w:r w:rsidR="00300D07">
        <w:rPr>
          <w:rFonts w:asciiTheme="minorHAnsi" w:hAnsiTheme="minorHAnsi" w:cstheme="minorBidi"/>
        </w:rPr>
        <w:t xml:space="preserve">ønsker vi skal arrangeres etter utenom barnehagens </w:t>
      </w:r>
      <w:r w:rsidR="00852DC3">
        <w:rPr>
          <w:rFonts w:asciiTheme="minorHAnsi" w:hAnsiTheme="minorHAnsi" w:cstheme="minorBidi"/>
        </w:rPr>
        <w:t>åpningstid</w:t>
      </w:r>
      <w:r w:rsidR="00300D07">
        <w:rPr>
          <w:rFonts w:asciiTheme="minorHAnsi" w:hAnsiTheme="minorHAnsi" w:cstheme="minorBidi"/>
        </w:rPr>
        <w:t xml:space="preserve">, da vi ikke ønsker å skape situasjoner der barna står uten </w:t>
      </w:r>
      <w:r w:rsidR="00852DC3">
        <w:rPr>
          <w:rFonts w:asciiTheme="minorHAnsi" w:hAnsiTheme="minorHAnsi" w:cstheme="minorBidi"/>
        </w:rPr>
        <w:t xml:space="preserve">foreldre til stede. </w:t>
      </w:r>
    </w:p>
    <w:p w14:paraId="07DA2B50" w14:textId="1B4981BB" w:rsidR="005B728F" w:rsidRDefault="005B728F" w:rsidP="331E08F6">
      <w:pPr>
        <w:pStyle w:val="Standardtekst"/>
        <w:rPr>
          <w:rFonts w:asciiTheme="minorHAnsi" w:hAnsiTheme="minorHAnsi" w:cstheme="minorBidi"/>
        </w:rPr>
      </w:pPr>
      <w:r>
        <w:rPr>
          <w:rFonts w:asciiTheme="minorHAnsi" w:hAnsiTheme="minorHAnsi" w:cstheme="minorBidi"/>
        </w:rPr>
        <w:t xml:space="preserve">Felles arrangement: </w:t>
      </w:r>
    </w:p>
    <w:p w14:paraId="74F4E471" w14:textId="19794808" w:rsidR="005B728F" w:rsidRDefault="00531DAD" w:rsidP="00D1675C">
      <w:pPr>
        <w:pStyle w:val="Standardtekst"/>
        <w:numPr>
          <w:ilvl w:val="0"/>
          <w:numId w:val="40"/>
        </w:numPr>
        <w:rPr>
          <w:rFonts w:asciiTheme="minorHAnsi" w:hAnsiTheme="minorHAnsi" w:cstheme="minorBidi"/>
        </w:rPr>
      </w:pPr>
      <w:r>
        <w:rPr>
          <w:rFonts w:asciiTheme="minorHAnsi" w:hAnsiTheme="minorHAnsi" w:cstheme="minorBidi"/>
        </w:rPr>
        <w:t>Høstfest</w:t>
      </w:r>
    </w:p>
    <w:p w14:paraId="33B32894" w14:textId="67337E0B" w:rsidR="00235D44" w:rsidRDefault="00235D44" w:rsidP="00D1675C">
      <w:pPr>
        <w:pStyle w:val="Standardtekst"/>
        <w:numPr>
          <w:ilvl w:val="0"/>
          <w:numId w:val="40"/>
        </w:numPr>
        <w:rPr>
          <w:rFonts w:asciiTheme="minorHAnsi" w:hAnsiTheme="minorHAnsi" w:cstheme="minorBidi"/>
        </w:rPr>
      </w:pPr>
      <w:proofErr w:type="spellStart"/>
      <w:r>
        <w:rPr>
          <w:rFonts w:asciiTheme="minorHAnsi" w:hAnsiTheme="minorHAnsi" w:cstheme="minorBidi"/>
        </w:rPr>
        <w:t>Diwali</w:t>
      </w:r>
      <w:proofErr w:type="spellEnd"/>
    </w:p>
    <w:p w14:paraId="2C7C4E67" w14:textId="07F0C8F2" w:rsidR="44114889" w:rsidRDefault="1351C5BD" w:rsidP="00D1675C">
      <w:pPr>
        <w:pStyle w:val="Standardtekst"/>
        <w:numPr>
          <w:ilvl w:val="0"/>
          <w:numId w:val="40"/>
        </w:numPr>
        <w:rPr>
          <w:rFonts w:asciiTheme="minorHAnsi" w:hAnsiTheme="minorHAnsi" w:cstheme="minorBidi"/>
        </w:rPr>
      </w:pPr>
      <w:r w:rsidRPr="36EC129F">
        <w:rPr>
          <w:rFonts w:asciiTheme="minorHAnsi" w:hAnsiTheme="minorHAnsi" w:cstheme="minorBidi"/>
        </w:rPr>
        <w:t>Advent</w:t>
      </w:r>
      <w:r w:rsidR="004963E8">
        <w:rPr>
          <w:rFonts w:asciiTheme="minorHAnsi" w:hAnsiTheme="minorHAnsi" w:cstheme="minorBidi"/>
        </w:rPr>
        <w:t>samlinger</w:t>
      </w:r>
    </w:p>
    <w:p w14:paraId="7FF390CB" w14:textId="1E841927" w:rsidR="002F610D" w:rsidRDefault="00696F5E" w:rsidP="00D1675C">
      <w:pPr>
        <w:pStyle w:val="Standardtekst"/>
        <w:numPr>
          <w:ilvl w:val="0"/>
          <w:numId w:val="40"/>
        </w:numPr>
        <w:rPr>
          <w:rFonts w:asciiTheme="minorHAnsi" w:hAnsiTheme="minorHAnsi" w:cstheme="minorBidi"/>
        </w:rPr>
      </w:pPr>
      <w:r>
        <w:rPr>
          <w:rFonts w:asciiTheme="minorHAnsi" w:hAnsiTheme="minorHAnsi" w:cstheme="minorBidi"/>
        </w:rPr>
        <w:t>Lucia</w:t>
      </w:r>
    </w:p>
    <w:p w14:paraId="34A64175" w14:textId="7F3531FE" w:rsidR="005B728F" w:rsidRDefault="00696F5E" w:rsidP="00D1675C">
      <w:pPr>
        <w:pStyle w:val="Standardtekst"/>
        <w:numPr>
          <w:ilvl w:val="0"/>
          <w:numId w:val="40"/>
        </w:numPr>
        <w:rPr>
          <w:rFonts w:asciiTheme="minorHAnsi" w:hAnsiTheme="minorHAnsi" w:cstheme="minorBidi"/>
        </w:rPr>
      </w:pPr>
      <w:r>
        <w:rPr>
          <w:rFonts w:asciiTheme="minorHAnsi" w:hAnsiTheme="minorHAnsi" w:cstheme="minorBidi"/>
        </w:rPr>
        <w:t>Nissefest</w:t>
      </w:r>
    </w:p>
    <w:p w14:paraId="3F0FE777" w14:textId="326F77E3" w:rsidR="00CB44F5" w:rsidRDefault="0034044A" w:rsidP="00D1675C">
      <w:pPr>
        <w:pStyle w:val="Standardtekst"/>
        <w:numPr>
          <w:ilvl w:val="0"/>
          <w:numId w:val="40"/>
        </w:numPr>
        <w:rPr>
          <w:rFonts w:asciiTheme="minorHAnsi" w:hAnsiTheme="minorHAnsi" w:cstheme="minorBidi"/>
        </w:rPr>
      </w:pPr>
      <w:r>
        <w:rPr>
          <w:rFonts w:asciiTheme="minorHAnsi" w:hAnsiTheme="minorHAnsi" w:cstheme="minorBidi"/>
        </w:rPr>
        <w:t>Juletrefest (FAU)</w:t>
      </w:r>
    </w:p>
    <w:p w14:paraId="34D3CA55" w14:textId="34A0E288" w:rsidR="0034044A" w:rsidRDefault="0034044A" w:rsidP="00D1675C">
      <w:pPr>
        <w:pStyle w:val="Standardtekst"/>
        <w:numPr>
          <w:ilvl w:val="0"/>
          <w:numId w:val="40"/>
        </w:numPr>
        <w:rPr>
          <w:rFonts w:asciiTheme="minorHAnsi" w:hAnsiTheme="minorHAnsi" w:cstheme="minorBidi"/>
        </w:rPr>
      </w:pPr>
      <w:r>
        <w:rPr>
          <w:rFonts w:asciiTheme="minorHAnsi" w:hAnsiTheme="minorHAnsi" w:cstheme="minorBidi"/>
        </w:rPr>
        <w:t>Samefolkets nasjonaldag</w:t>
      </w:r>
    </w:p>
    <w:p w14:paraId="4324F7FC" w14:textId="0842CCFE" w:rsidR="00D1675C" w:rsidRDefault="00D1675C" w:rsidP="00D1675C">
      <w:pPr>
        <w:pStyle w:val="Standardtekst"/>
        <w:numPr>
          <w:ilvl w:val="0"/>
          <w:numId w:val="40"/>
        </w:numPr>
        <w:rPr>
          <w:rFonts w:asciiTheme="minorHAnsi" w:hAnsiTheme="minorHAnsi" w:cstheme="minorBidi"/>
        </w:rPr>
      </w:pPr>
      <w:r>
        <w:rPr>
          <w:rFonts w:asciiTheme="minorHAnsi" w:hAnsiTheme="minorHAnsi" w:cstheme="minorBidi"/>
        </w:rPr>
        <w:t>karneval</w:t>
      </w:r>
    </w:p>
    <w:p w14:paraId="1E2A8EBC" w14:textId="53600E71" w:rsidR="009577A1" w:rsidRDefault="003F6E23" w:rsidP="69E3B15F">
      <w:pPr>
        <w:pStyle w:val="Standardtekst"/>
        <w:numPr>
          <w:ilvl w:val="0"/>
          <w:numId w:val="40"/>
        </w:numPr>
        <w:rPr>
          <w:rFonts w:asciiTheme="minorHAnsi" w:hAnsiTheme="minorHAnsi" w:cstheme="minorBidi"/>
        </w:rPr>
      </w:pPr>
      <w:r w:rsidRPr="69E3B15F">
        <w:rPr>
          <w:rFonts w:asciiTheme="minorHAnsi" w:hAnsiTheme="minorHAnsi" w:cstheme="minorBidi"/>
        </w:rPr>
        <w:t>Eid</w:t>
      </w:r>
      <w:r w:rsidR="00A62BD7" w:rsidRPr="69E3B15F">
        <w:rPr>
          <w:rFonts w:asciiTheme="minorHAnsi" w:hAnsiTheme="minorHAnsi" w:cstheme="minorBidi"/>
        </w:rPr>
        <w:t xml:space="preserve"> </w:t>
      </w:r>
      <w:r w:rsidR="547258E0" w:rsidRPr="69E3B15F">
        <w:rPr>
          <w:rFonts w:asciiTheme="minorHAnsi" w:hAnsiTheme="minorHAnsi" w:cstheme="minorBidi"/>
        </w:rPr>
        <w:t>9. Eller 10. Mars og 17.mai 2027</w:t>
      </w:r>
    </w:p>
    <w:p w14:paraId="0CD47538" w14:textId="0F0AA92E" w:rsidR="00E575B2" w:rsidRDefault="00235D44" w:rsidP="00D1675C">
      <w:pPr>
        <w:pStyle w:val="Standardtekst"/>
        <w:numPr>
          <w:ilvl w:val="0"/>
          <w:numId w:val="40"/>
        </w:numPr>
        <w:rPr>
          <w:rFonts w:asciiTheme="minorHAnsi" w:hAnsiTheme="minorHAnsi" w:cstheme="minorBidi"/>
        </w:rPr>
      </w:pPr>
      <w:r>
        <w:rPr>
          <w:rFonts w:asciiTheme="minorHAnsi" w:hAnsiTheme="minorHAnsi" w:cstheme="minorBidi"/>
        </w:rPr>
        <w:t>Gul fest</w:t>
      </w:r>
    </w:p>
    <w:p w14:paraId="1FFF9F70" w14:textId="57CEF4CE" w:rsidR="00235D44" w:rsidRDefault="00235D44" w:rsidP="00D1675C">
      <w:pPr>
        <w:pStyle w:val="Standardtekst"/>
        <w:numPr>
          <w:ilvl w:val="0"/>
          <w:numId w:val="40"/>
        </w:numPr>
        <w:rPr>
          <w:rFonts w:asciiTheme="minorHAnsi" w:hAnsiTheme="minorHAnsi" w:cstheme="minorBidi"/>
        </w:rPr>
      </w:pPr>
      <w:r>
        <w:rPr>
          <w:rFonts w:asciiTheme="minorHAnsi" w:hAnsiTheme="minorHAnsi" w:cstheme="minorBidi"/>
        </w:rPr>
        <w:t>17.mai</w:t>
      </w:r>
    </w:p>
    <w:p w14:paraId="430ABBB4" w14:textId="2C0A10F2" w:rsidR="00235D44" w:rsidRDefault="00235D44" w:rsidP="00D1675C">
      <w:pPr>
        <w:pStyle w:val="Standardtekst"/>
        <w:numPr>
          <w:ilvl w:val="0"/>
          <w:numId w:val="40"/>
        </w:numPr>
        <w:rPr>
          <w:rFonts w:asciiTheme="minorHAnsi" w:hAnsiTheme="minorHAnsi" w:cstheme="minorBidi"/>
        </w:rPr>
      </w:pPr>
      <w:r>
        <w:rPr>
          <w:rFonts w:asciiTheme="minorHAnsi" w:hAnsiTheme="minorHAnsi" w:cstheme="minorBidi"/>
        </w:rPr>
        <w:t>Sommerfest (FAU)</w:t>
      </w:r>
    </w:p>
    <w:p w14:paraId="17F45327" w14:textId="77777777" w:rsidR="0034044A" w:rsidRDefault="0034044A" w:rsidP="36EC129F">
      <w:pPr>
        <w:pStyle w:val="Standardtekst"/>
        <w:rPr>
          <w:rFonts w:asciiTheme="minorHAnsi" w:hAnsiTheme="minorHAnsi" w:cstheme="minorBidi"/>
        </w:rPr>
      </w:pPr>
    </w:p>
    <w:p w14:paraId="240C12AE" w14:textId="0B9B063E" w:rsidR="31A81EED" w:rsidRDefault="31A81EED" w:rsidP="31A81EED">
      <w:pPr>
        <w:pStyle w:val="Standardtekst"/>
        <w:rPr>
          <w:rFonts w:asciiTheme="minorHAnsi" w:hAnsiTheme="minorHAnsi" w:cstheme="minorBidi"/>
        </w:rPr>
      </w:pPr>
    </w:p>
    <w:p w14:paraId="7C542BE8" w14:textId="275BA87F" w:rsidR="2D5C393D" w:rsidRDefault="57CB3E31" w:rsidP="5F8B1519">
      <w:pPr>
        <w:pStyle w:val="Overskrift3"/>
        <w:rPr>
          <w:rFonts w:asciiTheme="minorHAnsi" w:hAnsiTheme="minorHAnsi" w:cstheme="minorBidi"/>
        </w:rPr>
      </w:pPr>
      <w:bookmarkStart w:id="594" w:name="_Toc643209583"/>
      <w:bookmarkStart w:id="595" w:name="_Toc292352321"/>
      <w:bookmarkStart w:id="596" w:name="_Toc741364312"/>
      <w:bookmarkStart w:id="597" w:name="_Toc240255816"/>
      <w:bookmarkStart w:id="598" w:name="_Toc935820382"/>
      <w:bookmarkStart w:id="599" w:name="_Toc761866618"/>
      <w:bookmarkStart w:id="600" w:name="_Toc74905421"/>
      <w:bookmarkStart w:id="601" w:name="_Toc1909906848"/>
      <w:bookmarkStart w:id="602" w:name="_Toc459489270"/>
      <w:bookmarkStart w:id="603" w:name="_Toc1899769659"/>
      <w:bookmarkStart w:id="604" w:name="_Toc1375247051"/>
      <w:r>
        <w:t>Bursdagsfeiring</w:t>
      </w:r>
      <w:bookmarkEnd w:id="594"/>
      <w:bookmarkEnd w:id="595"/>
      <w:bookmarkEnd w:id="596"/>
      <w:bookmarkEnd w:id="597"/>
      <w:bookmarkEnd w:id="598"/>
      <w:bookmarkEnd w:id="599"/>
      <w:bookmarkEnd w:id="600"/>
      <w:bookmarkEnd w:id="601"/>
      <w:bookmarkEnd w:id="602"/>
      <w:bookmarkEnd w:id="603"/>
      <w:bookmarkEnd w:id="604"/>
    </w:p>
    <w:p w14:paraId="5E2514D8" w14:textId="7F043CC7" w:rsidR="5A6D2037" w:rsidRDefault="2D5C393D" w:rsidP="7D9CEB3E">
      <w:pPr>
        <w:pStyle w:val="Standardtekst"/>
        <w:rPr>
          <w:rFonts w:asciiTheme="minorHAnsi" w:hAnsiTheme="minorHAnsi" w:cstheme="minorBidi"/>
        </w:rPr>
      </w:pPr>
      <w:r w:rsidRPr="645D235F">
        <w:rPr>
          <w:rFonts w:asciiTheme="minorHAnsi" w:hAnsiTheme="minorHAnsi" w:cstheme="minorBidi"/>
          <w:b/>
          <w:bCs/>
        </w:rPr>
        <w:t>For barn;</w:t>
      </w:r>
      <w:r w:rsidR="53CF86C9" w:rsidRPr="645D235F">
        <w:rPr>
          <w:rFonts w:asciiTheme="minorHAnsi" w:hAnsiTheme="minorHAnsi" w:cstheme="minorBidi"/>
        </w:rPr>
        <w:t xml:space="preserve"> </w:t>
      </w:r>
      <w:r w:rsidR="5A6D2037" w:rsidRPr="645D235F">
        <w:rPr>
          <w:rFonts w:asciiTheme="minorHAnsi" w:hAnsiTheme="minorHAnsi" w:cstheme="minorBidi"/>
        </w:rPr>
        <w:t>I barnehagen skal bursdagen markeres med flagg</w:t>
      </w:r>
      <w:r w:rsidR="4186CFCF" w:rsidRPr="645D235F">
        <w:rPr>
          <w:rFonts w:asciiTheme="minorHAnsi" w:hAnsiTheme="minorHAnsi" w:cstheme="minorBidi"/>
        </w:rPr>
        <w:t xml:space="preserve"> ute</w:t>
      </w:r>
      <w:r w:rsidR="5A6D2037" w:rsidRPr="645D235F">
        <w:rPr>
          <w:rFonts w:asciiTheme="minorHAnsi" w:hAnsiTheme="minorHAnsi" w:cstheme="minorBidi"/>
        </w:rPr>
        <w:t xml:space="preserve"> og plak</w:t>
      </w:r>
      <w:r w:rsidR="71CE6D40" w:rsidRPr="645D235F">
        <w:rPr>
          <w:rFonts w:asciiTheme="minorHAnsi" w:hAnsiTheme="minorHAnsi" w:cstheme="minorBidi"/>
        </w:rPr>
        <w:t xml:space="preserve">at på døren. </w:t>
      </w:r>
    </w:p>
    <w:p w14:paraId="40DBC230" w14:textId="051007A8" w:rsidR="71CE6D40" w:rsidRDefault="71CE6D40" w:rsidP="7D9CEB3E">
      <w:pPr>
        <w:pStyle w:val="Standardtekst"/>
        <w:rPr>
          <w:rFonts w:asciiTheme="minorHAnsi" w:hAnsiTheme="minorHAnsi" w:cstheme="minorBidi"/>
        </w:rPr>
      </w:pPr>
      <w:r w:rsidRPr="7D9CEB3E">
        <w:rPr>
          <w:rFonts w:asciiTheme="minorHAnsi" w:hAnsiTheme="minorHAnsi" w:cstheme="minorBidi"/>
        </w:rPr>
        <w:t xml:space="preserve">Det holdes bursdagssamling der barnet har fått velge sang/bok/eventyr/felles lek. </w:t>
      </w:r>
    </w:p>
    <w:p w14:paraId="4B605E67" w14:textId="78FF4687" w:rsidR="71CE6D40" w:rsidRDefault="71CE6D40" w:rsidP="645D235F">
      <w:pPr>
        <w:pStyle w:val="Standardtekst"/>
        <w:rPr>
          <w:rFonts w:asciiTheme="minorHAnsi" w:hAnsiTheme="minorHAnsi" w:cstheme="minorBidi"/>
        </w:rPr>
      </w:pPr>
      <w:r w:rsidRPr="3437592C">
        <w:rPr>
          <w:rFonts w:asciiTheme="minorHAnsi" w:hAnsiTheme="minorHAnsi" w:cstheme="minorBidi"/>
        </w:rPr>
        <w:t>Vi har et skap med tova kroner som barnet får velge å bruke til samlingen.</w:t>
      </w:r>
      <w:r w:rsidRPr="645D235F">
        <w:rPr>
          <w:rFonts w:asciiTheme="minorHAnsi" w:hAnsiTheme="minorHAnsi" w:cstheme="minorBidi"/>
        </w:rPr>
        <w:t xml:space="preserve"> </w:t>
      </w:r>
    </w:p>
    <w:p w14:paraId="2DA567A3" w14:textId="5D514956" w:rsidR="71CE6D40" w:rsidRDefault="71CE6D40" w:rsidP="7D9CEB3E">
      <w:pPr>
        <w:pStyle w:val="Standardtekst"/>
        <w:rPr>
          <w:rFonts w:asciiTheme="minorHAnsi" w:hAnsiTheme="minorHAnsi" w:cstheme="minorBidi"/>
        </w:rPr>
      </w:pPr>
      <w:r w:rsidRPr="7D9CEB3E">
        <w:rPr>
          <w:rFonts w:asciiTheme="minorHAnsi" w:hAnsiTheme="minorHAnsi" w:cstheme="minorBidi"/>
        </w:rPr>
        <w:t xml:space="preserve">Det lages </w:t>
      </w:r>
      <w:proofErr w:type="spellStart"/>
      <w:r w:rsidRPr="7D9CEB3E">
        <w:rPr>
          <w:rFonts w:asciiTheme="minorHAnsi" w:hAnsiTheme="minorHAnsi" w:cstheme="minorBidi"/>
        </w:rPr>
        <w:t>smoothie</w:t>
      </w:r>
      <w:proofErr w:type="spellEnd"/>
      <w:r w:rsidRPr="7D9CEB3E">
        <w:rPr>
          <w:rFonts w:asciiTheme="minorHAnsi" w:hAnsiTheme="minorHAnsi" w:cstheme="minorBidi"/>
        </w:rPr>
        <w:t xml:space="preserve"> sammen med barnet for å servere til avdelingen i frukten denne dagen. </w:t>
      </w:r>
    </w:p>
    <w:p w14:paraId="10BDE9BE" w14:textId="56CE0341" w:rsidR="1C6881BF" w:rsidRDefault="1C6881BF" w:rsidP="1C6881BF">
      <w:pPr>
        <w:pStyle w:val="Standardtekst"/>
        <w:rPr>
          <w:rFonts w:asciiTheme="minorHAnsi" w:hAnsiTheme="minorHAnsi" w:cstheme="minorBidi"/>
        </w:rPr>
      </w:pPr>
    </w:p>
    <w:p w14:paraId="5B53DD37" w14:textId="5F56CC8F" w:rsidR="7D9CEB3E" w:rsidRDefault="7D9CEB3E" w:rsidP="645D235F">
      <w:pPr>
        <w:rPr>
          <w:rFonts w:asciiTheme="minorHAnsi" w:hAnsiTheme="minorHAnsi" w:cstheme="minorBidi"/>
        </w:rPr>
      </w:pPr>
    </w:p>
    <w:p w14:paraId="79353613" w14:textId="1D9A6B4D" w:rsidR="00AE1D37" w:rsidRPr="00E72F63" w:rsidRDefault="7ACE04F7" w:rsidP="5F8B1519">
      <w:pPr>
        <w:pStyle w:val="Overskrift3"/>
      </w:pPr>
      <w:bookmarkStart w:id="605" w:name="_Toc1228158105"/>
      <w:bookmarkStart w:id="606" w:name="_Toc2146684173"/>
      <w:bookmarkStart w:id="607" w:name="_Toc1550379872"/>
      <w:bookmarkStart w:id="608" w:name="_Toc444290981"/>
      <w:bookmarkStart w:id="609" w:name="_Toc1624821460"/>
      <w:bookmarkStart w:id="610" w:name="_Toc1303776838"/>
      <w:bookmarkStart w:id="611" w:name="_Toc111899466"/>
      <w:bookmarkStart w:id="612" w:name="_Toc2143451919"/>
      <w:bookmarkStart w:id="613" w:name="_Toc820848799"/>
      <w:bookmarkStart w:id="614" w:name="_Toc548459479"/>
      <w:bookmarkStart w:id="615" w:name="_Toc1473347629"/>
      <w:r>
        <w:t>O</w:t>
      </w:r>
      <w:r w:rsidR="41A89F1E">
        <w:t>verganger</w:t>
      </w:r>
      <w:bookmarkEnd w:id="605"/>
      <w:bookmarkEnd w:id="606"/>
      <w:bookmarkEnd w:id="607"/>
      <w:bookmarkEnd w:id="608"/>
      <w:bookmarkEnd w:id="609"/>
      <w:bookmarkEnd w:id="610"/>
      <w:bookmarkEnd w:id="611"/>
      <w:bookmarkEnd w:id="612"/>
      <w:bookmarkEnd w:id="613"/>
      <w:bookmarkEnd w:id="614"/>
      <w:bookmarkEnd w:id="615"/>
    </w:p>
    <w:p w14:paraId="45E9DC60" w14:textId="32D7B7C4" w:rsidR="41E29F1C" w:rsidRDefault="121CF3A2" w:rsidP="41E29F1C">
      <w:r>
        <w:t>Barnet opplever flere store overganger i barnehagelivet.</w:t>
      </w:r>
    </w:p>
    <w:p w14:paraId="09687190" w14:textId="77777777" w:rsidR="00AE1D37" w:rsidRPr="005C609A" w:rsidRDefault="00AE1D37" w:rsidP="00EA5605">
      <w:pPr>
        <w:pStyle w:val="Listeavsnitt"/>
        <w:widowControl/>
        <w:numPr>
          <w:ilvl w:val="0"/>
          <w:numId w:val="31"/>
        </w:numPr>
        <w:autoSpaceDE/>
        <w:autoSpaceDN/>
        <w:adjustRightInd/>
        <w:spacing w:before="100" w:beforeAutospacing="1" w:after="100" w:afterAutospacing="1"/>
        <w:rPr>
          <w:rFonts w:asciiTheme="minorHAnsi" w:hAnsiTheme="minorHAnsi" w:cstheme="minorHAnsi"/>
        </w:rPr>
      </w:pPr>
      <w:hyperlink r:id="rId19" w:history="1">
        <w:r w:rsidRPr="005C609A">
          <w:rPr>
            <w:rFonts w:asciiTheme="minorHAnsi" w:hAnsiTheme="minorHAnsi" w:cstheme="minorHAnsi"/>
          </w:rPr>
          <w:t>Når barnet begynner i barnehagen</w:t>
        </w:r>
      </w:hyperlink>
    </w:p>
    <w:p w14:paraId="06D96221" w14:textId="77777777" w:rsidR="00AE1D37" w:rsidRPr="005C609A" w:rsidRDefault="00AE1D37" w:rsidP="00EA5605">
      <w:pPr>
        <w:pStyle w:val="Listeavsnitt"/>
        <w:widowControl/>
        <w:numPr>
          <w:ilvl w:val="0"/>
          <w:numId w:val="31"/>
        </w:numPr>
        <w:autoSpaceDE/>
        <w:autoSpaceDN/>
        <w:adjustRightInd/>
        <w:spacing w:before="100" w:beforeAutospacing="1" w:after="100" w:afterAutospacing="1"/>
        <w:rPr>
          <w:rFonts w:asciiTheme="minorHAnsi" w:hAnsiTheme="minorHAnsi" w:cstheme="minorHAnsi"/>
        </w:rPr>
      </w:pPr>
      <w:hyperlink r:id="rId20" w:history="1">
        <w:r w:rsidRPr="005C609A">
          <w:rPr>
            <w:rFonts w:asciiTheme="minorHAnsi" w:hAnsiTheme="minorHAnsi" w:cstheme="minorHAnsi"/>
          </w:rPr>
          <w:t>Overganger innad i barnehagen</w:t>
        </w:r>
      </w:hyperlink>
    </w:p>
    <w:p w14:paraId="5C964409" w14:textId="77777777" w:rsidR="00AE1D37" w:rsidRPr="005C609A" w:rsidRDefault="00AE1D37" w:rsidP="00EA5605">
      <w:pPr>
        <w:pStyle w:val="Listeavsnitt"/>
        <w:widowControl/>
        <w:numPr>
          <w:ilvl w:val="0"/>
          <w:numId w:val="31"/>
        </w:numPr>
        <w:autoSpaceDE/>
        <w:autoSpaceDN/>
        <w:adjustRightInd/>
        <w:spacing w:before="100" w:beforeAutospacing="1" w:after="100" w:afterAutospacing="1"/>
        <w:rPr>
          <w:rFonts w:asciiTheme="minorHAnsi" w:hAnsiTheme="minorHAnsi" w:cstheme="minorHAnsi"/>
        </w:rPr>
      </w:pPr>
      <w:hyperlink r:id="rId21" w:history="1">
        <w:r w:rsidRPr="005C609A">
          <w:rPr>
            <w:rFonts w:asciiTheme="minorHAnsi" w:hAnsiTheme="minorHAnsi" w:cstheme="minorHAnsi"/>
          </w:rPr>
          <w:t>Overgangen mellom barnehage og skole</w:t>
        </w:r>
      </w:hyperlink>
    </w:p>
    <w:p w14:paraId="0BBCE204" w14:textId="77777777" w:rsidR="00F863D7" w:rsidRPr="00F863D7" w:rsidRDefault="003614D6" w:rsidP="00F863D7">
      <w:pPr>
        <w:rPr>
          <w:rFonts w:asciiTheme="minorHAnsi" w:hAnsiTheme="minorHAnsi" w:cstheme="minorHAnsi"/>
        </w:rPr>
      </w:pPr>
      <w:r w:rsidRPr="00F863D7">
        <w:rPr>
          <w:rFonts w:asciiTheme="minorHAnsi" w:hAnsiTheme="minorHAnsi" w:cstheme="minorHAnsi"/>
        </w:rPr>
        <w:t>Det er en stor og viktig overgang nå barnet begynner i barnehagen. Alle de nye barna og foreldrene blir invitert til et treff på avdelingen før sommeren. De får anledning til å hilse på personalet og de andre barna. Det er utarbeidet egne rutiner for tilvenning. Vi oppfordrer foreldre til å komme på besøk i løpet av sommeren for å leke ute.</w:t>
      </w:r>
      <w:r w:rsidR="00F863D7" w:rsidRPr="00F863D7">
        <w:rPr>
          <w:rFonts w:asciiTheme="minorHAnsi" w:hAnsiTheme="minorHAnsi" w:cstheme="minorHAnsi"/>
        </w:rPr>
        <w:t xml:space="preserve"> </w:t>
      </w:r>
    </w:p>
    <w:p w14:paraId="113A515D" w14:textId="4231539C" w:rsidR="00B62DF6" w:rsidRPr="00F4252A" w:rsidRDefault="00F863D7" w:rsidP="00F4252A">
      <w:pPr>
        <w:pStyle w:val="Listeavsnitt"/>
        <w:rPr>
          <w:rFonts w:asciiTheme="minorHAnsi" w:hAnsiTheme="minorHAnsi" w:cstheme="minorHAnsi"/>
        </w:rPr>
      </w:pPr>
      <w:r>
        <w:rPr>
          <w:rFonts w:asciiTheme="minorHAnsi" w:hAnsiTheme="minorHAnsi" w:cstheme="minorHAnsi"/>
        </w:rPr>
        <w:t xml:space="preserve"> </w:t>
      </w:r>
    </w:p>
    <w:p w14:paraId="05500B78" w14:textId="7E8597E1" w:rsidR="00B62DF6" w:rsidRPr="00B62DF6" w:rsidRDefault="00B62DF6" w:rsidP="645D235F">
      <w:pPr>
        <w:pStyle w:val="Standardtekst"/>
        <w:rPr>
          <w:rFonts w:asciiTheme="minorHAnsi" w:hAnsiTheme="minorHAnsi" w:cstheme="minorBidi"/>
        </w:rPr>
      </w:pPr>
      <w:r w:rsidRPr="645D235F">
        <w:rPr>
          <w:rFonts w:asciiTheme="minorHAnsi" w:hAnsiTheme="minorHAnsi" w:cstheme="minorBidi"/>
        </w:rPr>
        <w:t>Vi forbereder barn på overgang til ny avdeling ved at de leker og er sammen med barn og voksne på stor avdeling</w:t>
      </w:r>
      <w:r w:rsidR="00B30558">
        <w:rPr>
          <w:rFonts w:asciiTheme="minorHAnsi" w:hAnsiTheme="minorHAnsi" w:cstheme="minorBidi"/>
        </w:rPr>
        <w:t xml:space="preserve"> på våren etter påske</w:t>
      </w:r>
      <w:r w:rsidRPr="645D235F">
        <w:rPr>
          <w:rFonts w:asciiTheme="minorHAnsi" w:hAnsiTheme="minorHAnsi" w:cstheme="minorBidi"/>
        </w:rPr>
        <w:t>. Hensikten er å skape trygghet for barna i den nye situasjonen. Overgang</w:t>
      </w:r>
      <w:r w:rsidR="47BBBA0C" w:rsidRPr="645D235F">
        <w:rPr>
          <w:rFonts w:asciiTheme="minorHAnsi" w:hAnsiTheme="minorHAnsi" w:cstheme="minorBidi"/>
        </w:rPr>
        <w:t>sarbeidet</w:t>
      </w:r>
      <w:r w:rsidRPr="645D235F">
        <w:rPr>
          <w:rFonts w:asciiTheme="minorHAnsi" w:hAnsiTheme="minorHAnsi" w:cstheme="minorBidi"/>
        </w:rPr>
        <w:t xml:space="preserve"> fra liten til stor avdeling</w:t>
      </w:r>
      <w:r w:rsidR="3B257239" w:rsidRPr="645D235F">
        <w:rPr>
          <w:rFonts w:asciiTheme="minorHAnsi" w:hAnsiTheme="minorHAnsi" w:cstheme="minorBidi"/>
        </w:rPr>
        <w:t>,</w:t>
      </w:r>
      <w:r w:rsidRPr="645D235F">
        <w:rPr>
          <w:rFonts w:asciiTheme="minorHAnsi" w:hAnsiTheme="minorHAnsi" w:cstheme="minorBidi"/>
        </w:rPr>
        <w:t xml:space="preserve"> starter i april.</w:t>
      </w:r>
    </w:p>
    <w:p w14:paraId="410CBEFF" w14:textId="134A19DD" w:rsidR="005C609A" w:rsidRDefault="005C609A" w:rsidP="645D235F">
      <w:pPr>
        <w:pStyle w:val="Standardtekst"/>
        <w:rPr>
          <w:rFonts w:asciiTheme="minorHAnsi" w:hAnsiTheme="minorHAnsi" w:cstheme="minorBidi"/>
        </w:rPr>
      </w:pPr>
    </w:p>
    <w:p w14:paraId="134C0C35" w14:textId="065FC90C" w:rsidR="00E57B5A" w:rsidRPr="002D36CB" w:rsidRDefault="00E57B5A" w:rsidP="645D235F">
      <w:pPr>
        <w:rPr>
          <w:rFonts w:asciiTheme="minorHAnsi" w:hAnsiTheme="minorHAnsi" w:cstheme="minorBidi"/>
        </w:rPr>
      </w:pPr>
      <w:r w:rsidRPr="645D235F">
        <w:rPr>
          <w:rFonts w:asciiTheme="minorHAnsi" w:hAnsiTheme="minorHAnsi" w:cstheme="minorBidi"/>
        </w:rPr>
        <w:t>For å sikre e</w:t>
      </w:r>
      <w:r w:rsidR="002D36CB" w:rsidRPr="645D235F">
        <w:rPr>
          <w:rFonts w:asciiTheme="minorHAnsi" w:hAnsiTheme="minorHAnsi" w:cstheme="minorBidi"/>
        </w:rPr>
        <w:t>n best mulig</w:t>
      </w:r>
      <w:r w:rsidRPr="645D235F">
        <w:rPr>
          <w:rFonts w:asciiTheme="minorHAnsi" w:hAnsiTheme="minorHAnsi" w:cstheme="minorBidi"/>
        </w:rPr>
        <w:t xml:space="preserve"> overgang, har vi overføring av info</w:t>
      </w:r>
      <w:r w:rsidR="002D36CB" w:rsidRPr="645D235F">
        <w:rPr>
          <w:rFonts w:asciiTheme="minorHAnsi" w:hAnsiTheme="minorHAnsi" w:cstheme="minorBidi"/>
        </w:rPr>
        <w:t>rmasjon</w:t>
      </w:r>
      <w:r w:rsidR="1F7444A4" w:rsidRPr="645D235F">
        <w:rPr>
          <w:rFonts w:asciiTheme="minorHAnsi" w:hAnsiTheme="minorHAnsi" w:cstheme="minorBidi"/>
        </w:rPr>
        <w:t>;</w:t>
      </w:r>
      <w:r w:rsidR="002D36CB" w:rsidRPr="645D235F">
        <w:rPr>
          <w:rFonts w:asciiTheme="minorHAnsi" w:hAnsiTheme="minorHAnsi" w:cstheme="minorBidi"/>
        </w:rPr>
        <w:t xml:space="preserve"> mellom barnehage og hjem</w:t>
      </w:r>
      <w:r w:rsidRPr="645D235F">
        <w:rPr>
          <w:rFonts w:asciiTheme="minorHAnsi" w:hAnsiTheme="minorHAnsi" w:cstheme="minorBidi"/>
        </w:rPr>
        <w:t xml:space="preserve">, internt i barnehagen og </w:t>
      </w:r>
      <w:r w:rsidR="002D36CB" w:rsidRPr="645D235F">
        <w:rPr>
          <w:rFonts w:asciiTheme="minorHAnsi" w:hAnsiTheme="minorHAnsi" w:cstheme="minorBidi"/>
        </w:rPr>
        <w:t>mellom barnehage og sko</w:t>
      </w:r>
      <w:r w:rsidRPr="645D235F">
        <w:rPr>
          <w:rFonts w:asciiTheme="minorHAnsi" w:hAnsiTheme="minorHAnsi" w:cstheme="minorBidi"/>
        </w:rPr>
        <w:t>le.</w:t>
      </w:r>
    </w:p>
    <w:p w14:paraId="677D0BD1" w14:textId="77777777" w:rsidR="00E57B5A" w:rsidRPr="002D36CB" w:rsidRDefault="00E57B5A" w:rsidP="00E57B5A">
      <w:pPr>
        <w:pStyle w:val="Listeavsnitt"/>
        <w:rPr>
          <w:rFonts w:asciiTheme="minorHAnsi" w:hAnsiTheme="minorHAnsi" w:cstheme="minorHAnsi"/>
        </w:rPr>
      </w:pPr>
    </w:p>
    <w:p w14:paraId="433B4477" w14:textId="2849E932" w:rsidR="00E57B5A" w:rsidRPr="002D36CB" w:rsidRDefault="67FF5EFE" w:rsidP="645D235F">
      <w:pPr>
        <w:pStyle w:val="Listeavsnitt"/>
        <w:rPr>
          <w:rFonts w:asciiTheme="minorHAnsi" w:hAnsiTheme="minorHAnsi" w:cstheme="minorBidi"/>
          <w:b/>
          <w:bCs/>
        </w:rPr>
      </w:pPr>
      <w:r w:rsidRPr="645D235F">
        <w:rPr>
          <w:rFonts w:asciiTheme="minorHAnsi" w:hAnsiTheme="minorHAnsi" w:cstheme="minorBidi"/>
          <w:b/>
          <w:bCs/>
        </w:rPr>
        <w:t>Opps</w:t>
      </w:r>
      <w:r w:rsidR="00E57B5A" w:rsidRPr="645D235F">
        <w:rPr>
          <w:rFonts w:asciiTheme="minorHAnsi" w:hAnsiTheme="minorHAnsi" w:cstheme="minorBidi"/>
          <w:b/>
          <w:bCs/>
        </w:rPr>
        <w:t xml:space="preserve">tartsamtale: </w:t>
      </w:r>
    </w:p>
    <w:p w14:paraId="53BE6684" w14:textId="2CA57A36" w:rsidR="00E57B5A" w:rsidRPr="00144525" w:rsidRDefault="002D36CB" w:rsidP="645D235F">
      <w:pPr>
        <w:pStyle w:val="Listeavsnitt"/>
        <w:rPr>
          <w:rFonts w:asciiTheme="minorHAnsi" w:hAnsiTheme="minorHAnsi" w:cstheme="minorBidi"/>
          <w:lang w:val="nn-NO"/>
        </w:rPr>
      </w:pPr>
      <w:r w:rsidRPr="645D235F">
        <w:rPr>
          <w:rFonts w:asciiTheme="minorHAnsi" w:hAnsiTheme="minorHAnsi" w:cstheme="minorBidi"/>
        </w:rPr>
        <w:t>Innen 14 dage</w:t>
      </w:r>
      <w:r w:rsidR="00E57B5A" w:rsidRPr="645D235F">
        <w:rPr>
          <w:rFonts w:asciiTheme="minorHAnsi" w:hAnsiTheme="minorHAnsi" w:cstheme="minorBidi"/>
        </w:rPr>
        <w:t>r</w:t>
      </w:r>
      <w:r w:rsidR="1CDC545A" w:rsidRPr="645D235F">
        <w:rPr>
          <w:rFonts w:asciiTheme="minorHAnsi" w:hAnsiTheme="minorHAnsi" w:cstheme="minorBidi"/>
        </w:rPr>
        <w:t xml:space="preserve"> fra første </w:t>
      </w:r>
      <w:proofErr w:type="spellStart"/>
      <w:r w:rsidR="1CDC545A" w:rsidRPr="645D235F">
        <w:rPr>
          <w:rFonts w:asciiTheme="minorHAnsi" w:hAnsiTheme="minorHAnsi" w:cstheme="minorBidi"/>
        </w:rPr>
        <w:t>oppstartsdag</w:t>
      </w:r>
      <w:proofErr w:type="spellEnd"/>
      <w:r w:rsidR="00E57B5A" w:rsidRPr="645D235F">
        <w:rPr>
          <w:rFonts w:asciiTheme="minorHAnsi" w:hAnsiTheme="minorHAnsi" w:cstheme="minorBidi"/>
        </w:rPr>
        <w:t xml:space="preserve"> bli</w:t>
      </w:r>
      <w:r w:rsidR="0E6ED585" w:rsidRPr="645D235F">
        <w:rPr>
          <w:rFonts w:asciiTheme="minorHAnsi" w:hAnsiTheme="minorHAnsi" w:cstheme="minorBidi"/>
        </w:rPr>
        <w:t>r det satt</w:t>
      </w:r>
      <w:r w:rsidR="00E57B5A" w:rsidRPr="645D235F">
        <w:rPr>
          <w:rFonts w:asciiTheme="minorHAnsi" w:hAnsiTheme="minorHAnsi" w:cstheme="minorBidi"/>
        </w:rPr>
        <w:t xml:space="preserve"> av tid til samtale m</w:t>
      </w:r>
      <w:r w:rsidRPr="645D235F">
        <w:rPr>
          <w:rFonts w:asciiTheme="minorHAnsi" w:hAnsiTheme="minorHAnsi" w:cstheme="minorBidi"/>
        </w:rPr>
        <w:t>ellom foreldre og pedagogisk lede</w:t>
      </w:r>
      <w:r w:rsidR="00E57B5A" w:rsidRPr="645D235F">
        <w:rPr>
          <w:rFonts w:asciiTheme="minorHAnsi" w:hAnsiTheme="minorHAnsi" w:cstheme="minorBidi"/>
        </w:rPr>
        <w:t>r</w:t>
      </w:r>
      <w:r w:rsidR="7CEE81D6" w:rsidRPr="645D235F">
        <w:rPr>
          <w:rFonts w:asciiTheme="minorHAnsi" w:hAnsiTheme="minorHAnsi" w:cstheme="minorBidi"/>
        </w:rPr>
        <w:t>/kontaktperson</w:t>
      </w:r>
      <w:r w:rsidR="00E57B5A" w:rsidRPr="645D235F">
        <w:rPr>
          <w:rFonts w:asciiTheme="minorHAnsi" w:hAnsiTheme="minorHAnsi" w:cstheme="minorBidi"/>
        </w:rPr>
        <w:t xml:space="preserve">. </w:t>
      </w:r>
      <w:r w:rsidR="00E57B5A" w:rsidRPr="645D235F">
        <w:rPr>
          <w:rFonts w:asciiTheme="minorHAnsi" w:hAnsiTheme="minorHAnsi" w:cstheme="minorBidi"/>
          <w:lang w:val="nn-NO"/>
        </w:rPr>
        <w:t>Det blir br</w:t>
      </w:r>
      <w:r w:rsidR="00E54F52" w:rsidRPr="645D235F">
        <w:rPr>
          <w:rFonts w:asciiTheme="minorHAnsi" w:hAnsiTheme="minorHAnsi" w:cstheme="minorBidi"/>
          <w:lang w:val="nn-NO"/>
        </w:rPr>
        <w:t>ukt e</w:t>
      </w:r>
      <w:r w:rsidR="64D36856" w:rsidRPr="645D235F">
        <w:rPr>
          <w:rFonts w:asciiTheme="minorHAnsi" w:hAnsiTheme="minorHAnsi" w:cstheme="minorBidi"/>
          <w:lang w:val="nn-NO"/>
        </w:rPr>
        <w:t>t</w:t>
      </w:r>
      <w:r w:rsidR="00E54F52" w:rsidRPr="645D235F">
        <w:rPr>
          <w:rFonts w:asciiTheme="minorHAnsi" w:hAnsiTheme="minorHAnsi" w:cstheme="minorBidi"/>
          <w:lang w:val="nn-NO"/>
        </w:rPr>
        <w:t xml:space="preserve"> standard skjema </w:t>
      </w:r>
      <w:r w:rsidR="66E18B8E" w:rsidRPr="645D235F">
        <w:rPr>
          <w:rFonts w:asciiTheme="minorHAnsi" w:hAnsiTheme="minorHAnsi" w:cstheme="minorBidi"/>
          <w:lang w:val="nn-NO"/>
        </w:rPr>
        <w:t>utarbeidt</w:t>
      </w:r>
      <w:r w:rsidR="00E57B5A" w:rsidRPr="645D235F">
        <w:rPr>
          <w:rFonts w:asciiTheme="minorHAnsi" w:hAnsiTheme="minorHAnsi" w:cstheme="minorBidi"/>
          <w:lang w:val="nn-NO"/>
        </w:rPr>
        <w:t xml:space="preserve"> av Sola kommune.</w:t>
      </w:r>
    </w:p>
    <w:p w14:paraId="3A89A6FA" w14:textId="3FE6E7AB" w:rsidR="00D364E5" w:rsidRDefault="00D364E5" w:rsidP="5049128D">
      <w:pPr>
        <w:rPr>
          <w:rFonts w:asciiTheme="minorHAnsi" w:hAnsiTheme="minorHAnsi" w:cstheme="minorBidi"/>
          <w:lang w:val="nn-NO"/>
        </w:rPr>
      </w:pPr>
    </w:p>
    <w:p w14:paraId="4DD7A447" w14:textId="77777777" w:rsidR="00E57B5A" w:rsidRPr="00627A0A" w:rsidRDefault="00E57B5A" w:rsidP="00E57B5A">
      <w:pPr>
        <w:pStyle w:val="Listeavsnitt"/>
        <w:rPr>
          <w:rFonts w:asciiTheme="minorHAnsi" w:hAnsiTheme="minorHAnsi" w:cstheme="minorHAnsi"/>
          <w:b/>
          <w:lang w:val="nn-NO"/>
        </w:rPr>
      </w:pPr>
      <w:r w:rsidRPr="00627A0A">
        <w:rPr>
          <w:rFonts w:asciiTheme="minorHAnsi" w:hAnsiTheme="minorHAnsi" w:cstheme="minorHAnsi"/>
          <w:b/>
          <w:lang w:val="nn-NO"/>
        </w:rPr>
        <w:t>Intern overføringssamtale:</w:t>
      </w:r>
    </w:p>
    <w:p w14:paraId="64C6215D" w14:textId="49CF2CAA" w:rsidR="00E57B5A" w:rsidRPr="003C3079" w:rsidRDefault="00E57B5A" w:rsidP="645D235F">
      <w:pPr>
        <w:pStyle w:val="Listeavsnitt"/>
        <w:rPr>
          <w:rFonts w:asciiTheme="minorHAnsi" w:hAnsiTheme="minorHAnsi" w:cstheme="minorBidi"/>
        </w:rPr>
      </w:pPr>
      <w:r w:rsidRPr="645D235F">
        <w:rPr>
          <w:rFonts w:asciiTheme="minorHAnsi" w:hAnsiTheme="minorHAnsi" w:cstheme="minorBidi"/>
        </w:rPr>
        <w:t>I løpet av</w:t>
      </w:r>
      <w:r w:rsidR="002D36CB" w:rsidRPr="645D235F">
        <w:rPr>
          <w:rFonts w:asciiTheme="minorHAnsi" w:hAnsiTheme="minorHAnsi" w:cstheme="minorBidi"/>
        </w:rPr>
        <w:t xml:space="preserve"> mai informere pedagogisk ledere</w:t>
      </w:r>
      <w:r w:rsidRPr="645D235F">
        <w:rPr>
          <w:rFonts w:asciiTheme="minorHAnsi" w:hAnsiTheme="minorHAnsi" w:cstheme="minorBidi"/>
        </w:rPr>
        <w:t xml:space="preserve"> p</w:t>
      </w:r>
      <w:r w:rsidR="002D36CB" w:rsidRPr="645D235F">
        <w:rPr>
          <w:rFonts w:asciiTheme="minorHAnsi" w:hAnsiTheme="minorHAnsi" w:cstheme="minorBidi"/>
        </w:rPr>
        <w:t xml:space="preserve">å </w:t>
      </w:r>
      <w:r w:rsidR="5252BB0F" w:rsidRPr="645D235F">
        <w:rPr>
          <w:rFonts w:asciiTheme="minorHAnsi" w:hAnsiTheme="minorHAnsi" w:cstheme="minorBidi"/>
        </w:rPr>
        <w:t>småbarns</w:t>
      </w:r>
      <w:r w:rsidR="002D36CB" w:rsidRPr="645D235F">
        <w:rPr>
          <w:rFonts w:asciiTheme="minorHAnsi" w:hAnsiTheme="minorHAnsi" w:cstheme="minorBidi"/>
        </w:rPr>
        <w:t xml:space="preserve"> avdeling</w:t>
      </w:r>
      <w:r w:rsidR="4DFA7E67" w:rsidRPr="645D235F">
        <w:rPr>
          <w:rFonts w:asciiTheme="minorHAnsi" w:hAnsiTheme="minorHAnsi" w:cstheme="minorBidi"/>
        </w:rPr>
        <w:t>,</w:t>
      </w:r>
      <w:r w:rsidR="002D36CB" w:rsidRPr="645D235F">
        <w:rPr>
          <w:rFonts w:asciiTheme="minorHAnsi" w:hAnsiTheme="minorHAnsi" w:cstheme="minorBidi"/>
        </w:rPr>
        <w:t xml:space="preserve"> pedagogisk lede</w:t>
      </w:r>
      <w:r w:rsidRPr="645D235F">
        <w:rPr>
          <w:rFonts w:asciiTheme="minorHAnsi" w:hAnsiTheme="minorHAnsi" w:cstheme="minorBidi"/>
        </w:rPr>
        <w:t>r p</w:t>
      </w:r>
      <w:r w:rsidR="002D36CB" w:rsidRPr="645D235F">
        <w:rPr>
          <w:rFonts w:asciiTheme="minorHAnsi" w:hAnsiTheme="minorHAnsi" w:cstheme="minorBidi"/>
        </w:rPr>
        <w:t xml:space="preserve">å </w:t>
      </w:r>
      <w:proofErr w:type="spellStart"/>
      <w:r w:rsidR="002D36CB" w:rsidRPr="645D235F">
        <w:rPr>
          <w:rFonts w:asciiTheme="minorHAnsi" w:hAnsiTheme="minorHAnsi" w:cstheme="minorBidi"/>
        </w:rPr>
        <w:t>stor</w:t>
      </w:r>
      <w:r w:rsidR="65E631C7" w:rsidRPr="645D235F">
        <w:rPr>
          <w:rFonts w:asciiTheme="minorHAnsi" w:hAnsiTheme="minorHAnsi" w:cstheme="minorBidi"/>
        </w:rPr>
        <w:t>barns</w:t>
      </w:r>
      <w:proofErr w:type="spellEnd"/>
      <w:r w:rsidR="002D36CB" w:rsidRPr="645D235F">
        <w:rPr>
          <w:rFonts w:asciiTheme="minorHAnsi" w:hAnsiTheme="minorHAnsi" w:cstheme="minorBidi"/>
        </w:rPr>
        <w:t xml:space="preserve"> avdeling om barnet. Innhold</w:t>
      </w:r>
      <w:r w:rsidR="00E97261" w:rsidRPr="645D235F">
        <w:rPr>
          <w:rFonts w:asciiTheme="minorHAnsi" w:hAnsiTheme="minorHAnsi" w:cstheme="minorBidi"/>
        </w:rPr>
        <w:t>et</w:t>
      </w:r>
      <w:r w:rsidR="002D36CB" w:rsidRPr="645D235F">
        <w:rPr>
          <w:rFonts w:asciiTheme="minorHAnsi" w:hAnsiTheme="minorHAnsi" w:cstheme="minorBidi"/>
        </w:rPr>
        <w:t xml:space="preserve"> i samtalen omhandler barnets interesser, le</w:t>
      </w:r>
      <w:r w:rsidRPr="645D235F">
        <w:rPr>
          <w:rFonts w:asciiTheme="minorHAnsi" w:hAnsiTheme="minorHAnsi" w:cstheme="minorBidi"/>
        </w:rPr>
        <w:t>kekamerat</w:t>
      </w:r>
      <w:r w:rsidR="0036254B" w:rsidRPr="645D235F">
        <w:rPr>
          <w:rFonts w:asciiTheme="minorHAnsi" w:hAnsiTheme="minorHAnsi" w:cstheme="minorBidi"/>
        </w:rPr>
        <w:t>e</w:t>
      </w:r>
      <w:r w:rsidRPr="645D235F">
        <w:rPr>
          <w:rFonts w:asciiTheme="minorHAnsi" w:hAnsiTheme="minorHAnsi" w:cstheme="minorBidi"/>
        </w:rPr>
        <w:t>r,</w:t>
      </w:r>
      <w:r w:rsidR="0050669E" w:rsidRPr="645D235F">
        <w:rPr>
          <w:rFonts w:asciiTheme="minorHAnsi" w:hAnsiTheme="minorHAnsi" w:cstheme="minorBidi"/>
        </w:rPr>
        <w:t xml:space="preserve"> </w:t>
      </w:r>
      <w:r w:rsidRPr="645D235F">
        <w:rPr>
          <w:rFonts w:asciiTheme="minorHAnsi" w:hAnsiTheme="minorHAnsi" w:cstheme="minorBidi"/>
        </w:rPr>
        <w:t>s</w:t>
      </w:r>
      <w:r w:rsidR="002D36CB" w:rsidRPr="645D235F">
        <w:rPr>
          <w:rFonts w:asciiTheme="minorHAnsi" w:hAnsiTheme="minorHAnsi" w:cstheme="minorBidi"/>
        </w:rPr>
        <w:t>tyrker og eventuelle utfordringe</w:t>
      </w:r>
      <w:r w:rsidRPr="645D235F">
        <w:rPr>
          <w:rFonts w:asciiTheme="minorHAnsi" w:hAnsiTheme="minorHAnsi" w:cstheme="minorBidi"/>
        </w:rPr>
        <w:t>r avdeling</w:t>
      </w:r>
      <w:r w:rsidR="0E431FC9" w:rsidRPr="645D235F">
        <w:rPr>
          <w:rFonts w:asciiTheme="minorHAnsi" w:hAnsiTheme="minorHAnsi" w:cstheme="minorBidi"/>
        </w:rPr>
        <w:t>en</w:t>
      </w:r>
      <w:r w:rsidRPr="645D235F">
        <w:rPr>
          <w:rFonts w:asciiTheme="minorHAnsi" w:hAnsiTheme="minorHAnsi" w:cstheme="minorBidi"/>
        </w:rPr>
        <w:t xml:space="preserve"> har hatt spesielt fokus på.</w:t>
      </w:r>
    </w:p>
    <w:p w14:paraId="1FFAEA5E" w14:textId="77777777" w:rsidR="00E57B5A" w:rsidRPr="003C3079" w:rsidRDefault="00E57B5A" w:rsidP="00E57B5A">
      <w:pPr>
        <w:pStyle w:val="Listeavsnitt"/>
        <w:rPr>
          <w:rFonts w:asciiTheme="minorHAnsi" w:hAnsiTheme="minorHAnsi" w:cstheme="minorHAnsi"/>
        </w:rPr>
      </w:pPr>
    </w:p>
    <w:p w14:paraId="77FDDC1B" w14:textId="77777777" w:rsidR="00E57B5A" w:rsidRPr="0050669E" w:rsidRDefault="00E57B5A" w:rsidP="00E57B5A">
      <w:pPr>
        <w:pStyle w:val="Listeavsnitt"/>
        <w:rPr>
          <w:rFonts w:asciiTheme="minorHAnsi" w:hAnsiTheme="minorHAnsi" w:cstheme="minorHAnsi"/>
          <w:b/>
        </w:rPr>
      </w:pPr>
      <w:r w:rsidRPr="0050669E">
        <w:rPr>
          <w:rFonts w:asciiTheme="minorHAnsi" w:hAnsiTheme="minorHAnsi" w:cstheme="minorHAnsi"/>
          <w:b/>
        </w:rPr>
        <w:t>Ove</w:t>
      </w:r>
      <w:r w:rsidR="002D36CB" w:rsidRPr="0050669E">
        <w:rPr>
          <w:rFonts w:asciiTheme="minorHAnsi" w:hAnsiTheme="minorHAnsi" w:cstheme="minorHAnsi"/>
          <w:b/>
        </w:rPr>
        <w:t>rføringssamtaler barnehage – sko</w:t>
      </w:r>
      <w:r w:rsidRPr="0050669E">
        <w:rPr>
          <w:rFonts w:asciiTheme="minorHAnsi" w:hAnsiTheme="minorHAnsi" w:cstheme="minorHAnsi"/>
          <w:b/>
        </w:rPr>
        <w:t>le.</w:t>
      </w:r>
    </w:p>
    <w:p w14:paraId="60F1EE58" w14:textId="77777777" w:rsidR="00E57B5A" w:rsidRPr="0050669E" w:rsidRDefault="32831DE2" w:rsidP="00E57B5A">
      <w:pPr>
        <w:pStyle w:val="Listeavsnitt"/>
      </w:pPr>
      <w:r w:rsidRPr="3F400AAF">
        <w:rPr>
          <w:rFonts w:asciiTheme="minorHAnsi" w:hAnsiTheme="minorHAnsi" w:cstheme="minorBidi"/>
        </w:rPr>
        <w:t>Det blir arra</w:t>
      </w:r>
      <w:r w:rsidR="4E28119E" w:rsidRPr="3F400AAF">
        <w:rPr>
          <w:rFonts w:asciiTheme="minorHAnsi" w:hAnsiTheme="minorHAnsi" w:cstheme="minorBidi"/>
        </w:rPr>
        <w:t>ngert samtaler mellom barnehage og sko</w:t>
      </w:r>
      <w:r w:rsidR="6DEE1E85" w:rsidRPr="3F400AAF">
        <w:rPr>
          <w:rFonts w:asciiTheme="minorHAnsi" w:hAnsiTheme="minorHAnsi" w:cstheme="minorBidi"/>
        </w:rPr>
        <w:t>le etter eget</w:t>
      </w:r>
      <w:r w:rsidRPr="3F400AAF">
        <w:rPr>
          <w:rFonts w:asciiTheme="minorHAnsi" w:hAnsiTheme="minorHAnsi" w:cstheme="minorBidi"/>
        </w:rPr>
        <w:t xml:space="preserve"> opplegg. </w:t>
      </w:r>
    </w:p>
    <w:p w14:paraId="360D24B6" w14:textId="3833CE3E" w:rsidR="3F400AAF" w:rsidRDefault="3F400AAF" w:rsidP="3F400AAF">
      <w:pPr>
        <w:pStyle w:val="Listeavsnitt"/>
        <w:rPr>
          <w:rFonts w:asciiTheme="minorHAnsi" w:hAnsiTheme="minorHAnsi" w:cstheme="minorBidi"/>
        </w:rPr>
      </w:pPr>
    </w:p>
    <w:p w14:paraId="47CE7524" w14:textId="49C19712" w:rsidR="051665F8" w:rsidRDefault="051665F8" w:rsidP="3F400AAF">
      <w:r w:rsidRPr="3F400AAF">
        <w:rPr>
          <w:rFonts w:asciiTheme="minorHAnsi" w:hAnsiTheme="minorHAnsi" w:cstheme="minorBidi"/>
          <w:b/>
          <w:bCs/>
        </w:rPr>
        <w:t>Når barn slutter i bhg</w:t>
      </w:r>
      <w:r>
        <w:br/>
      </w:r>
      <w:r w:rsidR="0F094F1B" w:rsidRPr="3F400AAF">
        <w:rPr>
          <w:rFonts w:asciiTheme="minorHAnsi" w:hAnsiTheme="minorHAnsi" w:cstheme="minorBidi"/>
        </w:rPr>
        <w:t>N</w:t>
      </w:r>
      <w:r w:rsidR="76684600" w:rsidRPr="3F400AAF">
        <w:rPr>
          <w:rFonts w:asciiTheme="minorHAnsi" w:hAnsiTheme="minorHAnsi" w:cstheme="minorBidi"/>
        </w:rPr>
        <w:t xml:space="preserve">år barn slutter i barnehagen gir vi barnet opplevelsen av en </w:t>
      </w:r>
      <w:r w:rsidR="4FB97116" w:rsidRPr="3F400AAF">
        <w:rPr>
          <w:rFonts w:asciiTheme="minorHAnsi" w:hAnsiTheme="minorHAnsi" w:cstheme="minorBidi"/>
        </w:rPr>
        <w:t xml:space="preserve">tydelig </w:t>
      </w:r>
      <w:r w:rsidR="76684600" w:rsidRPr="3F400AAF">
        <w:rPr>
          <w:rFonts w:asciiTheme="minorHAnsi" w:hAnsiTheme="minorHAnsi" w:cstheme="minorBidi"/>
        </w:rPr>
        <w:t>avskjed si</w:t>
      </w:r>
      <w:r w:rsidR="20D8A6A2" w:rsidRPr="3F400AAF">
        <w:rPr>
          <w:rFonts w:asciiTheme="minorHAnsi" w:hAnsiTheme="minorHAnsi" w:cstheme="minorBidi"/>
        </w:rPr>
        <w:t>ste da</w:t>
      </w:r>
      <w:r w:rsidR="777186B1" w:rsidRPr="3F400AAF">
        <w:rPr>
          <w:rFonts w:asciiTheme="minorHAnsi" w:hAnsiTheme="minorHAnsi" w:cstheme="minorBidi"/>
        </w:rPr>
        <w:t xml:space="preserve">g. Det er derfor nødvendig at avdelingen sikre oversikt over når barnet har sin siste dag i bhg før det starter på skole/sfo. </w:t>
      </w:r>
    </w:p>
    <w:p w14:paraId="1FB1E214" w14:textId="3C9A0325" w:rsidR="00E57B5A" w:rsidRPr="0050669E" w:rsidRDefault="00E57B5A" w:rsidP="645D235F">
      <w:pPr>
        <w:pStyle w:val="Standardtekst"/>
        <w:rPr>
          <w:rFonts w:asciiTheme="minorHAnsi" w:hAnsiTheme="minorHAnsi" w:cstheme="minorBidi"/>
          <w:highlight w:val="yellow"/>
        </w:rPr>
      </w:pPr>
    </w:p>
    <w:p w14:paraId="0A2B4612" w14:textId="2958270D" w:rsidR="7C235479" w:rsidRDefault="1C48AC1F" w:rsidP="5F8B1519">
      <w:pPr>
        <w:pStyle w:val="Overskrift3"/>
        <w:rPr>
          <w:color w:val="4F80BD"/>
        </w:rPr>
      </w:pPr>
      <w:bookmarkStart w:id="616" w:name="_Toc630441523"/>
      <w:bookmarkStart w:id="617" w:name="_Toc1712447807"/>
      <w:bookmarkStart w:id="618" w:name="_Toc1762350965"/>
      <w:bookmarkStart w:id="619" w:name="_Toc1012888101"/>
      <w:bookmarkStart w:id="620" w:name="_Toc1561428322"/>
      <w:bookmarkStart w:id="621" w:name="_Toc1768840070"/>
      <w:bookmarkStart w:id="622" w:name="_Toc1194804926"/>
      <w:bookmarkStart w:id="623" w:name="_Toc307561897"/>
      <w:bookmarkStart w:id="624" w:name="_Toc2069904382"/>
      <w:bookmarkStart w:id="625" w:name="_Toc126476684"/>
      <w:bookmarkStart w:id="626" w:name="_Toc1729408011"/>
      <w:r>
        <w:t>Naturen</w:t>
      </w:r>
      <w:bookmarkEnd w:id="616"/>
      <w:bookmarkEnd w:id="617"/>
      <w:bookmarkEnd w:id="618"/>
      <w:bookmarkEnd w:id="619"/>
      <w:bookmarkEnd w:id="620"/>
      <w:bookmarkEnd w:id="621"/>
      <w:bookmarkEnd w:id="622"/>
      <w:bookmarkEnd w:id="623"/>
      <w:bookmarkEnd w:id="624"/>
      <w:bookmarkEnd w:id="625"/>
      <w:bookmarkEnd w:id="626"/>
    </w:p>
    <w:p w14:paraId="28715E5C" w14:textId="432B0A06" w:rsidR="7537B016" w:rsidRDefault="7537B016" w:rsidP="7D9CEB3E">
      <w:r>
        <w:t>Ved å bruke naturen som læringsarena legger vi til rette for dypere læring, utvikling av sosiale ferdigheter, og aktiviteter som fremmer god fysisk og mental helse.</w:t>
      </w:r>
    </w:p>
    <w:p w14:paraId="7DC7C1D8" w14:textId="55F80AA0" w:rsidR="7D9CEB3E" w:rsidRDefault="7D9CEB3E" w:rsidP="7D9CEB3E"/>
    <w:p w14:paraId="04459A8C" w14:textId="0BBBFF09" w:rsidR="7537B016" w:rsidRDefault="7537B016" w:rsidP="7D9CEB3E">
      <w:r>
        <w:t xml:space="preserve">Vi skal lære barna å bli glad i å være ute, i all </w:t>
      </w:r>
      <w:r w:rsidR="57BAD477">
        <w:t>slags</w:t>
      </w:r>
      <w:r>
        <w:t xml:space="preserve"> vær. Dette betyr at vi skal være ute hver dag. </w:t>
      </w:r>
      <w:r w:rsidR="1050F73D">
        <w:t>F</w:t>
      </w:r>
      <w:r>
        <w:t xml:space="preserve">ast turdag er organisert på alle avdelinger. </w:t>
      </w:r>
    </w:p>
    <w:p w14:paraId="0231DBED" w14:textId="193008E2" w:rsidR="7D9CEB3E" w:rsidRDefault="7D9CEB3E" w:rsidP="7D9CEB3E"/>
    <w:p w14:paraId="3DD71D88" w14:textId="3CFB9626" w:rsidR="4D4C5BAD" w:rsidRDefault="4D4C5BAD" w:rsidP="7D9CEB3E">
      <w:r>
        <w:t xml:space="preserve">Småbarns </w:t>
      </w:r>
      <w:r w:rsidR="47B1C9C7">
        <w:t>avdelingene</w:t>
      </w:r>
      <w:r>
        <w:t xml:space="preserve"> bruker høsten til å bli kjent innenfor gjerdet, og tar seg ut på tur når våren kommer. </w:t>
      </w:r>
    </w:p>
    <w:p w14:paraId="512DA806" w14:textId="6C4CD0AB" w:rsidR="7D9CEB3E" w:rsidRDefault="7D9CEB3E" w:rsidP="7D9CEB3E"/>
    <w:p w14:paraId="66EE2C4D" w14:textId="55C1D5B4" w:rsidR="7DFA5748" w:rsidRDefault="7DFA5748" w:rsidP="7D9CEB3E">
      <w:r>
        <w:t xml:space="preserve">Barna skal bli godt kjent i nærmiljøet, og kjenne til både lekeplasser og kjekke lekeområder </w:t>
      </w:r>
      <w:r w:rsidR="1F0A1AF3">
        <w:t xml:space="preserve">slik som </w:t>
      </w:r>
      <w:r>
        <w:t>skogen,</w:t>
      </w:r>
      <w:r w:rsidR="6729EDBE">
        <w:t xml:space="preserve"> Bjørnehiet, </w:t>
      </w:r>
      <w:r w:rsidR="4E766473">
        <w:t>Joadalen,</w:t>
      </w:r>
      <w:r>
        <w:t xml:space="preserve"> Ormen</w:t>
      </w:r>
      <w:r w:rsidR="1F4937D4">
        <w:t xml:space="preserve"> </w:t>
      </w:r>
      <w:r>
        <w:t xml:space="preserve">lange, </w:t>
      </w:r>
      <w:r w:rsidR="16C95655">
        <w:t>Solakrossen og Åsenløypa.</w:t>
      </w:r>
    </w:p>
    <w:p w14:paraId="36445D20" w14:textId="7D28D408" w:rsidR="7D9CEB3E" w:rsidRDefault="7D9CEB3E" w:rsidP="7D9CEB3E"/>
    <w:p w14:paraId="7DB3DC26" w14:textId="03EB7DA1" w:rsidR="16C95655" w:rsidRDefault="16C95655" w:rsidP="7D9CEB3E">
      <w:r>
        <w:t xml:space="preserve">Vi tilstreber å bruke beina som transportmiddel, men har transportsyklene tilgjengelig når vi skal på lengre turer. </w:t>
      </w:r>
    </w:p>
    <w:p w14:paraId="6C123D72" w14:textId="1E2E958E" w:rsidR="7D9CEB3E" w:rsidRDefault="7D9CEB3E" w:rsidP="7D9CEB3E"/>
    <w:p w14:paraId="134CE40D" w14:textId="23CDACFF" w:rsidR="16C95655" w:rsidRDefault="16C95655" w:rsidP="7D9CEB3E">
      <w:r>
        <w:t xml:space="preserve">Vogner til småbarns avdelingene bruker vi også for å komme oss lengre bort. Det er primært ønskelig at barna skal gå selv for å trene på motorikken. </w:t>
      </w:r>
    </w:p>
    <w:p w14:paraId="6E67E78A" w14:textId="1E29E445" w:rsidR="62CE7680" w:rsidRDefault="62CE7680" w:rsidP="06D2E767"/>
    <w:p w14:paraId="3A937D73" w14:textId="15EA0511" w:rsidR="2184A3DA" w:rsidRDefault="671DBE13" w:rsidP="5F8B1519">
      <w:pPr>
        <w:pStyle w:val="Overskrift3"/>
      </w:pPr>
      <w:bookmarkStart w:id="627" w:name="_Toc1775066428"/>
      <w:bookmarkStart w:id="628" w:name="_Toc1553766815"/>
      <w:bookmarkStart w:id="629" w:name="_Toc1325811720"/>
      <w:bookmarkStart w:id="630" w:name="_Toc476904594"/>
      <w:bookmarkStart w:id="631" w:name="_Toc320955240"/>
      <w:bookmarkStart w:id="632" w:name="_Toc2119486334"/>
      <w:bookmarkStart w:id="633" w:name="_Toc1236725646"/>
      <w:bookmarkStart w:id="634" w:name="_Toc371485542"/>
      <w:bookmarkStart w:id="635" w:name="_Toc465821658"/>
      <w:bookmarkStart w:id="636" w:name="_Toc368961042"/>
      <w:bookmarkStart w:id="637" w:name="_Toc1090138925"/>
      <w:r>
        <w:t>Personalsamarbeid</w:t>
      </w:r>
      <w:bookmarkEnd w:id="627"/>
      <w:bookmarkEnd w:id="628"/>
      <w:bookmarkEnd w:id="629"/>
      <w:bookmarkEnd w:id="630"/>
      <w:bookmarkEnd w:id="631"/>
      <w:bookmarkEnd w:id="632"/>
      <w:bookmarkEnd w:id="633"/>
      <w:bookmarkEnd w:id="634"/>
      <w:bookmarkEnd w:id="635"/>
      <w:bookmarkEnd w:id="636"/>
      <w:bookmarkEnd w:id="637"/>
    </w:p>
    <w:p w14:paraId="08EF54A8" w14:textId="10A86AC6" w:rsidR="7D9CEB3E" w:rsidRDefault="7D9CEB3E" w:rsidP="7D9CEB3E"/>
    <w:p w14:paraId="192F7C79" w14:textId="02ABF844" w:rsidR="74C19437" w:rsidRDefault="74C19437" w:rsidP="2184A3DA">
      <w:pPr>
        <w:rPr>
          <w:rFonts w:eastAsia="Times New Roman"/>
          <w:color w:val="000000" w:themeColor="text1"/>
        </w:rPr>
      </w:pPr>
      <w:r w:rsidRPr="2184A3DA">
        <w:rPr>
          <w:rFonts w:eastAsia="Times New Roman"/>
          <w:color w:val="000000" w:themeColor="text1"/>
        </w:rPr>
        <w:t xml:space="preserve">Kulturen vår i Røyneberg barnehage. </w:t>
      </w:r>
    </w:p>
    <w:p w14:paraId="024EB0BC" w14:textId="146C3D91" w:rsidR="74C19437" w:rsidRDefault="74C19437" w:rsidP="2184A3DA">
      <w:pPr>
        <w:rPr>
          <w:rFonts w:eastAsia="Times New Roman"/>
          <w:color w:val="000000" w:themeColor="text1"/>
        </w:rPr>
      </w:pPr>
      <w:r w:rsidRPr="2184A3DA">
        <w:rPr>
          <w:rFonts w:eastAsia="Times New Roman"/>
          <w:color w:val="000000" w:themeColor="text1"/>
        </w:rPr>
        <w:t xml:space="preserve">Vi har et positivt menneskesyn og tenker at alle mennesker gjør godt om de kan. Vi vil hverandre vel, og har en direkte kommunikasjon. Dersom det oppstår misforståelser skal de det gjelder ta en prat, der en er nysgjerrige på hverandres tanker og handlinger. Vår nysgjerrige holdning og væremåte hjelper oss å være regulerte som voksne, og vi sikrer en god form for kommunikasjon for alle. </w:t>
      </w:r>
    </w:p>
    <w:p w14:paraId="60EF8A4E" w14:textId="6721BAF2" w:rsidR="2184A3DA" w:rsidRDefault="2184A3DA" w:rsidP="2184A3DA">
      <w:pPr>
        <w:rPr>
          <w:rFonts w:eastAsia="Times New Roman"/>
          <w:color w:val="000000" w:themeColor="text1"/>
        </w:rPr>
      </w:pPr>
    </w:p>
    <w:p w14:paraId="108BA250" w14:textId="28BAF8E5" w:rsidR="74C19437" w:rsidRDefault="74C19437" w:rsidP="06D2E767">
      <w:pPr>
        <w:rPr>
          <w:rFonts w:eastAsia="Times New Roman"/>
          <w:color w:val="000000" w:themeColor="text1"/>
        </w:rPr>
      </w:pPr>
      <w:r w:rsidRPr="06D2E767">
        <w:rPr>
          <w:rFonts w:eastAsia="Times New Roman"/>
          <w:color w:val="000000" w:themeColor="text1"/>
        </w:rPr>
        <w:t xml:space="preserve">Avdelingene lager teamkontrakter fra </w:t>
      </w:r>
      <w:r w:rsidR="50F3838B" w:rsidRPr="06D2E767">
        <w:rPr>
          <w:rFonts w:eastAsia="Times New Roman"/>
          <w:color w:val="000000" w:themeColor="text1"/>
        </w:rPr>
        <w:t xml:space="preserve">Start </w:t>
      </w:r>
      <w:r w:rsidRPr="06D2E767">
        <w:rPr>
          <w:rFonts w:eastAsia="Times New Roman"/>
          <w:color w:val="000000" w:themeColor="text1"/>
        </w:rPr>
        <w:t xml:space="preserve">Smart , der alle medlemmer av teamet er kjent </w:t>
      </w:r>
      <w:r w:rsidR="198A25D1" w:rsidRPr="06D2E767">
        <w:rPr>
          <w:rFonts w:eastAsia="Times New Roman"/>
          <w:color w:val="000000" w:themeColor="text1"/>
        </w:rPr>
        <w:t xml:space="preserve">med sine egne triggere, og </w:t>
      </w:r>
      <w:r w:rsidRPr="06D2E767">
        <w:rPr>
          <w:rFonts w:eastAsia="Times New Roman"/>
          <w:color w:val="000000" w:themeColor="text1"/>
        </w:rPr>
        <w:t xml:space="preserve">med hverandres uttrykksform. Vi lager avtaler om hvordan gi hverandre tilbakemelding som er bærekraftige. </w:t>
      </w:r>
    </w:p>
    <w:p w14:paraId="120D8F78" w14:textId="6D2125F7" w:rsidR="2184A3DA" w:rsidRDefault="2184A3DA" w:rsidP="2184A3DA">
      <w:pPr>
        <w:rPr>
          <w:rFonts w:eastAsia="Times New Roman"/>
          <w:color w:val="000000" w:themeColor="text1"/>
        </w:rPr>
      </w:pPr>
    </w:p>
    <w:p w14:paraId="5775EDFA" w14:textId="37B6BC6B" w:rsidR="74C19437" w:rsidRDefault="74C19437" w:rsidP="2184A3DA">
      <w:pPr>
        <w:rPr>
          <w:rFonts w:eastAsia="Times New Roman"/>
          <w:color w:val="000000" w:themeColor="text1"/>
        </w:rPr>
      </w:pPr>
      <w:r w:rsidRPr="2184A3DA">
        <w:rPr>
          <w:rFonts w:eastAsia="Times New Roman"/>
          <w:color w:val="000000" w:themeColor="text1"/>
        </w:rPr>
        <w:t xml:space="preserve">I Røyneberg barnehage er vi opptatt av å være i utvikling. Både individuelt og som organisasjon. Vi legger til rette for videreutdanning og heier på kompetanseheving. </w:t>
      </w:r>
    </w:p>
    <w:p w14:paraId="62AA5BE0" w14:textId="38D1A36E" w:rsidR="2184A3DA" w:rsidRDefault="2184A3DA" w:rsidP="2184A3DA">
      <w:pPr>
        <w:rPr>
          <w:rFonts w:eastAsia="Times New Roman"/>
          <w:color w:val="000000" w:themeColor="text1"/>
        </w:rPr>
      </w:pPr>
    </w:p>
    <w:p w14:paraId="22AE4532" w14:textId="01F39F8B" w:rsidR="74C19437" w:rsidRDefault="74C19437" w:rsidP="2184A3DA">
      <w:pPr>
        <w:rPr>
          <w:rFonts w:eastAsia="Times New Roman"/>
          <w:color w:val="000000" w:themeColor="text1"/>
        </w:rPr>
      </w:pPr>
      <w:r w:rsidRPr="1C6881BF">
        <w:rPr>
          <w:rFonts w:eastAsia="Times New Roman"/>
          <w:color w:val="000000" w:themeColor="text1"/>
        </w:rPr>
        <w:t xml:space="preserve">Ledelsen bruker styrkebasert ledelse, der vi retter fokus på ønsket adferd. </w:t>
      </w:r>
    </w:p>
    <w:p w14:paraId="3FFE0F39" w14:textId="59C00B13" w:rsidR="1C6881BF" w:rsidRDefault="1C6881BF" w:rsidP="1C6881BF">
      <w:pPr>
        <w:rPr>
          <w:rFonts w:eastAsia="Times New Roman"/>
          <w:color w:val="000000" w:themeColor="text1"/>
        </w:rPr>
      </w:pPr>
    </w:p>
    <w:p w14:paraId="181CBBDC" w14:textId="1115D6A1" w:rsidR="2184A3DA" w:rsidRDefault="4E7D1DA8" w:rsidP="5F8B1519">
      <w:pPr>
        <w:pStyle w:val="Overskrift3"/>
        <w:rPr>
          <w:rFonts w:eastAsia="Times New Roman"/>
          <w:color w:val="000000" w:themeColor="text1"/>
        </w:rPr>
      </w:pPr>
      <w:bookmarkStart w:id="638" w:name="_Toc736843156"/>
      <w:bookmarkStart w:id="639" w:name="_Toc1144398359"/>
      <w:bookmarkStart w:id="640" w:name="_Toc1888297822"/>
      <w:bookmarkStart w:id="641" w:name="_Toc2089652122"/>
      <w:bookmarkStart w:id="642" w:name="_Toc1659919087"/>
      <w:bookmarkStart w:id="643" w:name="_Toc1279341657"/>
      <w:bookmarkStart w:id="644" w:name="_Toc700010061"/>
      <w:bookmarkStart w:id="645" w:name="_Toc505774834"/>
      <w:bookmarkStart w:id="646" w:name="_Toc510443200"/>
      <w:bookmarkStart w:id="647" w:name="_Toc193444596"/>
      <w:bookmarkStart w:id="648" w:name="_Toc790030253"/>
      <w:r>
        <w:t>Standarder</w:t>
      </w:r>
      <w:bookmarkEnd w:id="638"/>
      <w:bookmarkEnd w:id="639"/>
      <w:bookmarkEnd w:id="640"/>
      <w:bookmarkEnd w:id="641"/>
      <w:bookmarkEnd w:id="642"/>
      <w:bookmarkEnd w:id="643"/>
      <w:bookmarkEnd w:id="644"/>
      <w:bookmarkEnd w:id="645"/>
      <w:bookmarkEnd w:id="646"/>
      <w:bookmarkEnd w:id="647"/>
      <w:bookmarkEnd w:id="648"/>
      <w:r>
        <w:t xml:space="preserve"> </w:t>
      </w:r>
    </w:p>
    <w:p w14:paraId="3A5E9C6D" w14:textId="13BE09A0" w:rsidR="1C6881BF" w:rsidRDefault="1C6881BF" w:rsidP="1C6881BF">
      <w:pPr>
        <w:rPr>
          <w:rFonts w:eastAsia="Times New Roman"/>
          <w:color w:val="000000" w:themeColor="text1"/>
        </w:rPr>
      </w:pPr>
    </w:p>
    <w:p w14:paraId="2076F820" w14:textId="0DFAAC90" w:rsidR="74C19437" w:rsidRDefault="74C19437" w:rsidP="2184A3DA">
      <w:pPr>
        <w:rPr>
          <w:rFonts w:eastAsia="Times New Roman"/>
          <w:color w:val="000000" w:themeColor="text1"/>
        </w:rPr>
      </w:pPr>
      <w:r w:rsidRPr="2184A3DA">
        <w:rPr>
          <w:rFonts w:eastAsia="Times New Roman"/>
          <w:color w:val="000000" w:themeColor="text1"/>
        </w:rPr>
        <w:t xml:space="preserve">Røyneberg barnehage er nytt bygg, og vi ønsker å ta vare på bygget vårt så lenge som mulig. </w:t>
      </w:r>
    </w:p>
    <w:p w14:paraId="4A9EC9B9" w14:textId="5A75F041" w:rsidR="74C19437" w:rsidRDefault="74C19437" w:rsidP="2184A3DA">
      <w:pPr>
        <w:rPr>
          <w:rFonts w:eastAsia="Times New Roman"/>
          <w:color w:val="000000" w:themeColor="text1"/>
        </w:rPr>
      </w:pPr>
      <w:r w:rsidRPr="2184A3DA">
        <w:rPr>
          <w:rFonts w:eastAsia="Times New Roman"/>
          <w:color w:val="000000" w:themeColor="text1"/>
        </w:rPr>
        <w:t xml:space="preserve">Dette betyr at alle tar ansvar for å holde barnehagen ren og ryddig til enhver tid. </w:t>
      </w:r>
    </w:p>
    <w:p w14:paraId="25D93745" w14:textId="5A6E4550" w:rsidR="74C19437" w:rsidRDefault="74C19437" w:rsidP="2184A3DA">
      <w:pPr>
        <w:rPr>
          <w:rFonts w:eastAsia="Times New Roman"/>
          <w:color w:val="000000" w:themeColor="text1"/>
        </w:rPr>
      </w:pPr>
      <w:r w:rsidRPr="2184A3DA">
        <w:rPr>
          <w:rFonts w:eastAsia="Times New Roman"/>
          <w:color w:val="000000" w:themeColor="text1"/>
        </w:rPr>
        <w:t xml:space="preserve">Vi legger ting tilbake der det hører hjemme, og vi setter standarden på hvordan vi ønsker å ha det hos oss. </w:t>
      </w:r>
    </w:p>
    <w:p w14:paraId="56BF5221" w14:textId="38D8DFC3" w:rsidR="2184A3DA" w:rsidRDefault="2184A3DA" w:rsidP="2184A3DA">
      <w:pPr>
        <w:rPr>
          <w:rFonts w:eastAsia="Times New Roman"/>
          <w:color w:val="000000" w:themeColor="text1"/>
        </w:rPr>
      </w:pPr>
    </w:p>
    <w:p w14:paraId="2E71F6C2" w14:textId="5D74D8ED" w:rsidR="74C19437" w:rsidRDefault="74C19437" w:rsidP="2184A3DA">
      <w:pPr>
        <w:rPr>
          <w:rFonts w:eastAsia="Times New Roman"/>
          <w:color w:val="000000" w:themeColor="text1"/>
        </w:rPr>
      </w:pPr>
      <w:r w:rsidRPr="69E3B15F">
        <w:rPr>
          <w:rFonts w:eastAsia="Times New Roman"/>
          <w:color w:val="000000" w:themeColor="text1"/>
        </w:rPr>
        <w:t xml:space="preserve">Ryddetid er derfor en overgang som er fast rutine på alle avdelinger. Her får barna et forvarsel om at det snart er ryddetid, før </w:t>
      </w:r>
      <w:proofErr w:type="spellStart"/>
      <w:r w:rsidRPr="69E3B15F">
        <w:rPr>
          <w:rFonts w:eastAsia="Times New Roman"/>
          <w:color w:val="000000" w:themeColor="text1"/>
        </w:rPr>
        <w:t>ryddesangen</w:t>
      </w:r>
      <w:proofErr w:type="spellEnd"/>
      <w:r w:rsidRPr="69E3B15F">
        <w:rPr>
          <w:rFonts w:eastAsia="Times New Roman"/>
          <w:color w:val="000000" w:themeColor="text1"/>
        </w:rPr>
        <w:t xml:space="preserve"> synges som et signal om at alle skal rydde.</w:t>
      </w:r>
    </w:p>
    <w:p w14:paraId="7C9FDAEB" w14:textId="6CA7B6DF" w:rsidR="74C19437" w:rsidRDefault="74C19437" w:rsidP="2184A3DA">
      <w:pPr>
        <w:rPr>
          <w:rFonts w:eastAsia="Times New Roman"/>
          <w:color w:val="000000" w:themeColor="text1"/>
        </w:rPr>
      </w:pPr>
      <w:r w:rsidRPr="2184A3DA">
        <w:rPr>
          <w:rFonts w:eastAsia="Times New Roman"/>
          <w:color w:val="000000" w:themeColor="text1"/>
        </w:rPr>
        <w:t xml:space="preserve">Ryddetid gjøres i alle overganger. Vi rydder slik at det er klart for ny lek, til vennene våre kommer etter oss. </w:t>
      </w:r>
    </w:p>
    <w:p w14:paraId="3A7759AB" w14:textId="104CA6B4" w:rsidR="2184A3DA" w:rsidRDefault="2184A3DA" w:rsidP="2184A3DA">
      <w:pPr>
        <w:rPr>
          <w:rFonts w:eastAsia="Times New Roman"/>
          <w:color w:val="000000" w:themeColor="text1"/>
        </w:rPr>
      </w:pPr>
    </w:p>
    <w:p w14:paraId="31158155" w14:textId="0A8A7586" w:rsidR="74C19437" w:rsidRDefault="74C19437" w:rsidP="2184A3DA">
      <w:pPr>
        <w:rPr>
          <w:rFonts w:eastAsia="Times New Roman"/>
          <w:color w:val="000000" w:themeColor="text1"/>
        </w:rPr>
      </w:pPr>
      <w:r w:rsidRPr="7D9CEB3E">
        <w:rPr>
          <w:rFonts w:eastAsia="Times New Roman"/>
          <w:color w:val="000000" w:themeColor="text1"/>
        </w:rPr>
        <w:t>Etter frokost og lunsj/frukt sopes gulvene for at det ikke skal ligge matrester etter oss</w:t>
      </w:r>
      <w:r w:rsidR="592BA725" w:rsidRPr="7D9CEB3E">
        <w:rPr>
          <w:rFonts w:eastAsia="Times New Roman"/>
          <w:color w:val="000000" w:themeColor="text1"/>
        </w:rPr>
        <w:t>, samt at border vaskes.</w:t>
      </w:r>
    </w:p>
    <w:p w14:paraId="34D4161F" w14:textId="5AC42A7F" w:rsidR="2184A3DA" w:rsidRDefault="2184A3DA" w:rsidP="2184A3DA">
      <w:pPr>
        <w:rPr>
          <w:rFonts w:eastAsia="Times New Roman"/>
          <w:color w:val="000000" w:themeColor="text1"/>
        </w:rPr>
      </w:pPr>
    </w:p>
    <w:p w14:paraId="682B31B8" w14:textId="4907F2A9" w:rsidR="74C19437" w:rsidRDefault="74C19437" w:rsidP="2184A3DA">
      <w:pPr>
        <w:rPr>
          <w:rFonts w:eastAsia="Times New Roman"/>
          <w:color w:val="000000" w:themeColor="text1"/>
        </w:rPr>
      </w:pPr>
      <w:r w:rsidRPr="645D235F">
        <w:rPr>
          <w:rFonts w:eastAsia="Times New Roman"/>
          <w:color w:val="000000" w:themeColor="text1"/>
        </w:rPr>
        <w:t>Dersom noen barn er uheldige og søler, tegner</w:t>
      </w:r>
      <w:r w:rsidR="0DF726E3" w:rsidRPr="645D235F">
        <w:rPr>
          <w:rFonts w:eastAsia="Times New Roman"/>
          <w:color w:val="000000" w:themeColor="text1"/>
        </w:rPr>
        <w:t xml:space="preserve"> eller</w:t>
      </w:r>
      <w:r w:rsidRPr="645D235F">
        <w:rPr>
          <w:rFonts w:eastAsia="Times New Roman"/>
          <w:color w:val="000000" w:themeColor="text1"/>
        </w:rPr>
        <w:t xml:space="preserve"> gjør skade på noe, så er barna med </w:t>
      </w:r>
      <w:r w:rsidR="571BAB6E" w:rsidRPr="645D235F">
        <w:rPr>
          <w:rFonts w:eastAsia="Times New Roman"/>
          <w:color w:val="000000" w:themeColor="text1"/>
        </w:rPr>
        <w:t xml:space="preserve">på </w:t>
      </w:r>
      <w:r w:rsidRPr="645D235F">
        <w:rPr>
          <w:rFonts w:eastAsia="Times New Roman"/>
          <w:color w:val="000000" w:themeColor="text1"/>
        </w:rPr>
        <w:t xml:space="preserve">å ordne opp igjen etter seg. Dette gjelder også ute. Vi holder bygget og </w:t>
      </w:r>
      <w:r w:rsidR="2D0996F8" w:rsidRPr="645D235F">
        <w:rPr>
          <w:rFonts w:eastAsia="Times New Roman"/>
          <w:color w:val="000000" w:themeColor="text1"/>
        </w:rPr>
        <w:t>uteområdet</w:t>
      </w:r>
      <w:r w:rsidRPr="645D235F">
        <w:rPr>
          <w:rFonts w:eastAsia="Times New Roman"/>
          <w:color w:val="000000" w:themeColor="text1"/>
        </w:rPr>
        <w:t xml:space="preserve"> vedlike ved å påse at det er rent og fint. På denne måten lærer vi barn å ta ansvar for egne handlinger.</w:t>
      </w:r>
    </w:p>
    <w:p w14:paraId="4930951D" w14:textId="4683F85F" w:rsidR="2184A3DA" w:rsidRDefault="2184A3DA" w:rsidP="2184A3DA">
      <w:pPr>
        <w:rPr>
          <w:rFonts w:asciiTheme="minorHAnsi" w:hAnsiTheme="minorHAnsi" w:cstheme="minorBidi"/>
          <w:b/>
          <w:bCs/>
        </w:rPr>
      </w:pPr>
    </w:p>
    <w:p w14:paraId="2E204ED2" w14:textId="4840AF68" w:rsidR="2184A3DA" w:rsidRDefault="671DBE13" w:rsidP="5F8B1519">
      <w:pPr>
        <w:pStyle w:val="Overskrift3"/>
      </w:pPr>
      <w:bookmarkStart w:id="649" w:name="_Toc727563374"/>
      <w:bookmarkStart w:id="650" w:name="_Toc699434098"/>
      <w:bookmarkStart w:id="651" w:name="_Toc1302207390"/>
      <w:bookmarkStart w:id="652" w:name="_Toc1821810271"/>
      <w:bookmarkStart w:id="653" w:name="_Toc530749831"/>
      <w:bookmarkStart w:id="654" w:name="_Toc601714507"/>
      <w:bookmarkStart w:id="655" w:name="_Toc1665202033"/>
      <w:bookmarkStart w:id="656" w:name="_Toc1622097718"/>
      <w:bookmarkStart w:id="657" w:name="_Toc711475603"/>
      <w:bookmarkStart w:id="658" w:name="_Toc599771471"/>
      <w:bookmarkStart w:id="659" w:name="_Toc690417308"/>
      <w:r>
        <w:t>Planleggingsdager</w:t>
      </w:r>
      <w:bookmarkEnd w:id="649"/>
      <w:bookmarkEnd w:id="650"/>
      <w:bookmarkEnd w:id="651"/>
      <w:bookmarkEnd w:id="652"/>
      <w:bookmarkEnd w:id="653"/>
      <w:bookmarkEnd w:id="654"/>
      <w:bookmarkEnd w:id="655"/>
      <w:bookmarkEnd w:id="656"/>
      <w:bookmarkEnd w:id="657"/>
      <w:bookmarkEnd w:id="658"/>
      <w:bookmarkEnd w:id="659"/>
    </w:p>
    <w:p w14:paraId="6C1CEC43" w14:textId="7CEC8051" w:rsidR="74C19437" w:rsidRDefault="74C19437" w:rsidP="645D235F">
      <w:pPr>
        <w:spacing w:line="248" w:lineRule="auto"/>
        <w:ind w:left="-1"/>
        <w:rPr>
          <w:rFonts w:eastAsia="Times New Roman"/>
          <w:color w:val="000000" w:themeColor="text1"/>
        </w:rPr>
      </w:pPr>
      <w:r w:rsidRPr="645D235F">
        <w:rPr>
          <w:rFonts w:eastAsia="Times New Roman"/>
          <w:color w:val="000000" w:themeColor="text1"/>
        </w:rPr>
        <w:t xml:space="preserve">Planleggingsdagene og andre møter bruker vi til </w:t>
      </w:r>
      <w:r w:rsidR="1447C0D6" w:rsidRPr="645D235F">
        <w:rPr>
          <w:rFonts w:eastAsia="Times New Roman"/>
          <w:color w:val="000000" w:themeColor="text1"/>
        </w:rPr>
        <w:t>k</w:t>
      </w:r>
      <w:r w:rsidRPr="645D235F">
        <w:rPr>
          <w:rFonts w:eastAsia="Times New Roman"/>
          <w:color w:val="000000" w:themeColor="text1"/>
        </w:rPr>
        <w:t>ompetanseutvikling, evaluering og refleksjon, planlegging og til faglige diskusjoner</w:t>
      </w:r>
      <w:r w:rsidR="5B64DE40" w:rsidRPr="645D235F">
        <w:rPr>
          <w:rFonts w:eastAsia="Times New Roman"/>
          <w:color w:val="000000" w:themeColor="text1"/>
        </w:rPr>
        <w:t>,</w:t>
      </w:r>
      <w:r w:rsidRPr="645D235F">
        <w:rPr>
          <w:rFonts w:eastAsia="Times New Roman"/>
          <w:color w:val="000000" w:themeColor="text1"/>
        </w:rPr>
        <w:t xml:space="preserve"> og endring av kurs.</w:t>
      </w:r>
      <w:r w:rsidR="3A60D96D" w:rsidRPr="645D235F">
        <w:rPr>
          <w:rFonts w:eastAsia="Times New Roman"/>
          <w:color w:val="000000" w:themeColor="text1"/>
        </w:rPr>
        <w:t xml:space="preserve"> </w:t>
      </w:r>
      <w:r>
        <w:t xml:space="preserve">Barnehagen er stengt </w:t>
      </w:r>
      <w:r w:rsidR="16DDA245">
        <w:t>på planleggingsdagene</w:t>
      </w:r>
      <w:r>
        <w:t>.</w:t>
      </w:r>
    </w:p>
    <w:p w14:paraId="26B5FB91" w14:textId="703BEA34" w:rsidR="2184A3DA" w:rsidRDefault="2184A3DA" w:rsidP="645D235F">
      <w:pPr>
        <w:spacing w:line="248" w:lineRule="auto"/>
        <w:ind w:left="-1"/>
      </w:pPr>
    </w:p>
    <w:p w14:paraId="13B387EA" w14:textId="4AFD668E" w:rsidR="2184A3DA" w:rsidRDefault="38DAF616" w:rsidP="5F8B1519">
      <w:pPr>
        <w:pStyle w:val="Overskrift3"/>
      </w:pPr>
      <w:bookmarkStart w:id="660" w:name="_Toc1547131434"/>
      <w:bookmarkStart w:id="661" w:name="_Toc1833169453"/>
      <w:bookmarkStart w:id="662" w:name="_Toc561091461"/>
      <w:bookmarkStart w:id="663" w:name="_Toc1521353024"/>
      <w:bookmarkStart w:id="664" w:name="_Toc594766981"/>
      <w:bookmarkStart w:id="665" w:name="_Toc1152404117"/>
      <w:bookmarkStart w:id="666" w:name="_Toc2023816992"/>
      <w:bookmarkStart w:id="667" w:name="_Toc751008763"/>
      <w:bookmarkStart w:id="668" w:name="_Toc621491170"/>
      <w:bookmarkStart w:id="669" w:name="_Toc1836106970"/>
      <w:bookmarkStart w:id="670" w:name="_Toc352960941"/>
      <w:r>
        <w:t>Sommerbarnehage</w:t>
      </w:r>
      <w:bookmarkEnd w:id="660"/>
      <w:bookmarkEnd w:id="661"/>
      <w:bookmarkEnd w:id="662"/>
      <w:bookmarkEnd w:id="663"/>
      <w:bookmarkEnd w:id="664"/>
      <w:bookmarkEnd w:id="665"/>
      <w:bookmarkEnd w:id="666"/>
      <w:bookmarkEnd w:id="667"/>
      <w:bookmarkEnd w:id="668"/>
      <w:bookmarkEnd w:id="669"/>
      <w:bookmarkEnd w:id="670"/>
      <w:r>
        <w:t xml:space="preserve"> </w:t>
      </w:r>
    </w:p>
    <w:p w14:paraId="717480CC" w14:textId="4A622F22" w:rsidR="2184A3DA" w:rsidRDefault="57DE3CA2" w:rsidP="14C55BEB">
      <w:pPr>
        <w:pStyle w:val="Standardtekst"/>
        <w:rPr>
          <w:rFonts w:asciiTheme="minorHAnsi" w:hAnsiTheme="minorHAnsi" w:cstheme="minorBidi"/>
        </w:rPr>
      </w:pPr>
      <w:r w:rsidRPr="14C55BEB">
        <w:rPr>
          <w:rFonts w:asciiTheme="minorHAnsi" w:hAnsiTheme="minorHAnsi" w:cstheme="minorBidi"/>
        </w:rPr>
        <w:t xml:space="preserve">Vi samarbeider på tvers av avdelingene om opplegg for sommeren, aktiviteter tilrettelagt for store og små. </w:t>
      </w:r>
      <w:r w:rsidR="412E3E1D" w:rsidRPr="14C55BEB">
        <w:rPr>
          <w:rFonts w:asciiTheme="minorHAnsi" w:hAnsiTheme="minorHAnsi" w:cstheme="minorBidi"/>
        </w:rPr>
        <w:t>Sommer turnus</w:t>
      </w:r>
      <w:r w:rsidRPr="14C55BEB">
        <w:rPr>
          <w:rFonts w:asciiTheme="minorHAnsi" w:hAnsiTheme="minorHAnsi" w:cstheme="minorBidi"/>
        </w:rPr>
        <w:t xml:space="preserve"> skal så langt det la</w:t>
      </w:r>
      <w:r w:rsidR="3265D5B2" w:rsidRPr="14C55BEB">
        <w:rPr>
          <w:rFonts w:asciiTheme="minorHAnsi" w:hAnsiTheme="minorHAnsi" w:cstheme="minorBidi"/>
        </w:rPr>
        <w:t>r</w:t>
      </w:r>
      <w:r w:rsidRPr="14C55BEB">
        <w:rPr>
          <w:rFonts w:asciiTheme="minorHAnsi" w:hAnsiTheme="minorHAnsi" w:cstheme="minorBidi"/>
        </w:rPr>
        <w:t xml:space="preserve"> seg gjennomføre planlegges med tanke på at minst 1 fra hver avdeling er til stede.</w:t>
      </w:r>
    </w:p>
    <w:p w14:paraId="566CBC58" w14:textId="77777777" w:rsidR="2184A3DA" w:rsidRDefault="2184A3DA" w:rsidP="645D235F">
      <w:pPr>
        <w:pStyle w:val="Standardtekst"/>
        <w:rPr>
          <w:rFonts w:asciiTheme="minorHAnsi" w:hAnsiTheme="minorHAnsi" w:cstheme="minorBidi"/>
        </w:rPr>
      </w:pPr>
    </w:p>
    <w:p w14:paraId="184760EE" w14:textId="77777777" w:rsidR="2184A3DA" w:rsidRDefault="57DE3CA2" w:rsidP="645D235F">
      <w:pPr>
        <w:pStyle w:val="Standardtekst"/>
        <w:rPr>
          <w:rFonts w:asciiTheme="minorHAnsi" w:hAnsiTheme="minorHAnsi" w:cstheme="minorBidi"/>
        </w:rPr>
      </w:pPr>
      <w:r w:rsidRPr="645D235F">
        <w:rPr>
          <w:rFonts w:asciiTheme="minorHAnsi" w:hAnsiTheme="minorHAnsi" w:cstheme="minorBidi"/>
        </w:rPr>
        <w:t>Mer konkrete planer utarbeides ved enkelte avdeling.</w:t>
      </w:r>
    </w:p>
    <w:p w14:paraId="0C8C66E7" w14:textId="7BEEC6F6" w:rsidR="2184A3DA" w:rsidRDefault="57DE3CA2" w:rsidP="645D235F">
      <w:pPr>
        <w:pStyle w:val="Standardtekst"/>
        <w:rPr>
          <w:rFonts w:asciiTheme="minorHAnsi" w:hAnsiTheme="minorHAnsi" w:cstheme="minorBidi"/>
        </w:rPr>
      </w:pPr>
      <w:r w:rsidRPr="645D235F">
        <w:rPr>
          <w:rFonts w:asciiTheme="minorHAnsi" w:hAnsiTheme="minorHAnsi" w:cstheme="minorBidi"/>
        </w:rPr>
        <w:t xml:space="preserve">Fokus skal være: </w:t>
      </w:r>
      <w:r w:rsidR="00A1519D">
        <w:rPr>
          <w:rFonts w:asciiTheme="minorHAnsi" w:hAnsiTheme="minorHAnsi" w:cstheme="minorBidi"/>
        </w:rPr>
        <w:t>H</w:t>
      </w:r>
      <w:r w:rsidRPr="645D235F">
        <w:rPr>
          <w:rFonts w:asciiTheme="minorHAnsi" w:hAnsiTheme="minorHAnsi" w:cstheme="minorBidi"/>
        </w:rPr>
        <w:t>va er til beste for barnet?</w:t>
      </w:r>
    </w:p>
    <w:p w14:paraId="3701BE60" w14:textId="77777777" w:rsidR="003E4ABA" w:rsidRDefault="003E4ABA"/>
    <w:p w14:paraId="5CA3751C" w14:textId="725F6BD1" w:rsidR="74C19437" w:rsidRDefault="671DBE13" w:rsidP="5F8B1519">
      <w:pPr>
        <w:pStyle w:val="Overskrift3"/>
      </w:pPr>
      <w:bookmarkStart w:id="671" w:name="_Toc886843386"/>
      <w:bookmarkStart w:id="672" w:name="_Toc711313637"/>
      <w:bookmarkStart w:id="673" w:name="_Toc672027864"/>
      <w:bookmarkStart w:id="674" w:name="_Toc239913167"/>
      <w:bookmarkStart w:id="675" w:name="_Toc1113078954"/>
      <w:bookmarkStart w:id="676" w:name="_Toc1505931933"/>
      <w:bookmarkStart w:id="677" w:name="_Toc1776298867"/>
      <w:bookmarkStart w:id="678" w:name="_Toc756679767"/>
      <w:bookmarkStart w:id="679" w:name="_Toc312985628"/>
      <w:bookmarkStart w:id="680" w:name="_Toc1010006508"/>
      <w:bookmarkStart w:id="681" w:name="_Toc958310727"/>
      <w:r>
        <w:t>Foreldresamarbeid</w:t>
      </w:r>
      <w:bookmarkEnd w:id="671"/>
      <w:bookmarkEnd w:id="672"/>
      <w:bookmarkEnd w:id="673"/>
      <w:bookmarkEnd w:id="674"/>
      <w:bookmarkEnd w:id="675"/>
      <w:bookmarkEnd w:id="676"/>
      <w:bookmarkEnd w:id="677"/>
      <w:bookmarkEnd w:id="678"/>
      <w:bookmarkEnd w:id="679"/>
      <w:bookmarkEnd w:id="680"/>
      <w:bookmarkEnd w:id="681"/>
      <w:r>
        <w:t xml:space="preserve"> </w:t>
      </w:r>
    </w:p>
    <w:p w14:paraId="1162E701" w14:textId="4380AD87" w:rsidR="2184A3DA" w:rsidRDefault="2184A3DA" w:rsidP="2184A3DA">
      <w:pPr>
        <w:pStyle w:val="Listeavsnitt"/>
        <w:ind w:left="720"/>
        <w:rPr>
          <w:rFonts w:ascii="Calibri" w:eastAsia="Calibri" w:hAnsi="Calibri" w:cs="Calibri"/>
          <w:color w:val="FF0000"/>
          <w:sz w:val="22"/>
          <w:szCs w:val="22"/>
        </w:rPr>
      </w:pPr>
    </w:p>
    <w:p w14:paraId="483753C0" w14:textId="71E0E947" w:rsidR="74C19437" w:rsidRDefault="74C19437" w:rsidP="2184A3DA">
      <w:pPr>
        <w:rPr>
          <w:rFonts w:ascii="Calibri" w:hAnsi="Calibri" w:cs="Calibri"/>
          <w:color w:val="000000" w:themeColor="text1"/>
        </w:rPr>
      </w:pPr>
      <w:r w:rsidRPr="645D235F">
        <w:rPr>
          <w:rFonts w:ascii="Calibri" w:hAnsi="Calibri" w:cs="Calibri"/>
          <w:color w:val="000000" w:themeColor="text1"/>
        </w:rPr>
        <w:t xml:space="preserve">Trygge foreldre gir trygge barn. Vår </w:t>
      </w:r>
      <w:proofErr w:type="spellStart"/>
      <w:r w:rsidR="379F1883" w:rsidRPr="645D235F">
        <w:rPr>
          <w:rFonts w:ascii="Calibri" w:hAnsi="Calibri" w:cs="Calibri"/>
          <w:color w:val="000000" w:themeColor="text1"/>
        </w:rPr>
        <w:t>relasjonskompetanse</w:t>
      </w:r>
      <w:proofErr w:type="spellEnd"/>
      <w:r w:rsidRPr="645D235F">
        <w:rPr>
          <w:rFonts w:ascii="Calibri" w:hAnsi="Calibri" w:cs="Calibri"/>
          <w:color w:val="000000" w:themeColor="text1"/>
        </w:rPr>
        <w:t xml:space="preserve"> skal være så god at vi ivaretar alle foreldre. Dette er en god sikring for at foreldre våger å komme med innspill, og kan ta opp vanskelige ting om det skulle forekomme. </w:t>
      </w:r>
    </w:p>
    <w:p w14:paraId="523C8E40" w14:textId="3F3AA828" w:rsidR="74C19437" w:rsidRDefault="74C19437" w:rsidP="2184A3DA">
      <w:pPr>
        <w:rPr>
          <w:rFonts w:ascii="Calibri" w:hAnsi="Calibri" w:cs="Calibri"/>
          <w:color w:val="000000" w:themeColor="text1"/>
        </w:rPr>
      </w:pPr>
      <w:r w:rsidRPr="645D235F">
        <w:rPr>
          <w:rFonts w:ascii="Calibri" w:hAnsi="Calibri" w:cs="Calibri"/>
          <w:color w:val="000000" w:themeColor="text1"/>
        </w:rPr>
        <w:t>Vi tenker at engasjerte foreldre</w:t>
      </w:r>
      <w:r w:rsidR="09C7E49E" w:rsidRPr="645D235F">
        <w:rPr>
          <w:rFonts w:ascii="Calibri" w:hAnsi="Calibri" w:cs="Calibri"/>
          <w:color w:val="000000" w:themeColor="text1"/>
        </w:rPr>
        <w:t>, som</w:t>
      </w:r>
      <w:r w:rsidRPr="645D235F">
        <w:rPr>
          <w:rFonts w:ascii="Calibri" w:hAnsi="Calibri" w:cs="Calibri"/>
          <w:color w:val="000000" w:themeColor="text1"/>
        </w:rPr>
        <w:t xml:space="preserve"> kjenner et eierforhold til barnehagen, er medskapende til den gode kvaliteten vi </w:t>
      </w:r>
      <w:r w:rsidR="26AFF93C" w:rsidRPr="645D235F">
        <w:rPr>
          <w:rFonts w:ascii="Calibri" w:hAnsi="Calibri" w:cs="Calibri"/>
          <w:color w:val="000000" w:themeColor="text1"/>
        </w:rPr>
        <w:t>tilstreber</w:t>
      </w:r>
      <w:r w:rsidRPr="645D235F">
        <w:rPr>
          <w:rFonts w:ascii="Calibri" w:hAnsi="Calibri" w:cs="Calibri"/>
          <w:color w:val="000000" w:themeColor="text1"/>
        </w:rPr>
        <w:t xml:space="preserve"> å levere.</w:t>
      </w:r>
    </w:p>
    <w:p w14:paraId="6C09866F" w14:textId="07DE082B" w:rsidR="2184A3DA" w:rsidRDefault="2184A3DA" w:rsidP="2184A3DA">
      <w:pPr>
        <w:rPr>
          <w:rFonts w:ascii="Calibri" w:hAnsi="Calibri" w:cs="Calibri"/>
          <w:color w:val="000000" w:themeColor="text1"/>
        </w:rPr>
      </w:pPr>
    </w:p>
    <w:p w14:paraId="20F29715" w14:textId="763ADD6E" w:rsidR="74C19437" w:rsidRDefault="74C19437" w:rsidP="00EA5605">
      <w:pPr>
        <w:pStyle w:val="Listeavsnitt"/>
        <w:numPr>
          <w:ilvl w:val="0"/>
          <w:numId w:val="21"/>
        </w:numPr>
        <w:rPr>
          <w:rFonts w:ascii="Calibri" w:eastAsia="Calibri" w:hAnsi="Calibri" w:cs="Calibri"/>
          <w:color w:val="000000" w:themeColor="text1"/>
        </w:rPr>
      </w:pPr>
      <w:r w:rsidRPr="2184A3DA">
        <w:rPr>
          <w:rFonts w:ascii="Calibri" w:eastAsia="Calibri" w:hAnsi="Calibri" w:cs="Calibri"/>
          <w:color w:val="000000" w:themeColor="text1"/>
        </w:rPr>
        <w:t>Foreldre som stiller på dugnad, for å hjelpe til med å holde barnehagen fin og ryddig.</w:t>
      </w:r>
    </w:p>
    <w:p w14:paraId="5B50BC2E" w14:textId="3495A727" w:rsidR="74C19437" w:rsidRDefault="74C19437" w:rsidP="00EA5605">
      <w:pPr>
        <w:pStyle w:val="Listeavsnitt"/>
        <w:numPr>
          <w:ilvl w:val="0"/>
          <w:numId w:val="21"/>
        </w:numPr>
        <w:rPr>
          <w:rFonts w:ascii="Calibri" w:eastAsia="Calibri" w:hAnsi="Calibri" w:cs="Calibri"/>
          <w:color w:val="000000" w:themeColor="text1"/>
        </w:rPr>
      </w:pPr>
      <w:r w:rsidRPr="2184A3DA">
        <w:rPr>
          <w:rFonts w:ascii="Calibri" w:eastAsia="Calibri" w:hAnsi="Calibri" w:cs="Calibri"/>
          <w:color w:val="000000" w:themeColor="text1"/>
        </w:rPr>
        <w:t>FAU som arrangerer foreldrearrangement gjennom året, for et inkluderende foreldresamhold.</w:t>
      </w:r>
    </w:p>
    <w:p w14:paraId="6E1B2E97" w14:textId="3EC6BBC1" w:rsidR="74C19437" w:rsidRDefault="74C19437" w:rsidP="00EA5605">
      <w:pPr>
        <w:pStyle w:val="Listeavsnitt"/>
        <w:numPr>
          <w:ilvl w:val="0"/>
          <w:numId w:val="21"/>
        </w:numPr>
        <w:rPr>
          <w:rFonts w:ascii="Calibri" w:eastAsia="Calibri" w:hAnsi="Calibri" w:cs="Calibri"/>
          <w:color w:val="000000" w:themeColor="text1"/>
        </w:rPr>
      </w:pPr>
      <w:r w:rsidRPr="2184A3DA">
        <w:rPr>
          <w:rFonts w:ascii="Calibri" w:eastAsia="Calibri" w:hAnsi="Calibri" w:cs="Calibri"/>
          <w:color w:val="000000" w:themeColor="text1"/>
        </w:rPr>
        <w:t>FAU som oppmuntrer foreldregruppen til deltagelse og engasjement.</w:t>
      </w:r>
    </w:p>
    <w:p w14:paraId="4268F929" w14:textId="316B4BAB" w:rsidR="2184A3DA" w:rsidRDefault="2184A3DA" w:rsidP="7D9CEB3E">
      <w:pPr>
        <w:pStyle w:val="Listeavsnitt"/>
        <w:ind w:left="720"/>
        <w:rPr>
          <w:rFonts w:ascii="Calibri" w:eastAsia="Calibri" w:hAnsi="Calibri" w:cs="Calibri"/>
          <w:color w:val="000000" w:themeColor="text1"/>
        </w:rPr>
      </w:pPr>
    </w:p>
    <w:p w14:paraId="23360EF4" w14:textId="0831CCA2" w:rsidR="74C19437" w:rsidRDefault="00865972">
      <w:r>
        <w:t>«</w:t>
      </w:r>
      <w:r w:rsidR="6B6DE98B">
        <w:t>Fornøyde</w:t>
      </w:r>
      <w:r w:rsidR="74C19437">
        <w:t xml:space="preserve"> foreldre er vårt beste rykte</w:t>
      </w:r>
      <w:r>
        <w:t>»</w:t>
      </w:r>
    </w:p>
    <w:p w14:paraId="19440D90" w14:textId="77777777" w:rsidR="74C19437" w:rsidRDefault="74C19437" w:rsidP="00EA5605">
      <w:pPr>
        <w:pStyle w:val="Listeavsnitt"/>
        <w:widowControl/>
        <w:numPr>
          <w:ilvl w:val="0"/>
          <w:numId w:val="37"/>
        </w:numPr>
        <w:tabs>
          <w:tab w:val="left" w:pos="3120"/>
        </w:tabs>
        <w:spacing w:after="160" w:line="259" w:lineRule="auto"/>
        <w:contextualSpacing/>
      </w:pPr>
      <w:r>
        <w:t>Vi ser hver enkelt og alle føler seg velkomne hver dag.</w:t>
      </w:r>
    </w:p>
    <w:p w14:paraId="02A41C25" w14:textId="77777777" w:rsidR="74C19437" w:rsidRDefault="74C19437" w:rsidP="00EA5605">
      <w:pPr>
        <w:pStyle w:val="Listeavsnitt"/>
        <w:widowControl/>
        <w:numPr>
          <w:ilvl w:val="0"/>
          <w:numId w:val="37"/>
        </w:numPr>
        <w:tabs>
          <w:tab w:val="left" w:pos="3120"/>
        </w:tabs>
        <w:spacing w:after="160" w:line="259" w:lineRule="auto"/>
        <w:contextualSpacing/>
      </w:pPr>
      <w:r>
        <w:t>Vi er imøtekommende og tar barn og foreldre på alvor.</w:t>
      </w:r>
    </w:p>
    <w:p w14:paraId="15250A93" w14:textId="77777777" w:rsidR="74C19437" w:rsidRDefault="74C19437" w:rsidP="00EA5605">
      <w:pPr>
        <w:pStyle w:val="Listeavsnitt"/>
        <w:widowControl/>
        <w:numPr>
          <w:ilvl w:val="0"/>
          <w:numId w:val="37"/>
        </w:numPr>
        <w:tabs>
          <w:tab w:val="left" w:pos="3120"/>
        </w:tabs>
        <w:spacing w:after="160" w:line="259" w:lineRule="auto"/>
        <w:contextualSpacing/>
      </w:pPr>
      <w:r>
        <w:t>Vi kommer fram til muligheter og løsninger sammen.</w:t>
      </w:r>
    </w:p>
    <w:p w14:paraId="5D7CE0FE" w14:textId="77777777" w:rsidR="74C19437" w:rsidRDefault="74C19437" w:rsidP="00EA5605">
      <w:pPr>
        <w:pStyle w:val="Listeavsnitt"/>
        <w:widowControl/>
        <w:numPr>
          <w:ilvl w:val="0"/>
          <w:numId w:val="37"/>
        </w:numPr>
        <w:tabs>
          <w:tab w:val="left" w:pos="3120"/>
        </w:tabs>
        <w:spacing w:after="160" w:line="259" w:lineRule="auto"/>
        <w:contextualSpacing/>
      </w:pPr>
      <w:r>
        <w:t xml:space="preserve">Vi samarbeider til beste for barnet. </w:t>
      </w:r>
    </w:p>
    <w:p w14:paraId="57E6E08A" w14:textId="77777777" w:rsidR="74C19437" w:rsidRDefault="74C19437" w:rsidP="2184A3DA">
      <w:pPr>
        <w:tabs>
          <w:tab w:val="left" w:pos="3120"/>
        </w:tabs>
      </w:pPr>
      <w:r>
        <w:t xml:space="preserve"> </w:t>
      </w:r>
    </w:p>
    <w:p w14:paraId="0ACECD37" w14:textId="77777777" w:rsidR="74C19437" w:rsidRDefault="74C19437" w:rsidP="2184A3DA">
      <w:pPr>
        <w:tabs>
          <w:tab w:val="left" w:pos="3120"/>
        </w:tabs>
      </w:pPr>
      <w:r>
        <w:t xml:space="preserve">Hva kan foreldrene forvente av barnehagens personale? </w:t>
      </w:r>
    </w:p>
    <w:p w14:paraId="4CB98EF4" w14:textId="77777777" w:rsidR="74C19437" w:rsidRDefault="74C19437" w:rsidP="2184A3DA">
      <w:pPr>
        <w:tabs>
          <w:tab w:val="left" w:pos="3120"/>
        </w:tabs>
      </w:pPr>
      <w:r>
        <w:t xml:space="preserve">• At vi informerer gjennom planer, mail, oppslag, hjemmeside eller personlig kontakt  </w:t>
      </w:r>
    </w:p>
    <w:p w14:paraId="72F01101" w14:textId="77777777" w:rsidR="74C19437" w:rsidRDefault="74C19437" w:rsidP="2184A3DA">
      <w:pPr>
        <w:tabs>
          <w:tab w:val="left" w:pos="3120"/>
        </w:tabs>
      </w:pPr>
      <w:r>
        <w:t xml:space="preserve">• At vi er positive og imøtekommende hver dag  </w:t>
      </w:r>
    </w:p>
    <w:p w14:paraId="181995F1" w14:textId="77777777" w:rsidR="74C19437" w:rsidRDefault="74C19437" w:rsidP="2184A3DA">
      <w:pPr>
        <w:tabs>
          <w:tab w:val="left" w:pos="3120"/>
        </w:tabs>
      </w:pPr>
      <w:r>
        <w:t xml:space="preserve">• At vi er åpne for konstruktiv kritikk og gir svar på det dere spør om </w:t>
      </w:r>
    </w:p>
    <w:p w14:paraId="62338C40" w14:textId="77777777" w:rsidR="74C19437" w:rsidRDefault="74C19437" w:rsidP="2184A3DA">
      <w:pPr>
        <w:tabs>
          <w:tab w:val="left" w:pos="3120"/>
        </w:tabs>
      </w:pPr>
      <w:r>
        <w:t xml:space="preserve">• At vi forteller hvordan barnet har det i barnehagen og har personlig kontakt hver dag, samarbeider til beste for barnet </w:t>
      </w:r>
    </w:p>
    <w:p w14:paraId="3EDC0AB3" w14:textId="77777777" w:rsidR="74C19437" w:rsidRDefault="74C19437" w:rsidP="2184A3DA">
      <w:pPr>
        <w:tabs>
          <w:tab w:val="left" w:pos="3120"/>
        </w:tabs>
      </w:pPr>
      <w:r>
        <w:t xml:space="preserve">• At vi kler barna etter vær og vind til barnets beste </w:t>
      </w:r>
    </w:p>
    <w:p w14:paraId="102223DB" w14:textId="0C77B69B" w:rsidR="74C19437" w:rsidRDefault="74C19437" w:rsidP="2184A3DA">
      <w:pPr>
        <w:tabs>
          <w:tab w:val="left" w:pos="3120"/>
        </w:tabs>
      </w:pPr>
      <w:r w:rsidRPr="008853EA">
        <w:t xml:space="preserve">• At vi avholder foreldresamtaler hver høst </w:t>
      </w:r>
      <w:r w:rsidR="008853EA" w:rsidRPr="008853EA">
        <w:t>og hver</w:t>
      </w:r>
      <w:r w:rsidRPr="008853EA">
        <w:t xml:space="preserve"> vår</w:t>
      </w:r>
      <w:r>
        <w:t xml:space="preserve"> </w:t>
      </w:r>
    </w:p>
    <w:p w14:paraId="4976E9A6" w14:textId="77777777" w:rsidR="74C19437" w:rsidRDefault="74C19437" w:rsidP="2184A3DA">
      <w:pPr>
        <w:tabs>
          <w:tab w:val="left" w:pos="3120"/>
        </w:tabs>
      </w:pPr>
      <w:r>
        <w:t xml:space="preserve">• At vi ivaretar barnas individuelle behov og tilrettelegger hverdagen slik at alle barn trives i barnehagen </w:t>
      </w:r>
    </w:p>
    <w:p w14:paraId="4B4B7E50" w14:textId="77777777" w:rsidR="74C19437" w:rsidRDefault="74C19437" w:rsidP="2184A3DA">
      <w:pPr>
        <w:tabs>
          <w:tab w:val="left" w:pos="3120"/>
        </w:tabs>
      </w:pPr>
      <w:r>
        <w:t xml:space="preserve">• At vi gir dere god kvalitet på barnehagetilbudet! </w:t>
      </w:r>
    </w:p>
    <w:p w14:paraId="23FFA8BA" w14:textId="77777777" w:rsidR="74C19437" w:rsidRDefault="74C19437" w:rsidP="2184A3DA">
      <w:pPr>
        <w:tabs>
          <w:tab w:val="left" w:pos="3120"/>
        </w:tabs>
      </w:pPr>
      <w:r>
        <w:t xml:space="preserve"> </w:t>
      </w:r>
    </w:p>
    <w:p w14:paraId="559EDBB4" w14:textId="77777777" w:rsidR="74C19437" w:rsidRDefault="74C19437" w:rsidP="2184A3DA">
      <w:pPr>
        <w:tabs>
          <w:tab w:val="left" w:pos="3120"/>
        </w:tabs>
        <w:rPr>
          <w:b/>
          <w:bCs/>
        </w:rPr>
      </w:pPr>
      <w:r w:rsidRPr="2184A3DA">
        <w:rPr>
          <w:b/>
          <w:bCs/>
        </w:rPr>
        <w:t xml:space="preserve">Hva forventer vi av foreldrene? </w:t>
      </w:r>
    </w:p>
    <w:p w14:paraId="6D38B70C" w14:textId="77777777" w:rsidR="74C19437" w:rsidRDefault="74C19437" w:rsidP="2184A3DA">
      <w:pPr>
        <w:tabs>
          <w:tab w:val="left" w:pos="3120"/>
        </w:tabs>
      </w:pPr>
      <w:r>
        <w:t xml:space="preserve">• At dere gjør dere kjent med vedtekter, planer og oppslag i barnehagen og følger opp. </w:t>
      </w:r>
    </w:p>
    <w:p w14:paraId="6AFE73D9" w14:textId="77777777" w:rsidR="74C19437" w:rsidRDefault="74C19437" w:rsidP="2184A3DA">
      <w:pPr>
        <w:tabs>
          <w:tab w:val="left" w:pos="3120"/>
        </w:tabs>
      </w:pPr>
      <w:r>
        <w:t xml:space="preserve">• At dere gjensidig respekterer personalet og andre barn i barnehagen og samarbeider for å fremme inkludering og forebygge mobbing.  </w:t>
      </w:r>
    </w:p>
    <w:p w14:paraId="49122F27" w14:textId="77777777" w:rsidR="74C19437" w:rsidRDefault="74C19437" w:rsidP="2184A3DA">
      <w:pPr>
        <w:tabs>
          <w:tab w:val="left" w:pos="3120"/>
        </w:tabs>
      </w:pPr>
      <w:r>
        <w:t>• At dere samarbeider i formelle og uformelle settinger til beste for barnet.</w:t>
      </w:r>
    </w:p>
    <w:p w14:paraId="68F5E6FE" w14:textId="77777777" w:rsidR="74C19437" w:rsidRDefault="74C19437" w:rsidP="2184A3DA">
      <w:pPr>
        <w:tabs>
          <w:tab w:val="left" w:pos="3120"/>
        </w:tabs>
      </w:pPr>
      <w:r>
        <w:t xml:space="preserve"> • At dere gir viktige beskjeder til personalet, ikke over hodet på barna. Send gjerne SMS/ring om nødvendig.  </w:t>
      </w:r>
    </w:p>
    <w:p w14:paraId="62E55295" w14:textId="77777777" w:rsidR="74C19437" w:rsidRDefault="74C19437" w:rsidP="2184A3DA">
      <w:pPr>
        <w:tabs>
          <w:tab w:val="left" w:pos="3120"/>
        </w:tabs>
      </w:pPr>
      <w:r>
        <w:t xml:space="preserve">• At dere har fullt fokus på barna når dere bringer og henter, og ikke bruker mobiltelefonen innenfor barnehagens område. </w:t>
      </w:r>
    </w:p>
    <w:p w14:paraId="2BE81BA8" w14:textId="77777777" w:rsidR="74C19437" w:rsidRDefault="74C19437" w:rsidP="2184A3DA">
      <w:pPr>
        <w:tabs>
          <w:tab w:val="left" w:pos="3120"/>
        </w:tabs>
      </w:pPr>
      <w:r>
        <w:t xml:space="preserve">• At dere respekterer åpningstid og gir beskjed dersom dere ikke kan komme til avtalt tid hvis barnet er sykt eller har fri. </w:t>
      </w:r>
    </w:p>
    <w:p w14:paraId="4F53535A" w14:textId="77777777" w:rsidR="74C19437" w:rsidRDefault="74C19437" w:rsidP="2184A3DA">
      <w:pPr>
        <w:tabs>
          <w:tab w:val="left" w:pos="3120"/>
        </w:tabs>
      </w:pPr>
      <w:r>
        <w:t xml:space="preserve"> • At dere sørger for at barnets utstyr og klær er funksjonelle og i god stand til å være aktive inne og ute hver dag i all slags vær.  </w:t>
      </w:r>
    </w:p>
    <w:p w14:paraId="698F0994" w14:textId="77777777" w:rsidR="74C19437" w:rsidRDefault="74C19437" w:rsidP="2184A3DA">
      <w:pPr>
        <w:tabs>
          <w:tab w:val="left" w:pos="3120"/>
        </w:tabs>
      </w:pPr>
      <w:r>
        <w:t>• At dere overholder anbefalte retningslinjer i forhold til sykdom.</w:t>
      </w:r>
    </w:p>
    <w:p w14:paraId="407EB144" w14:textId="77777777" w:rsidR="74C19437" w:rsidRDefault="74C19437" w:rsidP="2184A3DA">
      <w:pPr>
        <w:tabs>
          <w:tab w:val="left" w:pos="3120"/>
        </w:tabs>
      </w:pPr>
      <w:r>
        <w:t xml:space="preserve">• At dere deltar på dugnader, foreldrearrangement og møter som arrangeres i barnehagen. </w:t>
      </w:r>
    </w:p>
    <w:p w14:paraId="5241449B" w14:textId="2341EE0B" w:rsidR="74C19437" w:rsidRDefault="74C19437" w:rsidP="2184A3DA">
      <w:pPr>
        <w:tabs>
          <w:tab w:val="left" w:pos="3120"/>
        </w:tabs>
      </w:pPr>
      <w:r>
        <w:t xml:space="preserve">• At dere er lojale mot barnehagen og gir beskjed til oss om det er noe dere er </w:t>
      </w:r>
      <w:r w:rsidR="65CBA8BD">
        <w:t>misfornøyde</w:t>
      </w:r>
      <w:r>
        <w:t xml:space="preserve"> med</w:t>
      </w:r>
      <w:r w:rsidR="694362B2">
        <w:t>,</w:t>
      </w:r>
      <w:r>
        <w:t xml:space="preserve"> slik at vi kan forbedre oss.</w:t>
      </w:r>
    </w:p>
    <w:p w14:paraId="494062A1" w14:textId="77777777" w:rsidR="2184A3DA" w:rsidRDefault="2184A3DA" w:rsidP="2184A3DA">
      <w:pPr>
        <w:rPr>
          <w:rFonts w:asciiTheme="minorHAnsi" w:hAnsiTheme="minorHAnsi"/>
        </w:rPr>
      </w:pPr>
    </w:p>
    <w:p w14:paraId="006F615B" w14:textId="77777777" w:rsidR="74C19437" w:rsidRDefault="74C19437" w:rsidP="2184A3DA">
      <w:pPr>
        <w:rPr>
          <w:rFonts w:asciiTheme="minorHAnsi" w:hAnsiTheme="minorHAnsi"/>
        </w:rPr>
      </w:pPr>
      <w:r w:rsidRPr="2184A3DA">
        <w:rPr>
          <w:rFonts w:asciiTheme="minorHAnsi" w:hAnsiTheme="minorHAnsi"/>
        </w:rPr>
        <w:t>For øvrig har vi noen mer formelle møtepunkt:</w:t>
      </w:r>
    </w:p>
    <w:p w14:paraId="18826FCC" w14:textId="0F8F7E05" w:rsidR="74C19437" w:rsidRDefault="74C19437" w:rsidP="645D235F">
      <w:pPr>
        <w:rPr>
          <w:rFonts w:asciiTheme="minorHAnsi" w:hAnsiTheme="minorHAnsi"/>
        </w:rPr>
      </w:pPr>
      <w:r w:rsidRPr="02EE89C5">
        <w:rPr>
          <w:rFonts w:asciiTheme="minorHAnsi" w:hAnsiTheme="minorHAnsi"/>
        </w:rPr>
        <w:t>Vi tilbyr foreldresamtaler 2 ganger i året, og ellers ved behov.</w:t>
      </w:r>
    </w:p>
    <w:p w14:paraId="19A7ED90" w14:textId="77777777" w:rsidR="00C80EDE" w:rsidRDefault="00C80EDE" w:rsidP="7D9CEB3E">
      <w:pPr>
        <w:rPr>
          <w:rFonts w:asciiTheme="minorHAnsi" w:hAnsiTheme="minorHAnsi"/>
        </w:rPr>
      </w:pPr>
    </w:p>
    <w:p w14:paraId="765EE331" w14:textId="7A6A442D" w:rsidR="74C19437" w:rsidRDefault="74C19437" w:rsidP="14C55BEB">
      <w:pPr>
        <w:rPr>
          <w:rFonts w:asciiTheme="minorHAnsi" w:hAnsiTheme="minorHAnsi"/>
        </w:rPr>
      </w:pPr>
      <w:r w:rsidRPr="14C55BEB">
        <w:rPr>
          <w:rFonts w:asciiTheme="minorHAnsi" w:hAnsiTheme="minorHAnsi"/>
        </w:rPr>
        <w:t>Når vi inviterer foreldre inn i barnehagen gjør vi det for</w:t>
      </w:r>
      <w:r w:rsidR="73ACAF5B" w:rsidRPr="14C55BEB">
        <w:rPr>
          <w:rFonts w:asciiTheme="minorHAnsi" w:hAnsiTheme="minorHAnsi"/>
        </w:rPr>
        <w:t xml:space="preserve"> </w:t>
      </w:r>
      <w:r w:rsidR="00EB9179" w:rsidRPr="14C55BEB">
        <w:rPr>
          <w:rFonts w:asciiTheme="minorHAnsi" w:hAnsiTheme="minorHAnsi"/>
        </w:rPr>
        <w:t>å bli</w:t>
      </w:r>
      <w:r w:rsidR="73ACAF5B" w:rsidRPr="14C55BEB">
        <w:rPr>
          <w:rFonts w:asciiTheme="minorHAnsi" w:hAnsiTheme="minorHAnsi"/>
        </w:rPr>
        <w:t xml:space="preserve"> bedre kjent, samtidig som å legge til rette for at foreldre blir kjent på tvers</w:t>
      </w:r>
      <w:r w:rsidR="705AF453" w:rsidRPr="14C55BEB">
        <w:rPr>
          <w:rFonts w:asciiTheme="minorHAnsi" w:hAnsiTheme="minorHAnsi"/>
        </w:rPr>
        <w:t xml:space="preserve">. Vi ønsker at barna skal ha en god opplevelse av å få vise frem sin arena. Dette tenker vi er en fin måte for barna å vise hvem de er sammen med andre barn og voksne. </w:t>
      </w:r>
      <w:r w:rsidR="6B6EB9C3" w:rsidRPr="14C55BEB">
        <w:rPr>
          <w:rFonts w:asciiTheme="minorHAnsi" w:hAnsiTheme="minorHAnsi"/>
        </w:rPr>
        <w:t xml:space="preserve">Barna får mulighet til å vise foreldre hvem og hva de liker å gjøre i barnehagen. </w:t>
      </w:r>
      <w:r w:rsidRPr="14C55BEB">
        <w:rPr>
          <w:rFonts w:asciiTheme="minorHAnsi" w:hAnsiTheme="minorHAnsi"/>
        </w:rPr>
        <w:t xml:space="preserve">  </w:t>
      </w:r>
    </w:p>
    <w:p w14:paraId="554BB57C" w14:textId="44D0DA05" w:rsidR="2184A3DA" w:rsidRDefault="2184A3DA" w:rsidP="2184A3DA">
      <w:pPr>
        <w:rPr>
          <w:rFonts w:asciiTheme="minorHAnsi" w:hAnsiTheme="minorHAnsi"/>
        </w:rPr>
      </w:pPr>
    </w:p>
    <w:p w14:paraId="5D827EEC" w14:textId="6862CB65" w:rsidR="74C19437" w:rsidRDefault="671DBE13" w:rsidP="5F8B1519">
      <w:pPr>
        <w:pStyle w:val="Overskrift3"/>
        <w:rPr>
          <w:rFonts w:asciiTheme="minorHAnsi" w:hAnsiTheme="minorHAnsi"/>
        </w:rPr>
      </w:pPr>
      <w:bookmarkStart w:id="682" w:name="_Toc1048448764"/>
      <w:bookmarkStart w:id="683" w:name="_Toc2029591343"/>
      <w:bookmarkStart w:id="684" w:name="_Toc1167278568"/>
      <w:bookmarkStart w:id="685" w:name="_Toc1307984615"/>
      <w:bookmarkStart w:id="686" w:name="_Toc2081759329"/>
      <w:bookmarkStart w:id="687" w:name="_Toc299376786"/>
      <w:bookmarkStart w:id="688" w:name="_Toc2112538489"/>
      <w:bookmarkStart w:id="689" w:name="_Toc2021911925"/>
      <w:bookmarkStart w:id="690" w:name="_Toc1886086247"/>
      <w:bookmarkStart w:id="691" w:name="_Toc1428039270"/>
      <w:bookmarkStart w:id="692" w:name="_Toc2122946089"/>
      <w:r>
        <w:t xml:space="preserve">FAU </w:t>
      </w:r>
      <w:r w:rsidR="1140688B">
        <w:t xml:space="preserve"> (Foreldre arbeids utvalget)</w:t>
      </w:r>
      <w:bookmarkEnd w:id="682"/>
      <w:bookmarkEnd w:id="683"/>
      <w:bookmarkEnd w:id="684"/>
      <w:bookmarkEnd w:id="685"/>
      <w:bookmarkEnd w:id="686"/>
      <w:bookmarkEnd w:id="687"/>
      <w:bookmarkEnd w:id="688"/>
      <w:bookmarkEnd w:id="689"/>
      <w:bookmarkEnd w:id="690"/>
      <w:bookmarkEnd w:id="691"/>
      <w:bookmarkEnd w:id="692"/>
    </w:p>
    <w:p w14:paraId="65A7F787" w14:textId="5D184867" w:rsidR="67CC883F" w:rsidRDefault="1182DA90" w:rsidP="6269FF69">
      <w:r>
        <w:t>FAU kan løfte saker inn til SU</w:t>
      </w:r>
    </w:p>
    <w:p w14:paraId="7C82FA8F" w14:textId="680465DC" w:rsidR="67CC883F" w:rsidRDefault="1182DA90" w:rsidP="6269FF69">
      <w:r>
        <w:t xml:space="preserve">Det er ikke lovpålagt noen saker som skal behandles i FAU. </w:t>
      </w:r>
    </w:p>
    <w:p w14:paraId="409C487D" w14:textId="60AF6ACB" w:rsidR="67CC883F" w:rsidRDefault="1182DA90" w:rsidP="6269FF69">
      <w:r>
        <w:t>FAU sitt ansvar og mandat:</w:t>
      </w:r>
    </w:p>
    <w:p w14:paraId="2CE84475" w14:textId="6B0D17D1" w:rsidR="67CC883F" w:rsidRDefault="1182DA90" w:rsidP="6269FF69">
      <w:r>
        <w:t>Hvor mange møter dere skal ha i løpet av året.</w:t>
      </w:r>
    </w:p>
    <w:p w14:paraId="2F7F4016" w14:textId="558D9A9C" w:rsidR="67CC883F" w:rsidRDefault="1182DA90" w:rsidP="6269FF69">
      <w:r>
        <w:t>Årshjul for hvilke saker FAU skal jobbe med</w:t>
      </w:r>
    </w:p>
    <w:p w14:paraId="5832E815" w14:textId="717B0FB3" w:rsidR="67CC883F" w:rsidRDefault="1182DA90" w:rsidP="6269FF69">
      <w:r>
        <w:t>Rutiner for hvem som velges inn i FAU og hvordan.</w:t>
      </w:r>
    </w:p>
    <w:p w14:paraId="149C24FF" w14:textId="45515EC1" w:rsidR="67CC883F" w:rsidRDefault="1182DA90" w:rsidP="6269FF69">
      <w:r>
        <w:t>Når sakslisten sendes ut, hvordan den settes opp og hvordan foreldrene får den tilsendt.</w:t>
      </w:r>
    </w:p>
    <w:p w14:paraId="6B0752AA" w14:textId="5AD0B7D9" w:rsidR="67CC883F" w:rsidRDefault="1182DA90" w:rsidP="6269FF69">
      <w:r>
        <w:t>Hvor referatet legges etter møter.</w:t>
      </w:r>
    </w:p>
    <w:p w14:paraId="153C68E6" w14:textId="4EE62F9A" w:rsidR="7D9CEB3E" w:rsidRDefault="7D9CEB3E" w:rsidP="6269FF69"/>
    <w:p w14:paraId="71B4952F" w14:textId="6EDC3666" w:rsidR="2184A3DA" w:rsidRDefault="2184A3DA" w:rsidP="2184A3DA">
      <w:pPr>
        <w:rPr>
          <w:rFonts w:asciiTheme="minorHAnsi" w:hAnsiTheme="minorHAnsi"/>
        </w:rPr>
      </w:pPr>
    </w:p>
    <w:p w14:paraId="5E346B57" w14:textId="304B8ABC" w:rsidR="74C19437" w:rsidRDefault="371358EB" w:rsidP="5F8B1519">
      <w:pPr>
        <w:pStyle w:val="Overskrift3"/>
      </w:pPr>
      <w:bookmarkStart w:id="693" w:name="_Toc1508136404"/>
      <w:bookmarkStart w:id="694" w:name="_Toc145457882"/>
      <w:bookmarkStart w:id="695" w:name="_Toc414731804"/>
      <w:bookmarkStart w:id="696" w:name="_Toc1171089980"/>
      <w:bookmarkStart w:id="697" w:name="_Toc708023324"/>
      <w:bookmarkStart w:id="698" w:name="_Toc369995098"/>
      <w:bookmarkStart w:id="699" w:name="_Toc1103927713"/>
      <w:bookmarkStart w:id="700" w:name="_Toc1960068645"/>
      <w:bookmarkStart w:id="701" w:name="_Toc1200239909"/>
      <w:bookmarkStart w:id="702" w:name="_Toc1905153707"/>
      <w:bookmarkStart w:id="703" w:name="_Toc2100662379"/>
      <w:bookmarkStart w:id="704" w:name="_Toc233268288"/>
      <w:r>
        <w:t>Samarbeidsutvalget</w:t>
      </w:r>
      <w:r w:rsidR="1CC65465">
        <w:t xml:space="preserve"> (SU)</w:t>
      </w:r>
      <w:bookmarkEnd w:id="693"/>
      <w:bookmarkEnd w:id="694"/>
      <w:bookmarkEnd w:id="695"/>
      <w:bookmarkEnd w:id="696"/>
      <w:bookmarkEnd w:id="697"/>
      <w:bookmarkEnd w:id="698"/>
      <w:bookmarkEnd w:id="699"/>
      <w:bookmarkEnd w:id="700"/>
      <w:bookmarkEnd w:id="701"/>
      <w:bookmarkEnd w:id="702"/>
      <w:bookmarkEnd w:id="703"/>
    </w:p>
    <w:p w14:paraId="1C96D9AA" w14:textId="556ED130" w:rsidR="74C19437" w:rsidRDefault="6D735646" w:rsidP="3F400AAF">
      <w:r>
        <w:br/>
      </w:r>
      <w:r w:rsidR="1ECBF2B8">
        <w:t>SU e</w:t>
      </w:r>
      <w:r w:rsidR="684CE08E">
        <w:t>r et lovpålagt organ som alle barnehager skal ha. Dette organet skal være «et rådgivende, kontaktskapende og samordnende organ», og skal sikre et godt samarbeid mellom barnehage og hjem.</w:t>
      </w:r>
      <w:r>
        <w:br/>
      </w:r>
      <w:r w:rsidR="684CE08E">
        <w:t>Samarbeidsutvalget skal bestå av like mange foreldre og barnehageansatte.</w:t>
      </w:r>
      <w:r>
        <w:br/>
      </w:r>
      <w:r w:rsidR="684CE08E">
        <w:t xml:space="preserve">Barnehageeieren kan være med i samarbeidsutvalget, men ikke ha flere representanter enn de andre gruppene. </w:t>
      </w:r>
      <w:r>
        <w:br/>
      </w:r>
      <w:r w:rsidR="684CE08E">
        <w:t>Styrer har som regel ansvaret for å opprette utvalget og sette dagsorden</w:t>
      </w:r>
      <w:r>
        <w:br/>
      </w:r>
      <w:r>
        <w:br/>
      </w:r>
      <w:r w:rsidR="684CE08E">
        <w:t>I samarbeidsutvalget møtes foreldre, ansatte</w:t>
      </w:r>
      <w:r w:rsidR="447C950D">
        <w:t>, p</w:t>
      </w:r>
      <w:r w:rsidR="71731B81">
        <w:t>olitikerrepresentant</w:t>
      </w:r>
      <w:r w:rsidR="684CE08E">
        <w:t xml:space="preserve"> og styrer for å diskutere saker som påvirker barnas hverdag. Her settes standarden for samspillet mellom hjem og barnehage.</w:t>
      </w:r>
      <w:r>
        <w:br/>
      </w:r>
      <w:r w:rsidR="684CE08E">
        <w:t>Barnehageeier er lovpålagt å legge fram «saker av viktighet» for samarbeidsutvalget. Dette er saker som påvirker hverdagen i barnehagen eller forholdet til foreldrene.</w:t>
      </w:r>
      <w:bookmarkEnd w:id="704"/>
    </w:p>
    <w:p w14:paraId="4B763DFD" w14:textId="56CE4C0A" w:rsidR="74C19437" w:rsidRDefault="532F3E7B" w:rsidP="5F8B1519">
      <w:pPr>
        <w:pStyle w:val="Overskrift3"/>
        <w:rPr>
          <w:rFonts w:ascii="Times New Roman" w:eastAsia="Times New Roman" w:hAnsi="Times New Roman" w:cs="Times New Roman"/>
          <w:i/>
          <w:iCs/>
          <w:color w:val="2B2E34"/>
        </w:rPr>
      </w:pPr>
      <w:bookmarkStart w:id="705" w:name="_Toc1998633755"/>
      <w:bookmarkStart w:id="706" w:name="_Toc180119734"/>
      <w:bookmarkStart w:id="707" w:name="_Toc1726617438"/>
      <w:bookmarkStart w:id="708" w:name="_Toc309149446"/>
      <w:bookmarkStart w:id="709" w:name="_Toc289813354"/>
      <w:bookmarkStart w:id="710" w:name="_Toc639718944"/>
      <w:bookmarkStart w:id="711" w:name="_Toc1690624845"/>
      <w:bookmarkStart w:id="712" w:name="_Toc304445148"/>
      <w:bookmarkStart w:id="713" w:name="_Toc517429312"/>
      <w:bookmarkStart w:id="714" w:name="_Toc866357090"/>
      <w:bookmarkStart w:id="715" w:name="_Toc2117943001"/>
      <w:r>
        <w:t>IST</w:t>
      </w:r>
      <w:bookmarkEnd w:id="705"/>
      <w:bookmarkEnd w:id="706"/>
      <w:bookmarkEnd w:id="707"/>
      <w:bookmarkEnd w:id="708"/>
      <w:bookmarkEnd w:id="709"/>
      <w:bookmarkEnd w:id="710"/>
      <w:bookmarkEnd w:id="711"/>
      <w:bookmarkEnd w:id="712"/>
      <w:bookmarkEnd w:id="713"/>
      <w:bookmarkEnd w:id="714"/>
      <w:bookmarkEnd w:id="715"/>
    </w:p>
    <w:p w14:paraId="1CBC08AA" w14:textId="6DE338B0" w:rsidR="2184A3DA" w:rsidRDefault="74C19437" w:rsidP="007A1202">
      <w:pPr>
        <w:spacing w:after="600"/>
        <w:rPr>
          <w:rFonts w:asciiTheme="minorHAnsi" w:hAnsiTheme="minorHAnsi" w:cstheme="minorBidi"/>
        </w:rPr>
      </w:pPr>
      <w:r w:rsidRPr="7D9CEB3E">
        <w:rPr>
          <w:rFonts w:asciiTheme="minorHAnsi" w:hAnsiTheme="minorHAnsi" w:cstheme="minorBidi"/>
        </w:rPr>
        <w:t>Barnehagen bruker IST HOME som kommunikasjonsverktøy. Det er her all informasjon legges. Foreldre må selv sørge for å huske brukernavn og passord for å logge seg på når informasjon legges ut.</w:t>
      </w:r>
    </w:p>
    <w:p w14:paraId="415C7C1A" w14:textId="408A4AF1" w:rsidR="74C19437" w:rsidRDefault="671DBE13" w:rsidP="5F8B1519">
      <w:pPr>
        <w:pStyle w:val="Overskrift3"/>
      </w:pPr>
      <w:bookmarkStart w:id="716" w:name="_Toc771165424"/>
      <w:bookmarkStart w:id="717" w:name="_Toc1446872760"/>
      <w:bookmarkStart w:id="718" w:name="_Toc1910628598"/>
      <w:bookmarkStart w:id="719" w:name="_Toc138699391"/>
      <w:bookmarkStart w:id="720" w:name="_Toc1169548635"/>
      <w:bookmarkStart w:id="721" w:name="_Toc2051697428"/>
      <w:bookmarkStart w:id="722" w:name="_Toc1597576821"/>
      <w:bookmarkStart w:id="723" w:name="_Toc1575150482"/>
      <w:bookmarkStart w:id="724" w:name="_Toc1059722545"/>
      <w:bookmarkStart w:id="725" w:name="_Toc1017915508"/>
      <w:r>
        <w:t>Samarbeid med andre instanser</w:t>
      </w:r>
      <w:bookmarkStart w:id="726" w:name="_Toc1102357642"/>
      <w:r w:rsidR="0894D01F">
        <w:br/>
      </w:r>
      <w:bookmarkEnd w:id="716"/>
      <w:bookmarkEnd w:id="717"/>
      <w:bookmarkEnd w:id="718"/>
      <w:bookmarkEnd w:id="719"/>
      <w:bookmarkEnd w:id="720"/>
      <w:bookmarkEnd w:id="721"/>
      <w:bookmarkEnd w:id="722"/>
      <w:bookmarkEnd w:id="723"/>
      <w:bookmarkEnd w:id="724"/>
      <w:bookmarkEnd w:id="725"/>
      <w:bookmarkEnd w:id="726"/>
    </w:p>
    <w:p w14:paraId="2BCEDA01" w14:textId="06766489" w:rsidR="1F3513A0" w:rsidRDefault="1F3513A0">
      <w:r>
        <w:t>Barnehagen</w:t>
      </w:r>
      <w:r w:rsidR="375C48FA">
        <w:t xml:space="preserve"> har flere samarbeids instanser. Pedagogisk</w:t>
      </w:r>
      <w:r w:rsidR="411D9F9F">
        <w:t>-</w:t>
      </w:r>
      <w:r w:rsidR="375C48FA">
        <w:t>Psykologisk Tjeneste</w:t>
      </w:r>
      <w:r w:rsidR="1B730160">
        <w:t xml:space="preserve"> </w:t>
      </w:r>
      <w:r w:rsidR="375C48FA">
        <w:t>(PP</w:t>
      </w:r>
      <w:r w:rsidR="1E00DB85">
        <w:t>T</w:t>
      </w:r>
      <w:r w:rsidR="375C48FA">
        <w:t>)</w:t>
      </w:r>
      <w:r w:rsidR="07958F87">
        <w:t xml:space="preserve">, </w:t>
      </w:r>
      <w:r w:rsidR="627B4A6F">
        <w:t>Røyneberg skole</w:t>
      </w:r>
      <w:r w:rsidR="0347ED45">
        <w:t>, Helsestasjon</w:t>
      </w:r>
      <w:r w:rsidR="627B4A6F">
        <w:t xml:space="preserve"> </w:t>
      </w:r>
      <w:r w:rsidR="79535DA2">
        <w:t xml:space="preserve">er </w:t>
      </w:r>
      <w:r w:rsidR="229750E1">
        <w:t xml:space="preserve">noen av </w:t>
      </w:r>
      <w:r w:rsidR="79535DA2">
        <w:t xml:space="preserve">de vi samhandler </w:t>
      </w:r>
      <w:r w:rsidR="7863ACC4">
        <w:t>ofte</w:t>
      </w:r>
      <w:r w:rsidR="79535DA2">
        <w:t xml:space="preserve"> med</w:t>
      </w:r>
      <w:r w:rsidR="36E23323">
        <w:t xml:space="preserve">. Barnevernstjenesten, </w:t>
      </w:r>
      <w:r w:rsidR="3BD09E39">
        <w:t>Barne</w:t>
      </w:r>
      <w:r w:rsidR="12EFFCD2">
        <w:t>-</w:t>
      </w:r>
      <w:r w:rsidR="3BD09E39">
        <w:t xml:space="preserve"> og ungdomshabilitering (</w:t>
      </w:r>
      <w:r w:rsidR="36E23323">
        <w:t>H</w:t>
      </w:r>
      <w:r w:rsidR="25608FCA">
        <w:t>ABU), Barne</w:t>
      </w:r>
      <w:r w:rsidR="0FF3664B">
        <w:t>-</w:t>
      </w:r>
      <w:r w:rsidR="25608FCA">
        <w:t xml:space="preserve"> og ungd</w:t>
      </w:r>
      <w:r w:rsidR="0D11B650">
        <w:t>omspsykiatrisk avdeling ( BUP)</w:t>
      </w:r>
      <w:r w:rsidR="1CD2FC1D">
        <w:t xml:space="preserve"> er no</w:t>
      </w:r>
      <w:r w:rsidR="2DB6B676">
        <w:t xml:space="preserve">en av de </w:t>
      </w:r>
      <w:r w:rsidR="1CD2FC1D">
        <w:t>andre instanser vi samarbeider med ved behov.</w:t>
      </w:r>
    </w:p>
    <w:p w14:paraId="1D168049" w14:textId="23CFC150" w:rsidR="4D2167CD" w:rsidRDefault="4D2167CD"/>
    <w:p w14:paraId="1D058388" w14:textId="1A2DFB45" w:rsidR="730458EB" w:rsidRDefault="730458EB">
      <w:r>
        <w:t>I samarbeid med</w:t>
      </w:r>
      <w:r w:rsidR="6CFCD57F">
        <w:t xml:space="preserve"> </w:t>
      </w:r>
      <w:r w:rsidR="60D15856">
        <w:t xml:space="preserve">hjemmet og </w:t>
      </w:r>
      <w:r w:rsidR="6CFCD57F">
        <w:t xml:space="preserve">andre </w:t>
      </w:r>
      <w:r w:rsidR="3E5FE51E">
        <w:t xml:space="preserve">instanser vil </w:t>
      </w:r>
      <w:r w:rsidR="20E3555D">
        <w:t>barnehagen</w:t>
      </w:r>
      <w:r w:rsidR="3E5FE51E">
        <w:t xml:space="preserve"> jobbe for at barn i vår barnehage får de </w:t>
      </w:r>
      <w:r w:rsidR="53B3FE33">
        <w:t>velferds</w:t>
      </w:r>
      <w:r w:rsidR="55658976">
        <w:t xml:space="preserve">tjenestene som er til barnets beste. </w:t>
      </w:r>
    </w:p>
    <w:p w14:paraId="5B1A4983" w14:textId="26FCDD00" w:rsidR="1BAF90B6" w:rsidRDefault="39F43341" w:rsidP="7D9CEB3E">
      <w:r>
        <w:t>“Kommunen har et helhetlig ansvar for barn og unge og plikter å sørge for at ulike tjenester jobber sammen til det beste for barn som har behov for det” (</w:t>
      </w:r>
      <w:r w:rsidR="5EF05D01">
        <w:t>Statsforvalt</w:t>
      </w:r>
      <w:r w:rsidR="1CF1EDB1">
        <w:t>e</w:t>
      </w:r>
      <w:r w:rsidR="5EF05D01">
        <w:t>ren i Rogaland,</w:t>
      </w:r>
      <w:r w:rsidR="324E0D6C">
        <w:t>2025</w:t>
      </w:r>
      <w:r w:rsidR="5EF05D01">
        <w:t>)</w:t>
      </w:r>
    </w:p>
    <w:p w14:paraId="2934E73A" w14:textId="5252B9CC" w:rsidR="1BAF90B6" w:rsidRDefault="1BAF90B6" w:rsidP="1BAF90B6">
      <w:pPr>
        <w:rPr>
          <w:rFonts w:ascii="Calibri" w:hAnsi="Calibri" w:cs="Calibri"/>
          <w:color w:val="FF0000"/>
          <w:sz w:val="22"/>
          <w:szCs w:val="22"/>
        </w:rPr>
      </w:pPr>
    </w:p>
    <w:p w14:paraId="398C39D3" w14:textId="568E6463" w:rsidR="640491B7" w:rsidRDefault="6CD76BC5" w:rsidP="5F8B1519">
      <w:pPr>
        <w:pStyle w:val="Overskrift3"/>
        <w:rPr>
          <w:rFonts w:eastAsia="Times New Roman"/>
          <w:color w:val="000000" w:themeColor="text1"/>
        </w:rPr>
      </w:pPr>
      <w:bookmarkStart w:id="727" w:name="_Toc1855345045"/>
      <w:bookmarkStart w:id="728" w:name="_Toc2116455902"/>
      <w:bookmarkStart w:id="729" w:name="_Toc1485319093"/>
      <w:bookmarkStart w:id="730" w:name="_Toc759680814"/>
      <w:bookmarkStart w:id="731" w:name="_Toc51332198"/>
      <w:bookmarkStart w:id="732" w:name="_Toc747286470"/>
      <w:bookmarkStart w:id="733" w:name="_Toc977192879"/>
      <w:bookmarkStart w:id="734" w:name="_Toc877586955"/>
      <w:bookmarkStart w:id="735" w:name="_Toc1811082697"/>
      <w:bookmarkStart w:id="736" w:name="_Toc122995347"/>
      <w:bookmarkStart w:id="737" w:name="_Toc531514273"/>
      <w:r>
        <w:t>HMS plan</w:t>
      </w:r>
      <w:bookmarkEnd w:id="727"/>
      <w:bookmarkEnd w:id="728"/>
      <w:bookmarkEnd w:id="729"/>
      <w:bookmarkEnd w:id="730"/>
      <w:bookmarkEnd w:id="731"/>
      <w:bookmarkEnd w:id="732"/>
      <w:bookmarkEnd w:id="733"/>
      <w:bookmarkEnd w:id="734"/>
      <w:bookmarkEnd w:id="735"/>
      <w:bookmarkEnd w:id="736"/>
      <w:bookmarkEnd w:id="737"/>
    </w:p>
    <w:p w14:paraId="48340BEC" w14:textId="5F488551" w:rsidR="640491B7" w:rsidRDefault="640491B7" w:rsidP="1BAF90B6">
      <w:pPr>
        <w:rPr>
          <w:rFonts w:eastAsia="Times New Roman"/>
          <w:color w:val="000000" w:themeColor="text1"/>
        </w:rPr>
      </w:pPr>
      <w:r w:rsidRPr="645D235F">
        <w:rPr>
          <w:rFonts w:eastAsia="Times New Roman"/>
          <w:color w:val="000000" w:themeColor="text1"/>
        </w:rPr>
        <w:t xml:space="preserve">Vi er opptatt av å ivareta HMS for både barn og voksne. Det skal være trygt å gå i barnehagen, og vi har derfor alle et ansvar for å påse at HMS er ivaretatt. Det iverksettes rutiner for jevnlige kontroller for å påse at alt er ok. </w:t>
      </w:r>
    </w:p>
    <w:p w14:paraId="200B5789" w14:textId="6857F510" w:rsidR="645D235F" w:rsidRDefault="645D235F" w:rsidP="645D235F">
      <w:pPr>
        <w:rPr>
          <w:rFonts w:eastAsia="Times New Roman"/>
          <w:color w:val="000000" w:themeColor="text1"/>
        </w:rPr>
      </w:pPr>
    </w:p>
    <w:p w14:paraId="530525B1" w14:textId="1AA2DFE3" w:rsidR="3FEC91C5" w:rsidRDefault="3FEC91C5" w:rsidP="00EA5605">
      <w:pPr>
        <w:pStyle w:val="Listeavsnitt"/>
        <w:numPr>
          <w:ilvl w:val="0"/>
          <w:numId w:val="22"/>
        </w:numPr>
        <w:rPr>
          <w:color w:val="000000" w:themeColor="text1"/>
        </w:rPr>
      </w:pPr>
      <w:r w:rsidRPr="645D235F">
        <w:rPr>
          <w:color w:val="000000" w:themeColor="text1"/>
        </w:rPr>
        <w:t xml:space="preserve">Beredskapsplanen ligger i </w:t>
      </w:r>
      <w:proofErr w:type="spellStart"/>
      <w:r w:rsidRPr="645D235F">
        <w:rPr>
          <w:color w:val="000000" w:themeColor="text1"/>
        </w:rPr>
        <w:t>Compilo</w:t>
      </w:r>
      <w:proofErr w:type="spellEnd"/>
    </w:p>
    <w:p w14:paraId="1020951B" w14:textId="0BAD0F6F" w:rsidR="3FEC91C5" w:rsidRDefault="3FEC91C5" w:rsidP="00EA5605">
      <w:pPr>
        <w:pStyle w:val="Listeavsnitt"/>
        <w:numPr>
          <w:ilvl w:val="0"/>
          <w:numId w:val="22"/>
        </w:numPr>
        <w:rPr>
          <w:color w:val="000000" w:themeColor="text1"/>
        </w:rPr>
      </w:pPr>
      <w:r w:rsidRPr="645D235F">
        <w:rPr>
          <w:color w:val="000000" w:themeColor="text1"/>
        </w:rPr>
        <w:t xml:space="preserve">Avvik føres i </w:t>
      </w:r>
      <w:proofErr w:type="spellStart"/>
      <w:r w:rsidRPr="645D235F">
        <w:rPr>
          <w:color w:val="000000" w:themeColor="text1"/>
        </w:rPr>
        <w:t>Compilo</w:t>
      </w:r>
      <w:proofErr w:type="spellEnd"/>
      <w:r w:rsidRPr="645D235F">
        <w:rPr>
          <w:color w:val="000000" w:themeColor="text1"/>
        </w:rPr>
        <w:t xml:space="preserve">. Med avvik menes vi melder fra om en hendelse som vi ikke ønsker skal gjenta seg. Eks brudd på rutiner, eller hendelser vi kan lære noe av. </w:t>
      </w:r>
    </w:p>
    <w:p w14:paraId="65F673F3" w14:textId="17453C3A" w:rsidR="3FEC91C5" w:rsidRDefault="3FEC91C5" w:rsidP="00EA5605">
      <w:pPr>
        <w:pStyle w:val="Listeavsnitt"/>
        <w:numPr>
          <w:ilvl w:val="0"/>
          <w:numId w:val="22"/>
        </w:numPr>
        <w:rPr>
          <w:color w:val="000000" w:themeColor="text1"/>
        </w:rPr>
      </w:pPr>
      <w:r w:rsidRPr="645D235F">
        <w:rPr>
          <w:color w:val="000000" w:themeColor="text1"/>
        </w:rPr>
        <w:t xml:space="preserve">Prosedyrer </w:t>
      </w:r>
    </w:p>
    <w:p w14:paraId="5BC44282" w14:textId="3227CB38" w:rsidR="3FEC91C5" w:rsidRDefault="3FEC91C5" w:rsidP="00EA5605">
      <w:pPr>
        <w:pStyle w:val="Listeavsnitt"/>
        <w:numPr>
          <w:ilvl w:val="0"/>
          <w:numId w:val="22"/>
        </w:numPr>
        <w:rPr>
          <w:color w:val="000000" w:themeColor="text1"/>
        </w:rPr>
      </w:pPr>
      <w:r w:rsidRPr="645D235F">
        <w:rPr>
          <w:color w:val="000000" w:themeColor="text1"/>
        </w:rPr>
        <w:t>Tiltakskort</w:t>
      </w:r>
    </w:p>
    <w:p w14:paraId="7F2D3B60" w14:textId="492A45C4" w:rsidR="3FEC91C5" w:rsidRDefault="3FEC91C5" w:rsidP="00EA5605">
      <w:pPr>
        <w:pStyle w:val="Listeavsnitt"/>
        <w:numPr>
          <w:ilvl w:val="0"/>
          <w:numId w:val="22"/>
        </w:numPr>
        <w:rPr>
          <w:color w:val="000000" w:themeColor="text1"/>
        </w:rPr>
      </w:pPr>
      <w:r w:rsidRPr="645D235F">
        <w:rPr>
          <w:color w:val="000000" w:themeColor="text1"/>
        </w:rPr>
        <w:t>Ros vurderinger</w:t>
      </w:r>
    </w:p>
    <w:p w14:paraId="1384F5F7" w14:textId="690F38FA" w:rsidR="645D235F" w:rsidRDefault="645D235F" w:rsidP="645D235F">
      <w:pPr>
        <w:rPr>
          <w:rFonts w:eastAsia="Times New Roman"/>
          <w:color w:val="000000" w:themeColor="text1"/>
        </w:rPr>
      </w:pPr>
    </w:p>
    <w:p w14:paraId="532A30BE" w14:textId="14CA38F8" w:rsidR="645D235F" w:rsidRDefault="645D235F" w:rsidP="645D235F">
      <w:pPr>
        <w:rPr>
          <w:rFonts w:eastAsia="Times New Roman"/>
          <w:color w:val="000000" w:themeColor="text1"/>
        </w:rPr>
      </w:pPr>
    </w:p>
    <w:p w14:paraId="717073F9" w14:textId="467AB1D0" w:rsidR="1BAF90B6" w:rsidRDefault="2F2D2280" w:rsidP="5F8B1519">
      <w:pPr>
        <w:pStyle w:val="Overskrift3"/>
        <w:rPr>
          <w:rFonts w:eastAsia="Times New Roman"/>
          <w:color w:val="000000" w:themeColor="text1"/>
        </w:rPr>
      </w:pPr>
      <w:bookmarkStart w:id="738" w:name="_Toc458957316"/>
      <w:bookmarkStart w:id="739" w:name="_Toc13351547"/>
      <w:bookmarkStart w:id="740" w:name="_Toc2123802707"/>
      <w:bookmarkStart w:id="741" w:name="_Toc1549322691"/>
      <w:bookmarkStart w:id="742" w:name="_Toc1368005775"/>
      <w:bookmarkStart w:id="743" w:name="_Toc104221916"/>
      <w:bookmarkStart w:id="744" w:name="_Toc1776183225"/>
      <w:bookmarkStart w:id="745" w:name="_Toc1297774909"/>
      <w:bookmarkStart w:id="746" w:name="_Toc421125746"/>
      <w:bookmarkStart w:id="747" w:name="_Toc224539500"/>
      <w:bookmarkStart w:id="748" w:name="_Toc1439766026"/>
      <w:r>
        <w:t>Lekeplasskontroll</w:t>
      </w:r>
      <w:bookmarkEnd w:id="738"/>
      <w:bookmarkEnd w:id="739"/>
      <w:bookmarkEnd w:id="740"/>
      <w:bookmarkEnd w:id="741"/>
      <w:bookmarkEnd w:id="742"/>
      <w:bookmarkEnd w:id="743"/>
      <w:bookmarkEnd w:id="744"/>
      <w:bookmarkEnd w:id="745"/>
      <w:bookmarkEnd w:id="746"/>
      <w:bookmarkEnd w:id="747"/>
      <w:bookmarkEnd w:id="748"/>
    </w:p>
    <w:p w14:paraId="793773E6" w14:textId="0C1242F2" w:rsidR="640491B7" w:rsidRDefault="640491B7" w:rsidP="1BAF90B6">
      <w:pPr>
        <w:rPr>
          <w:rFonts w:eastAsia="Times New Roman"/>
          <w:color w:val="000000" w:themeColor="text1"/>
        </w:rPr>
      </w:pPr>
      <w:r w:rsidRPr="645D235F">
        <w:rPr>
          <w:rFonts w:eastAsia="Times New Roman"/>
          <w:color w:val="000000" w:themeColor="text1"/>
        </w:rPr>
        <w:t xml:space="preserve">Daglig lekeplasskontroll gjøres hver morgen av en ansatt. Dette rullerer vi på hver uke. På uteplass kontrollen sjekker </w:t>
      </w:r>
      <w:r w:rsidR="5119BB48" w:rsidRPr="645D235F">
        <w:rPr>
          <w:rFonts w:eastAsia="Times New Roman"/>
          <w:color w:val="000000" w:themeColor="text1"/>
        </w:rPr>
        <w:t>vi: at</w:t>
      </w:r>
      <w:r w:rsidRPr="645D235F">
        <w:rPr>
          <w:rFonts w:eastAsia="Times New Roman"/>
          <w:color w:val="000000" w:themeColor="text1"/>
        </w:rPr>
        <w:t xml:space="preserve"> portene er låste, ikke hull i gjerder. Fjerner gjenstander som ligger i fallsoner. Plukker søppel og sjekker at alt av utstyr er ok. </w:t>
      </w:r>
    </w:p>
    <w:p w14:paraId="308EBFB8" w14:textId="494AA7FC" w:rsidR="640491B7" w:rsidRDefault="640491B7" w:rsidP="1BAF90B6">
      <w:pPr>
        <w:rPr>
          <w:rFonts w:eastAsia="Times New Roman"/>
          <w:color w:val="000000" w:themeColor="text1"/>
        </w:rPr>
      </w:pPr>
      <w:r w:rsidRPr="1BAF90B6">
        <w:rPr>
          <w:rFonts w:eastAsia="Times New Roman"/>
          <w:color w:val="000000" w:themeColor="text1"/>
        </w:rPr>
        <w:t xml:space="preserve">Det rapporteres til ledelsen når det er noe som må ordnes. </w:t>
      </w:r>
    </w:p>
    <w:p w14:paraId="783C4122" w14:textId="517D98F7" w:rsidR="1BAF90B6" w:rsidRDefault="1BAF90B6" w:rsidP="1BAF90B6">
      <w:pPr>
        <w:rPr>
          <w:rFonts w:eastAsia="Times New Roman"/>
          <w:color w:val="000000" w:themeColor="text1"/>
        </w:rPr>
      </w:pPr>
    </w:p>
    <w:p w14:paraId="424BF3AF" w14:textId="0941821A" w:rsidR="7D9CEB3E" w:rsidRDefault="4E3707FC" w:rsidP="5F8B1519">
      <w:pPr>
        <w:pStyle w:val="Overskrift3"/>
        <w:rPr>
          <w:rFonts w:eastAsia="Times New Roman"/>
          <w:color w:val="000000" w:themeColor="text1"/>
        </w:rPr>
      </w:pPr>
      <w:bookmarkStart w:id="749" w:name="_Toc1233098564"/>
      <w:bookmarkStart w:id="750" w:name="_Toc1084629088"/>
      <w:bookmarkStart w:id="751" w:name="_Toc817127976"/>
      <w:bookmarkStart w:id="752" w:name="_Toc393653732"/>
      <w:bookmarkStart w:id="753" w:name="_Toc928626573"/>
      <w:bookmarkStart w:id="754" w:name="_Toc1962307896"/>
      <w:bookmarkStart w:id="755" w:name="_Toc418305425"/>
      <w:bookmarkStart w:id="756" w:name="_Toc788818643"/>
      <w:bookmarkStart w:id="757" w:name="_Toc666458809"/>
      <w:bookmarkStart w:id="758" w:name="_Toc2083148168"/>
      <w:bookmarkStart w:id="759" w:name="_Toc952592655"/>
      <w:r>
        <w:t>Tellevakt</w:t>
      </w:r>
      <w:r w:rsidR="7722B877">
        <w:t xml:space="preserve"> (Ansvarsvakt)</w:t>
      </w:r>
      <w:bookmarkEnd w:id="749"/>
      <w:bookmarkEnd w:id="750"/>
      <w:bookmarkEnd w:id="751"/>
      <w:bookmarkEnd w:id="752"/>
      <w:bookmarkEnd w:id="753"/>
      <w:bookmarkEnd w:id="754"/>
      <w:bookmarkEnd w:id="755"/>
      <w:bookmarkEnd w:id="756"/>
      <w:bookmarkEnd w:id="757"/>
      <w:bookmarkEnd w:id="758"/>
      <w:bookmarkEnd w:id="759"/>
    </w:p>
    <w:p w14:paraId="52731A0B" w14:textId="69F70495" w:rsidR="640491B7" w:rsidRDefault="640491B7" w:rsidP="1BAF90B6">
      <w:pPr>
        <w:rPr>
          <w:rFonts w:eastAsia="Times New Roman"/>
          <w:color w:val="000000" w:themeColor="text1"/>
        </w:rPr>
      </w:pPr>
      <w:r w:rsidRPr="1BAF90B6">
        <w:rPr>
          <w:rFonts w:eastAsia="Times New Roman"/>
          <w:color w:val="000000" w:themeColor="text1"/>
        </w:rPr>
        <w:t xml:space="preserve">Telling er en metode å sikre oss kontroll av vi har alle barn med oss. </w:t>
      </w:r>
    </w:p>
    <w:p w14:paraId="35AF25B9" w14:textId="4631A299" w:rsidR="640491B7" w:rsidRDefault="640491B7" w:rsidP="00EA5605">
      <w:pPr>
        <w:pStyle w:val="Listeavsnitt"/>
        <w:numPr>
          <w:ilvl w:val="0"/>
          <w:numId w:val="23"/>
        </w:numPr>
        <w:rPr>
          <w:color w:val="000000" w:themeColor="text1"/>
        </w:rPr>
      </w:pPr>
      <w:r w:rsidRPr="1BAF90B6">
        <w:rPr>
          <w:color w:val="000000" w:themeColor="text1"/>
        </w:rPr>
        <w:t xml:space="preserve">I alle overganger skal barna telles. </w:t>
      </w:r>
    </w:p>
    <w:p w14:paraId="381E5697" w14:textId="3C46EE3F" w:rsidR="640491B7" w:rsidRDefault="640491B7" w:rsidP="00EA5605">
      <w:pPr>
        <w:pStyle w:val="Listeavsnitt"/>
        <w:numPr>
          <w:ilvl w:val="0"/>
          <w:numId w:val="23"/>
        </w:numPr>
        <w:rPr>
          <w:color w:val="000000" w:themeColor="text1"/>
        </w:rPr>
      </w:pPr>
      <w:r w:rsidRPr="1BAF90B6">
        <w:rPr>
          <w:color w:val="000000" w:themeColor="text1"/>
        </w:rPr>
        <w:t xml:space="preserve">Når en går ut og inn. </w:t>
      </w:r>
    </w:p>
    <w:p w14:paraId="586FD19F" w14:textId="0669EF72" w:rsidR="640491B7" w:rsidRDefault="640491B7" w:rsidP="00EA5605">
      <w:pPr>
        <w:pStyle w:val="Listeavsnitt"/>
        <w:numPr>
          <w:ilvl w:val="0"/>
          <w:numId w:val="23"/>
        </w:numPr>
        <w:rPr>
          <w:color w:val="000000" w:themeColor="text1"/>
        </w:rPr>
      </w:pPr>
      <w:r w:rsidRPr="1BAF90B6">
        <w:rPr>
          <w:color w:val="000000" w:themeColor="text1"/>
        </w:rPr>
        <w:t xml:space="preserve">Når en kommer tilbake fra tur. Her telles det selvsagt underveis også. </w:t>
      </w:r>
    </w:p>
    <w:p w14:paraId="1BD3C05C" w14:textId="316C3222" w:rsidR="640491B7" w:rsidRDefault="640491B7" w:rsidP="00EA5605">
      <w:pPr>
        <w:pStyle w:val="Listeavsnitt"/>
        <w:numPr>
          <w:ilvl w:val="0"/>
          <w:numId w:val="23"/>
        </w:numPr>
        <w:rPr>
          <w:color w:val="000000" w:themeColor="text1"/>
        </w:rPr>
      </w:pPr>
      <w:r w:rsidRPr="1BAF90B6">
        <w:rPr>
          <w:color w:val="000000" w:themeColor="text1"/>
        </w:rPr>
        <w:t xml:space="preserve">Når en kommer på vakt, leser man i avdelingsboken for å sjekke beskjeder og får en oversikt. </w:t>
      </w:r>
    </w:p>
    <w:p w14:paraId="228A849C" w14:textId="4E03F9B6" w:rsidR="640491B7" w:rsidRDefault="640491B7" w:rsidP="00EA5605">
      <w:pPr>
        <w:pStyle w:val="Listeavsnitt"/>
        <w:numPr>
          <w:ilvl w:val="0"/>
          <w:numId w:val="23"/>
        </w:numPr>
        <w:rPr>
          <w:color w:val="000000" w:themeColor="text1"/>
        </w:rPr>
      </w:pPr>
      <w:r w:rsidRPr="7D9CEB3E">
        <w:rPr>
          <w:color w:val="000000" w:themeColor="text1"/>
        </w:rPr>
        <w:t xml:space="preserve">Man teller gruppen før en går for dagen, for å påse at alle er på plass før en går av vakt. Beskjed gis til Seinvakt når en er ferdig telt. </w:t>
      </w:r>
    </w:p>
    <w:p w14:paraId="3B05DFDB" w14:textId="08B82784" w:rsidR="7D9CEB3E" w:rsidRDefault="7D9CEB3E" w:rsidP="7D9CEB3E">
      <w:pPr>
        <w:pStyle w:val="Listeavsnitt"/>
        <w:ind w:left="720"/>
        <w:rPr>
          <w:color w:val="000000" w:themeColor="text1"/>
        </w:rPr>
      </w:pPr>
    </w:p>
    <w:p w14:paraId="737C9AF7" w14:textId="79708920" w:rsidR="1BAF90B6" w:rsidRDefault="640491B7" w:rsidP="645D235F">
      <w:pPr>
        <w:rPr>
          <w:rFonts w:eastAsia="Times New Roman"/>
          <w:color w:val="000000" w:themeColor="text1"/>
        </w:rPr>
      </w:pPr>
      <w:r w:rsidRPr="645D235F">
        <w:rPr>
          <w:rFonts w:eastAsia="Times New Roman"/>
          <w:color w:val="000000" w:themeColor="text1"/>
        </w:rPr>
        <w:t xml:space="preserve">Tellevakt </w:t>
      </w:r>
      <w:r w:rsidR="2BACC2B8" w:rsidRPr="645D235F">
        <w:rPr>
          <w:rFonts w:eastAsia="Times New Roman"/>
          <w:color w:val="000000" w:themeColor="text1"/>
        </w:rPr>
        <w:t xml:space="preserve">(Ansvarsvakt) </w:t>
      </w:r>
      <w:r w:rsidRPr="645D235F">
        <w:rPr>
          <w:rFonts w:eastAsia="Times New Roman"/>
          <w:color w:val="000000" w:themeColor="text1"/>
        </w:rPr>
        <w:t xml:space="preserve">er også en metode for å frigjør ansatte til å leke. Når bare en ansatt har ansvar for å telle, kan de andre være påkoblet og tilgjengelig for barna. Det er mulig å samarbeide med sin </w:t>
      </w:r>
      <w:proofErr w:type="spellStart"/>
      <w:r w:rsidRPr="645D235F">
        <w:rPr>
          <w:rFonts w:eastAsia="Times New Roman"/>
          <w:color w:val="000000" w:themeColor="text1"/>
        </w:rPr>
        <w:t>samarbeidsavdeling</w:t>
      </w:r>
      <w:r w:rsidR="1C65AED3" w:rsidRPr="645D235F">
        <w:rPr>
          <w:rFonts w:eastAsia="Times New Roman"/>
          <w:color w:val="000000" w:themeColor="text1"/>
        </w:rPr>
        <w:t>.</w:t>
      </w:r>
      <w:r w:rsidR="67FF07B7" w:rsidRPr="645D235F">
        <w:rPr>
          <w:rFonts w:eastAsia="Times New Roman"/>
          <w:color w:val="000000" w:themeColor="text1"/>
        </w:rPr>
        <w:t>Vi</w:t>
      </w:r>
      <w:proofErr w:type="spellEnd"/>
      <w:r w:rsidR="67FF07B7" w:rsidRPr="645D235F">
        <w:rPr>
          <w:rFonts w:eastAsia="Times New Roman"/>
          <w:color w:val="000000" w:themeColor="text1"/>
        </w:rPr>
        <w:t xml:space="preserve"> har </w:t>
      </w:r>
      <w:r w:rsidR="788FD89C" w:rsidRPr="645D235F">
        <w:rPr>
          <w:rFonts w:eastAsia="Times New Roman"/>
          <w:color w:val="000000" w:themeColor="text1"/>
        </w:rPr>
        <w:t>et stort fint uteområde</w:t>
      </w:r>
      <w:r w:rsidR="67FF07B7" w:rsidRPr="645D235F">
        <w:rPr>
          <w:rFonts w:eastAsia="Times New Roman"/>
          <w:color w:val="000000" w:themeColor="text1"/>
        </w:rPr>
        <w:t xml:space="preserve">. Her sprer vi personal rundt slik at vi har kontroll på alle sider av bygget. Vi teller barnegruppen hver halvtime, hyppigere dersom det er behov for det i perioder. Det er en fra hver avdeling som har Ansvarsvakt med </w:t>
      </w:r>
      <w:r w:rsidR="52BBD4B6" w:rsidRPr="645D235F">
        <w:rPr>
          <w:rFonts w:eastAsia="Times New Roman"/>
          <w:color w:val="000000" w:themeColor="text1"/>
        </w:rPr>
        <w:t xml:space="preserve">farget </w:t>
      </w:r>
      <w:proofErr w:type="spellStart"/>
      <w:r w:rsidR="52BBD4B6" w:rsidRPr="645D235F">
        <w:rPr>
          <w:rFonts w:eastAsia="Times New Roman"/>
          <w:color w:val="000000" w:themeColor="text1"/>
        </w:rPr>
        <w:t>refleks</w:t>
      </w:r>
      <w:r w:rsidR="67FF07B7" w:rsidRPr="645D235F">
        <w:rPr>
          <w:rFonts w:eastAsia="Times New Roman"/>
          <w:color w:val="000000" w:themeColor="text1"/>
        </w:rPr>
        <w:t>vest</w:t>
      </w:r>
      <w:proofErr w:type="spellEnd"/>
      <w:r w:rsidR="67FF07B7" w:rsidRPr="645D235F">
        <w:rPr>
          <w:rFonts w:eastAsia="Times New Roman"/>
          <w:color w:val="000000" w:themeColor="text1"/>
        </w:rPr>
        <w:t>, som er ansvarlig for telling.</w:t>
      </w:r>
      <w:r w:rsidR="0A330E62" w:rsidRPr="645D235F">
        <w:rPr>
          <w:rFonts w:eastAsia="Times New Roman"/>
          <w:color w:val="000000" w:themeColor="text1"/>
        </w:rPr>
        <w:t xml:space="preserve"> Skal ansvarsvakten innendørs, gir en fra seg refleksvesten og ansvaret til en kollega. </w:t>
      </w:r>
    </w:p>
    <w:p w14:paraId="7211A66C" w14:textId="0B192463" w:rsidR="640491B7" w:rsidRDefault="6CD76BC5" w:rsidP="5F8B1519">
      <w:pPr>
        <w:pStyle w:val="Overskrift3"/>
        <w:rPr>
          <w:rFonts w:eastAsia="Times New Roman"/>
          <w:color w:val="000000" w:themeColor="text1"/>
        </w:rPr>
      </w:pPr>
      <w:bookmarkStart w:id="760" w:name="_Toc1693642050"/>
      <w:bookmarkStart w:id="761" w:name="_Toc1304032348"/>
      <w:bookmarkStart w:id="762" w:name="_Toc1373741343"/>
      <w:bookmarkStart w:id="763" w:name="_Toc1625026574"/>
      <w:bookmarkStart w:id="764" w:name="_Toc631564944"/>
      <w:bookmarkStart w:id="765" w:name="_Toc863544400"/>
      <w:bookmarkStart w:id="766" w:name="_Toc182404336"/>
      <w:bookmarkStart w:id="767" w:name="_Toc1025931499"/>
      <w:bookmarkStart w:id="768" w:name="_Toc255575330"/>
      <w:bookmarkStart w:id="769" w:name="_Toc1542607523"/>
      <w:bookmarkStart w:id="770" w:name="_Toc1298227971"/>
      <w:r>
        <w:t>Sykkelbruk</w:t>
      </w:r>
      <w:r w:rsidR="7BA80358">
        <w:t xml:space="preserve"> på uteområdet</w:t>
      </w:r>
      <w:bookmarkEnd w:id="760"/>
      <w:bookmarkEnd w:id="761"/>
      <w:bookmarkEnd w:id="762"/>
      <w:bookmarkEnd w:id="763"/>
      <w:bookmarkEnd w:id="764"/>
      <w:bookmarkEnd w:id="765"/>
      <w:bookmarkEnd w:id="766"/>
      <w:bookmarkEnd w:id="767"/>
      <w:bookmarkEnd w:id="768"/>
      <w:bookmarkEnd w:id="769"/>
      <w:bookmarkEnd w:id="770"/>
    </w:p>
    <w:p w14:paraId="764C8C32" w14:textId="2F2DF6D8" w:rsidR="640491B7" w:rsidRDefault="640491B7" w:rsidP="1BAF90B6">
      <w:pPr>
        <w:rPr>
          <w:rFonts w:eastAsia="Times New Roman"/>
          <w:color w:val="000000" w:themeColor="text1"/>
        </w:rPr>
      </w:pPr>
      <w:r w:rsidRPr="645D235F">
        <w:rPr>
          <w:rFonts w:eastAsia="Times New Roman"/>
          <w:color w:val="000000" w:themeColor="text1"/>
        </w:rPr>
        <w:t xml:space="preserve">Kvalitetsteam har besluttet at vi lar syklene stå i skuret i vår første periode i nytt bygg. Sykling er en aktivitet som oftest skaper mye konflikter, da det ikke er mange av hver sykkel. </w:t>
      </w:r>
      <w:r w:rsidR="06A6456A" w:rsidRPr="645D235F">
        <w:rPr>
          <w:rFonts w:eastAsia="Times New Roman"/>
          <w:color w:val="000000" w:themeColor="text1"/>
        </w:rPr>
        <w:t xml:space="preserve">Vi har i utemiljøet vårt en lang bakke som lager stor fart på sykler uten bremser. </w:t>
      </w:r>
      <w:r w:rsidRPr="645D235F">
        <w:rPr>
          <w:rFonts w:eastAsia="Times New Roman"/>
          <w:color w:val="000000" w:themeColor="text1"/>
        </w:rPr>
        <w:t xml:space="preserve">Sykling kan være en ensom aktivitet, som vi tenker å skåne barna mot. Vi ønsker å legge til rette for gode møteplasser og sikrer at miljøet har plass til alle som vil delta. </w:t>
      </w:r>
      <w:r w:rsidR="1B5C8E6E" w:rsidRPr="645D235F">
        <w:rPr>
          <w:rFonts w:eastAsia="Times New Roman"/>
          <w:color w:val="000000" w:themeColor="text1"/>
        </w:rPr>
        <w:t>Syklene kan tas i bruk som en aktivitet i gruppe med ansatt som leder</w:t>
      </w:r>
      <w:r w:rsidR="48007CDB" w:rsidRPr="645D235F">
        <w:rPr>
          <w:rFonts w:eastAsia="Times New Roman"/>
          <w:color w:val="000000" w:themeColor="text1"/>
        </w:rPr>
        <w:t xml:space="preserve"> barn i </w:t>
      </w:r>
      <w:r w:rsidR="1B5C8E6E" w:rsidRPr="645D235F">
        <w:rPr>
          <w:rFonts w:eastAsia="Times New Roman"/>
          <w:color w:val="000000" w:themeColor="text1"/>
        </w:rPr>
        <w:t>aktiviteten.</w:t>
      </w:r>
    </w:p>
    <w:p w14:paraId="210B4796" w14:textId="77777777" w:rsidR="00390D88" w:rsidRDefault="585105DA" w:rsidP="5F8B1519">
      <w:pPr>
        <w:pStyle w:val="Overskrift3"/>
      </w:pPr>
      <w:bookmarkStart w:id="771" w:name="_Toc749282722"/>
      <w:bookmarkStart w:id="772" w:name="_Toc201265253"/>
      <w:bookmarkStart w:id="773" w:name="_Toc1530572090"/>
      <w:bookmarkStart w:id="774" w:name="_Toc1549359284"/>
      <w:bookmarkStart w:id="775" w:name="_Toc2055276882"/>
      <w:bookmarkStart w:id="776" w:name="_Toc1020388537"/>
      <w:bookmarkStart w:id="777" w:name="_Toc1510314376"/>
      <w:bookmarkStart w:id="778" w:name="_Toc240168730"/>
      <w:bookmarkStart w:id="779" w:name="_Toc1088866985"/>
      <w:bookmarkStart w:id="780" w:name="_Toc1862809491"/>
      <w:bookmarkStart w:id="781" w:name="_Toc1289523617"/>
      <w:r>
        <w:t>Avdelingsmøte</w:t>
      </w:r>
      <w:r w:rsidR="4C34CFBE">
        <w:t>r</w:t>
      </w:r>
      <w:bookmarkEnd w:id="771"/>
      <w:bookmarkEnd w:id="772"/>
      <w:bookmarkEnd w:id="773"/>
      <w:bookmarkEnd w:id="774"/>
      <w:bookmarkEnd w:id="775"/>
      <w:bookmarkEnd w:id="776"/>
      <w:bookmarkEnd w:id="777"/>
      <w:bookmarkEnd w:id="778"/>
      <w:bookmarkEnd w:id="779"/>
      <w:bookmarkEnd w:id="780"/>
      <w:bookmarkEnd w:id="781"/>
    </w:p>
    <w:p w14:paraId="0EE5BF40" w14:textId="13904748" w:rsidR="1BAF90B6" w:rsidRPr="00390D88" w:rsidRDefault="416D561C" w:rsidP="6269FF69">
      <w:pPr>
        <w:rPr>
          <w:color w:val="000000" w:themeColor="text1"/>
        </w:rPr>
      </w:pPr>
      <w:bookmarkStart w:id="782" w:name="_Toc233268296"/>
      <w:r>
        <w:t>Formål</w:t>
      </w:r>
      <w:r w:rsidR="64C663A9">
        <w:t xml:space="preserve">: </w:t>
      </w:r>
      <w:r>
        <w:t>Avdelingsmøtene i barnehagen skal være en strukturert og målrettet arena for faglig utvikling, refleksjon og samarbeid. Møtene skal bidra til å utvikle barnehagen som en lærende organisasjon og støtte systematisk arbeid med kompetanseutvikling og pedagogisk praksis.</w:t>
      </w:r>
      <w:r>
        <w:rPr>
          <w:noProof/>
        </w:rPr>
        <w:drawing>
          <wp:inline distT="0" distB="0" distL="0" distR="0" wp14:anchorId="0252623E" wp14:editId="0E00E5E7">
            <wp:extent cx="9526" cy="9526"/>
            <wp:effectExtent l="0" t="0" r="0" b="0"/>
            <wp:docPr id="135604359" name="drawing" title="Fig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04359" name="Picture 135604359"/>
                    <pic:cNvPicPr/>
                  </pic:nvPicPr>
                  <pic:blipFill>
                    <a:blip r:embed="rId22">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bookmarkEnd w:id="782"/>
    </w:p>
    <w:p w14:paraId="01EF1413" w14:textId="662BEEF2" w:rsidR="1BAF90B6" w:rsidRPr="00390D88" w:rsidRDefault="416D561C" w:rsidP="6269FF69">
      <w:pPr>
        <w:rPr>
          <w:rFonts w:asciiTheme="minorHAnsi" w:eastAsiaTheme="minorEastAsia" w:hAnsiTheme="minorHAnsi" w:cstheme="minorBidi"/>
          <w:color w:val="000000" w:themeColor="text1"/>
        </w:rPr>
      </w:pPr>
      <w:r>
        <w:t>Felles rammer for gjennomføring</w:t>
      </w:r>
      <w:r w:rsidR="2ED8792F">
        <w:t>:</w:t>
      </w:r>
    </w:p>
    <w:p w14:paraId="5F1E0662" w14:textId="2E77768E" w:rsidR="1BAF90B6" w:rsidRDefault="27621D53" w:rsidP="645D235F">
      <w:p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For å sikre lik praksis på tvers av avdelinger skal alle avdelingsmøter:</w:t>
      </w:r>
    </w:p>
    <w:p w14:paraId="165D6428" w14:textId="77777777" w:rsidR="00971A54" w:rsidRPr="00971A54" w:rsidRDefault="27621D53" w:rsidP="00971A54">
      <w:pPr>
        <w:pStyle w:val="Listeavsnitt"/>
        <w:widowControl/>
        <w:numPr>
          <w:ilvl w:val="0"/>
          <w:numId w:val="119"/>
        </w:numPr>
        <w:autoSpaceDE/>
        <w:autoSpaceDN/>
        <w:adjustRightInd/>
        <w:rPr>
          <w:rFonts w:asciiTheme="minorHAnsi" w:eastAsiaTheme="minorEastAsia" w:hAnsiTheme="minorHAnsi" w:cstheme="minorBidi"/>
          <w:color w:val="000000" w:themeColor="text1"/>
        </w:rPr>
      </w:pPr>
      <w:r w:rsidRPr="00971A54">
        <w:rPr>
          <w:rFonts w:asciiTheme="minorHAnsi" w:eastAsiaTheme="minorEastAsia" w:hAnsiTheme="minorHAnsi" w:cstheme="minorBidi"/>
          <w:color w:val="000000" w:themeColor="text1"/>
        </w:rPr>
        <w:t>Ha en fast struktur og tydelig agenda (se MAL)</w:t>
      </w:r>
    </w:p>
    <w:p w14:paraId="3582AB14" w14:textId="3B3C964C" w:rsidR="1BAF90B6" w:rsidRDefault="27621D53" w:rsidP="645D235F">
      <w:pPr>
        <w:pStyle w:val="Listeavsnitt"/>
        <w:numPr>
          <w:ilvl w:val="0"/>
          <w:numId w:val="11"/>
        </w:num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 xml:space="preserve">Være forankret i barnehagens satsingsområder, særlig kompetanseutvikling og som en </w:t>
      </w:r>
      <w:r w:rsidR="7D04CA37" w:rsidRPr="645D235F">
        <w:rPr>
          <w:rFonts w:asciiTheme="minorHAnsi" w:eastAsiaTheme="minorEastAsia" w:hAnsiTheme="minorHAnsi" w:cstheme="minorBidi"/>
          <w:color w:val="000000" w:themeColor="text1"/>
        </w:rPr>
        <w:t>lærende organisasjon</w:t>
      </w:r>
    </w:p>
    <w:p w14:paraId="06E72B95" w14:textId="0D6B5580" w:rsidR="1BAF90B6" w:rsidRDefault="27621D53" w:rsidP="645D235F">
      <w:pPr>
        <w:pStyle w:val="Listeavsnitt"/>
        <w:numPr>
          <w:ilvl w:val="0"/>
          <w:numId w:val="11"/>
        </w:num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Ha en tydelig møteledelse</w:t>
      </w:r>
    </w:p>
    <w:p w14:paraId="2835D1FE" w14:textId="055A0625" w:rsidR="1BAF90B6" w:rsidRDefault="27621D53" w:rsidP="645D235F">
      <w:pPr>
        <w:pStyle w:val="Listeavsnitt"/>
        <w:numPr>
          <w:ilvl w:val="0"/>
          <w:numId w:val="11"/>
        </w:num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Dokumenteres gjennom referat</w:t>
      </w:r>
      <w:r w:rsidR="40CD3D6E" w:rsidRPr="645D235F">
        <w:rPr>
          <w:rFonts w:asciiTheme="minorHAnsi" w:eastAsiaTheme="minorEastAsia" w:hAnsiTheme="minorHAnsi" w:cstheme="minorBidi"/>
          <w:color w:val="000000" w:themeColor="text1"/>
        </w:rPr>
        <w:t xml:space="preserve"> som lagres i avdelingens kanal på teams</w:t>
      </w:r>
      <w:r w:rsidRPr="645D235F">
        <w:rPr>
          <w:rFonts w:asciiTheme="minorHAnsi" w:eastAsiaTheme="minorEastAsia" w:hAnsiTheme="minorHAnsi" w:cstheme="minorBidi"/>
          <w:color w:val="000000" w:themeColor="text1"/>
        </w:rPr>
        <w:t xml:space="preserve"> </w:t>
      </w:r>
    </w:p>
    <w:p w14:paraId="5E502CEC" w14:textId="6CF20129" w:rsidR="1BAF90B6" w:rsidRDefault="27621D53" w:rsidP="645D235F">
      <w:pPr>
        <w:pStyle w:val="Listeavsnitt"/>
        <w:numPr>
          <w:ilvl w:val="0"/>
          <w:numId w:val="11"/>
        </w:num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Avsluttes med konkrete avtaler/tiltak og ansvarsfordeling</w:t>
      </w:r>
    </w:p>
    <w:p w14:paraId="0A5DBDBD" w14:textId="4848DCF3" w:rsidR="1BAF90B6" w:rsidRDefault="6B514460" w:rsidP="645D235F">
      <w:pPr>
        <w:spacing w:line="259" w:lineRule="auto"/>
        <w:rPr>
          <w:rFonts w:asciiTheme="minorHAnsi" w:eastAsiaTheme="minorEastAsia" w:hAnsiTheme="minorHAnsi" w:cstheme="minorBidi"/>
          <w:color w:val="000000" w:themeColor="text1"/>
        </w:rPr>
      </w:pPr>
      <w:r w:rsidRPr="645D235F">
        <w:rPr>
          <w:rFonts w:asciiTheme="minorHAnsi" w:eastAsiaTheme="minorEastAsia" w:hAnsiTheme="minorHAnsi" w:cstheme="minorBidi"/>
        </w:rPr>
        <w:t>Vi har en mal for agenda for avdelingsmøter. Alle møter skal ha en skiftelig agenda</w:t>
      </w:r>
      <w:r w:rsidRPr="645D235F">
        <w:rPr>
          <w:rFonts w:asciiTheme="minorHAnsi" w:eastAsiaTheme="minorEastAsia" w:hAnsiTheme="minorHAnsi" w:cstheme="minorBidi"/>
          <w:color w:val="1F487C"/>
        </w:rPr>
        <w:t xml:space="preserve"> </w:t>
      </w:r>
      <w:hyperlink r:id="rId23">
        <w:r w:rsidRPr="645D235F">
          <w:rPr>
            <w:rStyle w:val="Hyperkobling"/>
            <w:rFonts w:asciiTheme="minorHAnsi" w:eastAsiaTheme="minorEastAsia" w:hAnsiTheme="minorHAnsi" w:cstheme="minorBidi"/>
            <w:color w:val="auto"/>
          </w:rPr>
          <w:t xml:space="preserve">(avdelingsmøte mal </w:t>
        </w:r>
        <w:proofErr w:type="spellStart"/>
        <w:r w:rsidRPr="645D235F">
          <w:rPr>
            <w:rStyle w:val="Hyperkobling"/>
            <w:rFonts w:asciiTheme="minorHAnsi" w:eastAsiaTheme="minorEastAsia" w:hAnsiTheme="minorHAnsi" w:cstheme="minorBidi"/>
            <w:color w:val="auto"/>
          </w:rPr>
          <w:t>røyneberg</w:t>
        </w:r>
        <w:proofErr w:type="spellEnd"/>
        <w:r w:rsidRPr="645D235F">
          <w:rPr>
            <w:rStyle w:val="Hyperkobling"/>
            <w:rFonts w:asciiTheme="minorHAnsi" w:eastAsiaTheme="minorEastAsia" w:hAnsiTheme="minorHAnsi" w:cstheme="minorBidi"/>
            <w:color w:val="auto"/>
          </w:rPr>
          <w:t xml:space="preserve"> </w:t>
        </w:r>
        <w:proofErr w:type="spellStart"/>
        <w:r w:rsidRPr="645D235F">
          <w:rPr>
            <w:rStyle w:val="Hyperkobling"/>
            <w:rFonts w:asciiTheme="minorHAnsi" w:eastAsiaTheme="minorEastAsia" w:hAnsiTheme="minorHAnsi" w:cstheme="minorBidi"/>
            <w:color w:val="auto"/>
          </w:rPr>
          <w:t>bhg</w:t>
        </w:r>
        <w:proofErr w:type="spellEnd"/>
        <w:r w:rsidRPr="645D235F">
          <w:rPr>
            <w:rStyle w:val="Hyperkobling"/>
            <w:rFonts w:asciiTheme="minorHAnsi" w:eastAsiaTheme="minorEastAsia" w:hAnsiTheme="minorHAnsi" w:cstheme="minorBidi"/>
            <w:color w:val="auto"/>
          </w:rPr>
          <w:t xml:space="preserve">)  </w:t>
        </w:r>
      </w:hyperlink>
      <w:r w:rsidR="27621D53">
        <w:rPr>
          <w:noProof/>
        </w:rPr>
        <w:drawing>
          <wp:inline distT="0" distB="0" distL="0" distR="0" wp14:anchorId="685EEF59" wp14:editId="7F426159">
            <wp:extent cx="9526" cy="9526"/>
            <wp:effectExtent l="0" t="0" r="0" b="0"/>
            <wp:docPr id="1187511053" name="drawing" title="Fig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511053" name="Picture 1187511053"/>
                    <pic:cNvPicPr/>
                  </pic:nvPicPr>
                  <pic:blipFill>
                    <a:blip r:embed="rId22">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p>
    <w:p w14:paraId="2CFD3403" w14:textId="5CB050A2" w:rsidR="1BAF90B6" w:rsidRDefault="27621D53" w:rsidP="645D235F">
      <w:p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b/>
          <w:bCs/>
          <w:color w:val="000000" w:themeColor="text1"/>
        </w:rPr>
        <w:t>Innhold og struktur</w:t>
      </w:r>
      <w:r w:rsidR="24493BEB" w:rsidRPr="645D235F">
        <w:rPr>
          <w:rFonts w:asciiTheme="minorHAnsi" w:eastAsiaTheme="minorEastAsia" w:hAnsiTheme="minorHAnsi" w:cstheme="minorBidi"/>
          <w:b/>
          <w:bCs/>
          <w:color w:val="000000" w:themeColor="text1"/>
        </w:rPr>
        <w:t xml:space="preserve">. </w:t>
      </w:r>
      <w:r w:rsidRPr="645D235F">
        <w:rPr>
          <w:rFonts w:asciiTheme="minorHAnsi" w:eastAsiaTheme="minorEastAsia" w:hAnsiTheme="minorHAnsi" w:cstheme="minorBidi"/>
          <w:b/>
          <w:bCs/>
          <w:color w:val="000000" w:themeColor="text1"/>
        </w:rPr>
        <w:t>Alle avdelingsmøter skal inneholde følgende faste elementer:</w:t>
      </w:r>
    </w:p>
    <w:p w14:paraId="32FCEBB2" w14:textId="1BC29FDB" w:rsidR="1BAF90B6" w:rsidRDefault="27621D53" w:rsidP="645D235F">
      <w:pPr>
        <w:spacing w:beforeAutospacing="1" w:afterAutospacing="1" w:line="300" w:lineRule="atLeast"/>
        <w:rPr>
          <w:rFonts w:asciiTheme="minorHAnsi" w:eastAsiaTheme="minorEastAsia" w:hAnsiTheme="minorHAnsi" w:cstheme="minorBidi"/>
          <w:color w:val="000000" w:themeColor="text1"/>
          <w:u w:val="single"/>
        </w:rPr>
      </w:pPr>
      <w:r w:rsidRPr="645D235F">
        <w:rPr>
          <w:rFonts w:asciiTheme="minorHAnsi" w:eastAsiaTheme="minorEastAsia" w:hAnsiTheme="minorHAnsi" w:cstheme="minorBidi"/>
          <w:color w:val="000000" w:themeColor="text1"/>
          <w:u w:val="single"/>
        </w:rPr>
        <w:t xml:space="preserve"> Lærende organisasjon (refleksjon og utvikling)</w:t>
      </w:r>
    </w:p>
    <w:p w14:paraId="3270F9E1" w14:textId="0470B1D6" w:rsidR="1BAF90B6" w:rsidRDefault="27621D53" w:rsidP="645D235F">
      <w:pPr>
        <w:pStyle w:val="Listeavsnitt"/>
        <w:numPr>
          <w:ilvl w:val="0"/>
          <w:numId w:val="10"/>
        </w:num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Faglig refleksjon i fellesskap</w:t>
      </w:r>
    </w:p>
    <w:p w14:paraId="5F6E5008" w14:textId="23E8C5FA" w:rsidR="1BAF90B6" w:rsidRDefault="27621D53" w:rsidP="645D235F">
      <w:pPr>
        <w:pStyle w:val="Listeavsnitt"/>
        <w:numPr>
          <w:ilvl w:val="0"/>
          <w:numId w:val="10"/>
        </w:num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Deling av erfaringer, utfordringer og gode praksiser</w:t>
      </w:r>
    </w:p>
    <w:p w14:paraId="4D67CF0D" w14:textId="346F8A9C" w:rsidR="1BAF90B6" w:rsidRDefault="27621D53" w:rsidP="645D235F">
      <w:pPr>
        <w:pStyle w:val="Listeavsnitt"/>
        <w:numPr>
          <w:ilvl w:val="0"/>
          <w:numId w:val="10"/>
        </w:num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Bruk av observasjoner, praksiseksempler eller teori som grunnlag for samtale</w:t>
      </w:r>
    </w:p>
    <w:p w14:paraId="6F7298BC" w14:textId="1379E47A" w:rsidR="1BAF90B6" w:rsidRDefault="27621D53" w:rsidP="645D235F">
      <w:pPr>
        <w:pStyle w:val="Listeavsnitt"/>
        <w:numPr>
          <w:ilvl w:val="0"/>
          <w:numId w:val="10"/>
        </w:num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Fokus på utvikling av egen praksis</w:t>
      </w:r>
    </w:p>
    <w:p w14:paraId="2435D901" w14:textId="4E51757E" w:rsidR="1BAF90B6" w:rsidRDefault="27621D53" w:rsidP="645D235F">
      <w:pPr>
        <w:spacing w:beforeAutospacing="1" w:afterAutospacing="1" w:line="300" w:lineRule="atLeast"/>
        <w:rPr>
          <w:rFonts w:asciiTheme="minorHAnsi" w:eastAsiaTheme="minorEastAsia" w:hAnsiTheme="minorHAnsi" w:cstheme="minorBidi"/>
          <w:color w:val="000000" w:themeColor="text1"/>
          <w:u w:val="single"/>
        </w:rPr>
      </w:pPr>
      <w:r w:rsidRPr="645D235F">
        <w:rPr>
          <w:rFonts w:asciiTheme="minorHAnsi" w:eastAsiaTheme="minorEastAsia" w:hAnsiTheme="minorHAnsi" w:cstheme="minorBidi"/>
          <w:color w:val="000000" w:themeColor="text1"/>
          <w:u w:val="single"/>
        </w:rPr>
        <w:t>Beslutninger og videre arbeid</w:t>
      </w:r>
    </w:p>
    <w:p w14:paraId="4B4A0BF8" w14:textId="79A5CF80" w:rsidR="1BAF90B6" w:rsidRDefault="27621D53" w:rsidP="645D235F">
      <w:pPr>
        <w:pStyle w:val="Listeavsnitt"/>
        <w:numPr>
          <w:ilvl w:val="0"/>
          <w:numId w:val="9"/>
        </w:num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Hva tar vi med oss videre?</w:t>
      </w:r>
    </w:p>
    <w:p w14:paraId="735FD346" w14:textId="6089DC71" w:rsidR="1BAF90B6" w:rsidRDefault="27621D53" w:rsidP="645D235F">
      <w:pPr>
        <w:pStyle w:val="Listeavsnitt"/>
        <w:numPr>
          <w:ilvl w:val="0"/>
          <w:numId w:val="9"/>
        </w:num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Hvem gjør hva til neste møte?</w:t>
      </w:r>
    </w:p>
    <w:p w14:paraId="2A088855" w14:textId="445B27A7" w:rsidR="1BAF90B6" w:rsidRDefault="27621D53" w:rsidP="645D235F">
      <w:pPr>
        <w:pStyle w:val="Listeavsnitt"/>
        <w:numPr>
          <w:ilvl w:val="0"/>
          <w:numId w:val="9"/>
        </w:num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Tydelig ansvarsfordeling og tidsrammer</w:t>
      </w:r>
      <w:r>
        <w:rPr>
          <w:noProof/>
        </w:rPr>
        <w:drawing>
          <wp:inline distT="0" distB="0" distL="0" distR="0" wp14:anchorId="45C9C9EA" wp14:editId="5FDDA28D">
            <wp:extent cx="9526" cy="9526"/>
            <wp:effectExtent l="0" t="0" r="0" b="0"/>
            <wp:docPr id="1775438283" name="drawing" title="Fig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438283" name="Picture 1775438283"/>
                    <pic:cNvPicPr/>
                  </pic:nvPicPr>
                  <pic:blipFill>
                    <a:blip r:embed="rId22">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p>
    <w:p w14:paraId="0A15B98C" w14:textId="4BCF1E77" w:rsidR="1BAF90B6" w:rsidRDefault="27621D53" w:rsidP="645D235F">
      <w:pPr>
        <w:spacing w:beforeAutospacing="1" w:afterAutospacing="1" w:line="300" w:lineRule="atLeast"/>
        <w:rPr>
          <w:rFonts w:asciiTheme="minorHAnsi" w:eastAsiaTheme="minorEastAsia" w:hAnsiTheme="minorHAnsi" w:cstheme="minorBidi"/>
          <w:color w:val="000000" w:themeColor="text1"/>
          <w:u w:val="single"/>
        </w:rPr>
      </w:pPr>
      <w:r w:rsidRPr="645D235F">
        <w:rPr>
          <w:rFonts w:asciiTheme="minorHAnsi" w:eastAsiaTheme="minorEastAsia" w:hAnsiTheme="minorHAnsi" w:cstheme="minorBidi"/>
          <w:color w:val="000000" w:themeColor="text1"/>
          <w:u w:val="single"/>
        </w:rPr>
        <w:t>Forventninger til deltakelse</w:t>
      </w:r>
    </w:p>
    <w:p w14:paraId="4C1B18DD" w14:textId="3FC6AFB8" w:rsidR="1BAF90B6" w:rsidRDefault="27621D53" w:rsidP="645D235F">
      <w:p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Alle ansatte forventes å:</w:t>
      </w:r>
    </w:p>
    <w:p w14:paraId="4DCF65D2" w14:textId="341BCE88" w:rsidR="1BAF90B6" w:rsidRDefault="27621D53" w:rsidP="645D235F">
      <w:pPr>
        <w:pStyle w:val="Listeavsnitt"/>
        <w:numPr>
          <w:ilvl w:val="0"/>
          <w:numId w:val="8"/>
        </w:num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Møte forberedt og bidra aktivt</w:t>
      </w:r>
    </w:p>
    <w:p w14:paraId="5F29F31B" w14:textId="155BAB5C" w:rsidR="1BAF90B6" w:rsidRDefault="27621D53" w:rsidP="645D235F">
      <w:pPr>
        <w:pStyle w:val="Listeavsnitt"/>
        <w:numPr>
          <w:ilvl w:val="0"/>
          <w:numId w:val="8"/>
        </w:num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Delta i refleksjon og faglige drøftinger</w:t>
      </w:r>
    </w:p>
    <w:p w14:paraId="504D7465" w14:textId="616F1742" w:rsidR="1BAF90B6" w:rsidRDefault="27621D53" w:rsidP="645D235F">
      <w:pPr>
        <w:pStyle w:val="Listeavsnitt"/>
        <w:numPr>
          <w:ilvl w:val="0"/>
          <w:numId w:val="8"/>
        </w:num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Være løsningsorienterte og utviklingsorienterte</w:t>
      </w:r>
    </w:p>
    <w:p w14:paraId="5FEFA469" w14:textId="0A7FAA36" w:rsidR="1BAF90B6" w:rsidRDefault="27621D53" w:rsidP="645D235F">
      <w:pPr>
        <w:pStyle w:val="Listeavsnitt"/>
        <w:numPr>
          <w:ilvl w:val="0"/>
          <w:numId w:val="8"/>
        </w:num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Ta ansvar for egne oppgaver og følge opp avtalte tiltak</w:t>
      </w:r>
    </w:p>
    <w:p w14:paraId="716E4A7F" w14:textId="18DA187F" w:rsidR="1BAF90B6" w:rsidRDefault="27621D53" w:rsidP="645D235F">
      <w:pPr>
        <w:pStyle w:val="Listeavsnitt"/>
        <w:numPr>
          <w:ilvl w:val="0"/>
          <w:numId w:val="8"/>
        </w:num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Bidra til et trygt og inkluderende læringsmiljø</w:t>
      </w:r>
      <w:r>
        <w:rPr>
          <w:noProof/>
        </w:rPr>
        <w:drawing>
          <wp:inline distT="0" distB="0" distL="0" distR="0" wp14:anchorId="00D57A34" wp14:editId="0F81EACD">
            <wp:extent cx="9526" cy="9526"/>
            <wp:effectExtent l="0" t="0" r="0" b="0"/>
            <wp:docPr id="1867105349" name="drawing" title="Fig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105349" name="Picture 1867105349"/>
                    <pic:cNvPicPr/>
                  </pic:nvPicPr>
                  <pic:blipFill>
                    <a:blip r:embed="rId22">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p>
    <w:p w14:paraId="310DAD32" w14:textId="0F6E000A" w:rsidR="1BAF90B6" w:rsidRDefault="27621D53" w:rsidP="645D235F">
      <w:pPr>
        <w:spacing w:beforeAutospacing="1" w:afterAutospacing="1" w:line="300" w:lineRule="atLeast"/>
        <w:rPr>
          <w:rFonts w:asciiTheme="minorHAnsi" w:eastAsiaTheme="minorEastAsia" w:hAnsiTheme="minorHAnsi" w:cstheme="minorBidi"/>
          <w:color w:val="000000" w:themeColor="text1"/>
          <w:u w:val="single"/>
        </w:rPr>
      </w:pPr>
      <w:r w:rsidRPr="645D235F">
        <w:rPr>
          <w:rFonts w:asciiTheme="minorHAnsi" w:eastAsiaTheme="minorEastAsia" w:hAnsiTheme="minorHAnsi" w:cstheme="minorBidi"/>
          <w:color w:val="000000" w:themeColor="text1"/>
          <w:u w:val="single"/>
        </w:rPr>
        <w:t>Møteleders ansvar</w:t>
      </w:r>
    </w:p>
    <w:p w14:paraId="17A4F91E" w14:textId="6040BB6A" w:rsidR="1BAF90B6" w:rsidRDefault="27621D53" w:rsidP="645D235F">
      <w:p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Møteleder skal:</w:t>
      </w:r>
    </w:p>
    <w:p w14:paraId="174A1BCB" w14:textId="47670F43" w:rsidR="1BAF90B6" w:rsidRDefault="27621D53" w:rsidP="645D235F">
      <w:pPr>
        <w:pStyle w:val="Listeavsnitt"/>
        <w:numPr>
          <w:ilvl w:val="0"/>
          <w:numId w:val="7"/>
        </w:num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Sørge for tydelig struktur og fremdrift</w:t>
      </w:r>
    </w:p>
    <w:p w14:paraId="3822B42C" w14:textId="4959C9EF" w:rsidR="1BAF90B6" w:rsidRDefault="27621D53" w:rsidP="645D235F">
      <w:pPr>
        <w:pStyle w:val="Listeavsnitt"/>
        <w:numPr>
          <w:ilvl w:val="0"/>
          <w:numId w:val="7"/>
        </w:num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Sikre at alle punkter blir gjennomgått</w:t>
      </w:r>
    </w:p>
    <w:p w14:paraId="0B96B502" w14:textId="42EF2CB9" w:rsidR="1BAF90B6" w:rsidRDefault="27621D53" w:rsidP="645D235F">
      <w:pPr>
        <w:pStyle w:val="Listeavsnitt"/>
        <w:numPr>
          <w:ilvl w:val="0"/>
          <w:numId w:val="7"/>
        </w:num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Legge til rette for medvirkning fra alle ansatte</w:t>
      </w:r>
    </w:p>
    <w:p w14:paraId="1386672C" w14:textId="645BDE49" w:rsidR="1BAF90B6" w:rsidRDefault="27621D53" w:rsidP="645D235F">
      <w:pPr>
        <w:pStyle w:val="Listeavsnitt"/>
        <w:numPr>
          <w:ilvl w:val="0"/>
          <w:numId w:val="7"/>
        </w:num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Holde fokus på mål og satsingsområder</w:t>
      </w:r>
    </w:p>
    <w:p w14:paraId="5CD6DC6B" w14:textId="249A6819" w:rsidR="1BAF90B6" w:rsidRDefault="27621D53" w:rsidP="645D235F">
      <w:pPr>
        <w:pStyle w:val="Listeavsnitt"/>
        <w:numPr>
          <w:ilvl w:val="0"/>
          <w:numId w:val="7"/>
        </w:num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Oppsummere og tydeliggjøre beslutninger</w:t>
      </w:r>
      <w:r>
        <w:rPr>
          <w:noProof/>
        </w:rPr>
        <w:drawing>
          <wp:inline distT="0" distB="0" distL="0" distR="0" wp14:anchorId="04F245D7" wp14:editId="63A0823C">
            <wp:extent cx="9526" cy="9526"/>
            <wp:effectExtent l="0" t="0" r="0" b="0"/>
            <wp:docPr id="1277352872" name="drawing" title="Fig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352872" name="Picture 1277352872"/>
                    <pic:cNvPicPr/>
                  </pic:nvPicPr>
                  <pic:blipFill>
                    <a:blip r:embed="rId22">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p>
    <w:p w14:paraId="242536B4" w14:textId="77777777" w:rsidR="001135B7" w:rsidRDefault="001135B7" w:rsidP="645D235F">
      <w:pPr>
        <w:spacing w:beforeAutospacing="1" w:afterAutospacing="1" w:line="300" w:lineRule="atLeast"/>
        <w:rPr>
          <w:rFonts w:asciiTheme="minorHAnsi" w:eastAsiaTheme="minorEastAsia" w:hAnsiTheme="minorHAnsi" w:cstheme="minorBidi"/>
          <w:color w:val="000000" w:themeColor="text1"/>
          <w:u w:val="single"/>
        </w:rPr>
      </w:pPr>
    </w:p>
    <w:p w14:paraId="651EE85B" w14:textId="2243F546" w:rsidR="1BAF90B6" w:rsidRDefault="27621D53" w:rsidP="645D235F">
      <w:pPr>
        <w:spacing w:beforeAutospacing="1" w:afterAutospacing="1" w:line="300" w:lineRule="atLeast"/>
        <w:rPr>
          <w:rFonts w:asciiTheme="minorHAnsi" w:eastAsiaTheme="minorEastAsia" w:hAnsiTheme="minorHAnsi" w:cstheme="minorBidi"/>
          <w:color w:val="000000" w:themeColor="text1"/>
          <w:u w:val="single"/>
        </w:rPr>
      </w:pPr>
      <w:r w:rsidRPr="645D235F">
        <w:rPr>
          <w:rFonts w:asciiTheme="minorHAnsi" w:eastAsiaTheme="minorEastAsia" w:hAnsiTheme="minorHAnsi" w:cstheme="minorBidi"/>
          <w:color w:val="000000" w:themeColor="text1"/>
          <w:u w:val="single"/>
        </w:rPr>
        <w:t>Hensikt og ønsket effekt</w:t>
      </w:r>
    </w:p>
    <w:p w14:paraId="0517FDA7" w14:textId="35029F57" w:rsidR="1BAF90B6" w:rsidRDefault="27621D53" w:rsidP="645D235F">
      <w:p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Gjennom en felles praksis for avdelingsmøter skal vi:</w:t>
      </w:r>
    </w:p>
    <w:p w14:paraId="09867753" w14:textId="43F5CCFB" w:rsidR="1BAF90B6" w:rsidRDefault="27621D53" w:rsidP="645D235F">
      <w:pPr>
        <w:pStyle w:val="Listeavsnitt"/>
        <w:numPr>
          <w:ilvl w:val="0"/>
          <w:numId w:val="6"/>
        </w:num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Sikre kvalitet og kontinuitet i pedagogisk arbeid</w:t>
      </w:r>
    </w:p>
    <w:p w14:paraId="0119F5AF" w14:textId="7E36C702" w:rsidR="1BAF90B6" w:rsidRDefault="27621D53" w:rsidP="645D235F">
      <w:pPr>
        <w:pStyle w:val="Listeavsnitt"/>
        <w:numPr>
          <w:ilvl w:val="0"/>
          <w:numId w:val="6"/>
        </w:num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Styrke arbeidet med kampanjer som utviklingsverktøy</w:t>
      </w:r>
    </w:p>
    <w:p w14:paraId="54FF9058" w14:textId="5C944AFD" w:rsidR="1BAF90B6" w:rsidRDefault="27621D53" w:rsidP="645D235F">
      <w:pPr>
        <w:pStyle w:val="Listeavsnitt"/>
        <w:numPr>
          <w:ilvl w:val="0"/>
          <w:numId w:val="6"/>
        </w:num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Utvikle en reflektert og lærende personalgruppe</w:t>
      </w:r>
    </w:p>
    <w:p w14:paraId="02E8E53B" w14:textId="49B23089" w:rsidR="00342558" w:rsidRPr="001135B7" w:rsidRDefault="27621D53" w:rsidP="00E80987">
      <w:pPr>
        <w:pStyle w:val="Listeavsnitt"/>
        <w:numPr>
          <w:ilvl w:val="0"/>
          <w:numId w:val="6"/>
        </w:numPr>
        <w:spacing w:beforeAutospacing="1" w:afterAutospacing="1" w:line="300" w:lineRule="atLeast"/>
        <w:rPr>
          <w:rFonts w:asciiTheme="minorHAnsi" w:eastAsiaTheme="minorEastAsia" w:hAnsiTheme="minorHAnsi" w:cstheme="minorBidi"/>
          <w:color w:val="000000" w:themeColor="text1"/>
        </w:rPr>
      </w:pPr>
      <w:r w:rsidRPr="645D235F">
        <w:rPr>
          <w:rFonts w:asciiTheme="minorHAnsi" w:eastAsiaTheme="minorEastAsia" w:hAnsiTheme="minorHAnsi" w:cstheme="minorBidi"/>
          <w:color w:val="000000" w:themeColor="text1"/>
        </w:rPr>
        <w:t>Skape felles retning og forståelse i hele barnehagen</w:t>
      </w:r>
    </w:p>
    <w:p w14:paraId="6B8F4A4C" w14:textId="612CDA84" w:rsidR="17F34EE9" w:rsidRDefault="00B7E867" w:rsidP="5F8B1519">
      <w:pPr>
        <w:pStyle w:val="Overskrift3"/>
        <w:keepNext w:val="0"/>
        <w:keepLines w:val="0"/>
        <w:pageBreakBefore/>
        <w:widowControl/>
        <w:rPr>
          <w:rFonts w:ascii="Verdana" w:eastAsia="Verdana" w:hAnsi="Verdana" w:cs="Verdana"/>
          <w:sz w:val="48"/>
          <w:szCs w:val="48"/>
        </w:rPr>
      </w:pPr>
      <w:bookmarkStart w:id="783" w:name="_Toc1363811768"/>
      <w:bookmarkStart w:id="784" w:name="_Toc138706231"/>
      <w:bookmarkStart w:id="785" w:name="_Toc857258678"/>
      <w:bookmarkStart w:id="786" w:name="_Toc662904051"/>
      <w:bookmarkStart w:id="787" w:name="_Toc97496321"/>
      <w:bookmarkStart w:id="788" w:name="_Toc1450622011"/>
      <w:bookmarkStart w:id="789" w:name="_Toc756969803"/>
      <w:bookmarkStart w:id="790" w:name="_Toc2082671742"/>
      <w:bookmarkStart w:id="791" w:name="_Toc218769006"/>
      <w:bookmarkStart w:id="792" w:name="_Toc1104144790"/>
      <w:bookmarkStart w:id="793" w:name="_Toc290405272"/>
      <w:r>
        <w:t>Progresjonsplan</w:t>
      </w:r>
      <w:bookmarkEnd w:id="783"/>
      <w:bookmarkEnd w:id="784"/>
      <w:bookmarkEnd w:id="785"/>
      <w:bookmarkEnd w:id="786"/>
      <w:bookmarkEnd w:id="787"/>
      <w:bookmarkEnd w:id="788"/>
      <w:bookmarkEnd w:id="789"/>
      <w:bookmarkEnd w:id="790"/>
      <w:bookmarkEnd w:id="791"/>
      <w:bookmarkEnd w:id="792"/>
      <w:bookmarkEnd w:id="793"/>
    </w:p>
    <w:p w14:paraId="6ED324F7" w14:textId="77777777" w:rsidR="00966517" w:rsidRDefault="6B250279" w:rsidP="5F8B1519">
      <w:pPr>
        <w:pStyle w:val="Overskrift4"/>
        <w:widowControl/>
        <w:rPr>
          <w:rFonts w:ascii="Verdana" w:eastAsia="Verdana" w:hAnsi="Verdana" w:cs="Verdana"/>
          <w:color w:val="FF0000"/>
        </w:rPr>
      </w:pPr>
      <w:r>
        <w:t xml:space="preserve"> </w:t>
      </w:r>
      <w:bookmarkStart w:id="794" w:name="_Toc1834246557"/>
      <w:bookmarkStart w:id="795" w:name="_Toc374596694"/>
      <w:bookmarkStart w:id="796" w:name="_Toc568921149"/>
      <w:bookmarkStart w:id="797" w:name="_Toc539953150"/>
      <w:bookmarkStart w:id="798" w:name="_Toc513225417"/>
      <w:bookmarkStart w:id="799" w:name="_Toc746322350"/>
      <w:bookmarkStart w:id="800" w:name="_Toc884678117"/>
      <w:bookmarkStart w:id="801" w:name="_Toc844555828"/>
      <w:bookmarkStart w:id="802" w:name="_Toc1825876929"/>
      <w:bookmarkStart w:id="803" w:name="_Toc2106383021"/>
      <w:r>
        <w:t>Progresjonsplan for språkutvikling i barnehagen</w:t>
      </w:r>
      <w:bookmarkEnd w:id="794"/>
      <w:bookmarkEnd w:id="795"/>
      <w:bookmarkEnd w:id="796"/>
      <w:bookmarkEnd w:id="797"/>
      <w:bookmarkEnd w:id="798"/>
      <w:bookmarkEnd w:id="799"/>
      <w:bookmarkEnd w:id="800"/>
      <w:bookmarkEnd w:id="801"/>
      <w:bookmarkEnd w:id="802"/>
      <w:bookmarkEnd w:id="803"/>
    </w:p>
    <w:p w14:paraId="21D47BB3" w14:textId="2BF84746" w:rsidR="005B100B" w:rsidRPr="00966517" w:rsidRDefault="6B250279" w:rsidP="6269FF69">
      <w:pPr>
        <w:pStyle w:val="Overskrift3"/>
        <w:keepNext w:val="0"/>
        <w:keepLines w:val="0"/>
        <w:widowControl/>
        <w:rPr>
          <w:rFonts w:ascii="Verdana" w:eastAsia="Verdana" w:hAnsi="Verdana" w:cs="Verdana"/>
          <w:color w:val="FF0000"/>
          <w:highlight w:val="yellow"/>
        </w:rPr>
      </w:pPr>
      <w:r>
        <w:t xml:space="preserve"> </w:t>
      </w:r>
      <w:bookmarkStart w:id="804" w:name="_Toc1041200461"/>
      <w:bookmarkStart w:id="805" w:name="_Toc1427156046"/>
      <w:bookmarkStart w:id="806" w:name="_Toc59159291"/>
      <w:bookmarkStart w:id="807" w:name="_Toc210033127"/>
      <w:bookmarkStart w:id="808" w:name="_Toc1882697652"/>
      <w:bookmarkStart w:id="809" w:name="_Toc1982734188"/>
      <w:bookmarkStart w:id="810" w:name="_Toc1892057962"/>
      <w:bookmarkStart w:id="811" w:name="_Toc884814022"/>
      <w:bookmarkStart w:id="812" w:name="_Toc638752622"/>
      <w:bookmarkStart w:id="813" w:name="_Toc1412846003"/>
      <w:r>
        <w:t>0–2 år (de yngste)</w:t>
      </w:r>
      <w:bookmarkEnd w:id="804"/>
      <w:bookmarkEnd w:id="805"/>
      <w:bookmarkEnd w:id="806"/>
      <w:bookmarkEnd w:id="807"/>
      <w:bookmarkEnd w:id="808"/>
      <w:bookmarkEnd w:id="809"/>
      <w:bookmarkEnd w:id="810"/>
      <w:bookmarkEnd w:id="811"/>
      <w:bookmarkEnd w:id="812"/>
      <w:bookmarkEnd w:id="813"/>
    </w:p>
    <w:p w14:paraId="6F9A57F8" w14:textId="26494A44" w:rsidR="005B100B" w:rsidRPr="005B100B" w:rsidRDefault="6AC4B36B" w:rsidP="6269FF69">
      <w:pPr>
        <w:widowControl/>
      </w:pPr>
      <w:bookmarkStart w:id="814" w:name="_Toc233268298"/>
      <w:r>
        <w:t>Mål:</w:t>
      </w:r>
      <w:bookmarkEnd w:id="814"/>
    </w:p>
    <w:p w14:paraId="0F2DAC0C" w14:textId="77777777" w:rsidR="005B100B" w:rsidRPr="005B100B" w:rsidRDefault="6AC4B36B" w:rsidP="6269FF69">
      <w:pPr>
        <w:widowControl/>
        <w:numPr>
          <w:ilvl w:val="0"/>
          <w:numId w:val="41"/>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Oppleve språk som noe trygt og meningsfullt</w:t>
      </w:r>
    </w:p>
    <w:p w14:paraId="662E1203" w14:textId="77777777" w:rsidR="005B100B" w:rsidRPr="005B100B" w:rsidRDefault="6AC4B36B" w:rsidP="6269FF69">
      <w:pPr>
        <w:widowControl/>
        <w:numPr>
          <w:ilvl w:val="0"/>
          <w:numId w:val="41"/>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Utvikle samspill, blikkontakt og turtaking</w:t>
      </w:r>
    </w:p>
    <w:p w14:paraId="1075EC23" w14:textId="77777777" w:rsidR="005B100B" w:rsidRPr="005B100B" w:rsidRDefault="6AC4B36B" w:rsidP="6269FF69">
      <w:pPr>
        <w:widowControl/>
        <w:numPr>
          <w:ilvl w:val="0"/>
          <w:numId w:val="41"/>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Begynne å forstå og bruke enkle ord</w:t>
      </w:r>
    </w:p>
    <w:p w14:paraId="16F0B589" w14:textId="64B2D5FD" w:rsidR="005B100B" w:rsidRPr="005B100B" w:rsidRDefault="6AC4B36B" w:rsidP="6269FF69">
      <w:pPr>
        <w:widowControl/>
      </w:pPr>
      <w:r>
        <w:t xml:space="preserve"> </w:t>
      </w:r>
      <w:bookmarkStart w:id="815" w:name="_Toc233268299"/>
      <w:r>
        <w:t>Vi ser etter:</w:t>
      </w:r>
      <w:bookmarkEnd w:id="815"/>
    </w:p>
    <w:p w14:paraId="2B7112CD" w14:textId="77777777" w:rsidR="005B100B" w:rsidRPr="005B100B" w:rsidRDefault="6AC4B36B" w:rsidP="6269FF69">
      <w:pPr>
        <w:widowControl/>
        <w:numPr>
          <w:ilvl w:val="0"/>
          <w:numId w:val="42"/>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Reagerer på navn og stemme</w:t>
      </w:r>
    </w:p>
    <w:p w14:paraId="2BEB07A2" w14:textId="77777777" w:rsidR="005B100B" w:rsidRPr="005B100B" w:rsidRDefault="6AC4B36B" w:rsidP="6269FF69">
      <w:pPr>
        <w:widowControl/>
        <w:numPr>
          <w:ilvl w:val="0"/>
          <w:numId w:val="42"/>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Lager lyder og babler</w:t>
      </w:r>
    </w:p>
    <w:p w14:paraId="72909E6D" w14:textId="77777777" w:rsidR="005B100B" w:rsidRPr="005B100B" w:rsidRDefault="6AC4B36B" w:rsidP="6269FF69">
      <w:pPr>
        <w:widowControl/>
        <w:numPr>
          <w:ilvl w:val="0"/>
          <w:numId w:val="42"/>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Bruker kroppsspråk (peker, viser)</w:t>
      </w:r>
    </w:p>
    <w:p w14:paraId="311AADDD" w14:textId="77777777" w:rsidR="005B100B" w:rsidRPr="005B100B" w:rsidRDefault="6AC4B36B" w:rsidP="6269FF69">
      <w:pPr>
        <w:widowControl/>
        <w:numPr>
          <w:ilvl w:val="0"/>
          <w:numId w:val="42"/>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Forstår enkle beskjeder</w:t>
      </w:r>
    </w:p>
    <w:p w14:paraId="678CD146" w14:textId="3C06B5D5" w:rsidR="005B100B" w:rsidRPr="005B100B" w:rsidRDefault="6AC4B36B" w:rsidP="6269FF69">
      <w:pPr>
        <w:widowControl/>
      </w:pPr>
      <w:r>
        <w:t xml:space="preserve"> </w:t>
      </w:r>
      <w:bookmarkStart w:id="816" w:name="_Toc233268300"/>
      <w:r>
        <w:t xml:space="preserve">Hva </w:t>
      </w:r>
      <w:r w:rsidR="590BB29B">
        <w:t>gjør vi</w:t>
      </w:r>
      <w:r>
        <w:t>:</w:t>
      </w:r>
      <w:bookmarkEnd w:id="816"/>
    </w:p>
    <w:p w14:paraId="20454A0A" w14:textId="77777777" w:rsidR="005B100B" w:rsidRPr="005B100B" w:rsidRDefault="6AC4B36B" w:rsidP="6269FF69">
      <w:pPr>
        <w:widowControl/>
        <w:numPr>
          <w:ilvl w:val="0"/>
          <w:numId w:val="43"/>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 xml:space="preserve">Sett ord på handling: </w:t>
      </w:r>
      <w:r w:rsidRPr="6269FF69">
        <w:rPr>
          <w:rFonts w:ascii="Verdana" w:eastAsia="Verdana" w:hAnsi="Verdana" w:cs="Verdana"/>
          <w:i/>
          <w:iCs/>
        </w:rPr>
        <w:t>“Nå tar vi på sko”</w:t>
      </w:r>
    </w:p>
    <w:p w14:paraId="1D3632C8" w14:textId="77777777" w:rsidR="005B100B" w:rsidRPr="005B100B" w:rsidRDefault="6AC4B36B" w:rsidP="6269FF69">
      <w:pPr>
        <w:widowControl/>
        <w:numPr>
          <w:ilvl w:val="0"/>
          <w:numId w:val="43"/>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Følg barnets fokus (felles oppmerksomhet)</w:t>
      </w:r>
    </w:p>
    <w:p w14:paraId="4346F1A1" w14:textId="77777777" w:rsidR="005B100B" w:rsidRPr="005B100B" w:rsidRDefault="6AC4B36B" w:rsidP="6269FF69">
      <w:pPr>
        <w:widowControl/>
        <w:numPr>
          <w:ilvl w:val="0"/>
          <w:numId w:val="43"/>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 xml:space="preserve">Gjenta og utvid barnets uttrykk: </w:t>
      </w:r>
    </w:p>
    <w:p w14:paraId="13B09890" w14:textId="77777777" w:rsidR="005B100B" w:rsidRPr="005B100B" w:rsidRDefault="6AC4B36B" w:rsidP="6269FF69">
      <w:pPr>
        <w:widowControl/>
        <w:numPr>
          <w:ilvl w:val="1"/>
          <w:numId w:val="43"/>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Barn: “bil” → Voksen: “Ja, en rød bil!”</w:t>
      </w:r>
    </w:p>
    <w:p w14:paraId="78D99570" w14:textId="77777777" w:rsidR="005B100B" w:rsidRPr="005B100B" w:rsidRDefault="6AC4B36B" w:rsidP="6269FF69">
      <w:pPr>
        <w:widowControl/>
        <w:numPr>
          <w:ilvl w:val="0"/>
          <w:numId w:val="43"/>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Bruk rim, regler og sanger</w:t>
      </w:r>
    </w:p>
    <w:p w14:paraId="63D3EF33" w14:textId="2CFB2EA4" w:rsidR="001135B7" w:rsidRPr="0026393E" w:rsidRDefault="6AC4B36B" w:rsidP="6269FF69">
      <w:pPr>
        <w:widowControl/>
        <w:numPr>
          <w:ilvl w:val="0"/>
          <w:numId w:val="43"/>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Vær tett på – språk skjer i relasjonen</w:t>
      </w:r>
    </w:p>
    <w:p w14:paraId="22E9F505" w14:textId="08DD63ED" w:rsidR="005B100B" w:rsidRPr="005B100B" w:rsidRDefault="6B250279" w:rsidP="6269FF69">
      <w:pPr>
        <w:pStyle w:val="Overskrift3"/>
        <w:keepNext w:val="0"/>
        <w:keepLines w:val="0"/>
        <w:widowControl/>
        <w:rPr>
          <w:rFonts w:ascii="Verdana" w:eastAsia="Verdana" w:hAnsi="Verdana" w:cs="Verdana"/>
        </w:rPr>
      </w:pPr>
      <w:r>
        <w:t xml:space="preserve"> </w:t>
      </w:r>
      <w:bookmarkStart w:id="817" w:name="_Toc233268301"/>
      <w:bookmarkStart w:id="818" w:name="_Toc618175067"/>
      <w:bookmarkStart w:id="819" w:name="_Toc1148144841"/>
      <w:bookmarkStart w:id="820" w:name="_Toc390454394"/>
      <w:bookmarkStart w:id="821" w:name="_Toc1555791126"/>
      <w:bookmarkStart w:id="822" w:name="_Toc800613442"/>
      <w:bookmarkStart w:id="823" w:name="_Toc645039082"/>
      <w:bookmarkStart w:id="824" w:name="_Toc346513867"/>
      <w:bookmarkStart w:id="825" w:name="_Toc1173248966"/>
      <w:bookmarkStart w:id="826" w:name="_Toc1081699136"/>
      <w:bookmarkStart w:id="827" w:name="_Toc886986113"/>
      <w:r>
        <w:t>2–3 år</w:t>
      </w:r>
      <w:bookmarkEnd w:id="817"/>
      <w:bookmarkEnd w:id="818"/>
      <w:bookmarkEnd w:id="819"/>
      <w:bookmarkEnd w:id="820"/>
      <w:bookmarkEnd w:id="821"/>
      <w:bookmarkEnd w:id="822"/>
      <w:bookmarkEnd w:id="823"/>
      <w:bookmarkEnd w:id="824"/>
      <w:bookmarkEnd w:id="825"/>
      <w:bookmarkEnd w:id="826"/>
      <w:bookmarkEnd w:id="827"/>
    </w:p>
    <w:p w14:paraId="04697425" w14:textId="67561F1C" w:rsidR="005B100B" w:rsidRPr="005B100B" w:rsidRDefault="6AC4B36B" w:rsidP="6269FF69">
      <w:pPr>
        <w:widowControl/>
      </w:pPr>
      <w:bookmarkStart w:id="828" w:name="_Toc233268302"/>
      <w:r>
        <w:t>Mål:</w:t>
      </w:r>
      <w:bookmarkEnd w:id="828"/>
    </w:p>
    <w:p w14:paraId="5C99732D" w14:textId="77777777" w:rsidR="005B100B" w:rsidRPr="005B100B" w:rsidRDefault="6AC4B36B" w:rsidP="6269FF69">
      <w:pPr>
        <w:widowControl/>
        <w:numPr>
          <w:ilvl w:val="0"/>
          <w:numId w:val="44"/>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Utvide ordforråd</w:t>
      </w:r>
    </w:p>
    <w:p w14:paraId="05E466FC" w14:textId="77777777" w:rsidR="005B100B" w:rsidRPr="005B100B" w:rsidRDefault="6AC4B36B" w:rsidP="6269FF69">
      <w:pPr>
        <w:widowControl/>
        <w:numPr>
          <w:ilvl w:val="0"/>
          <w:numId w:val="44"/>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Begynne å sette sammen ord til korte setninger</w:t>
      </w:r>
    </w:p>
    <w:p w14:paraId="264F78A9" w14:textId="77777777" w:rsidR="005B100B" w:rsidRPr="005B100B" w:rsidRDefault="6AC4B36B" w:rsidP="6269FF69">
      <w:pPr>
        <w:widowControl/>
        <w:numPr>
          <w:ilvl w:val="0"/>
          <w:numId w:val="44"/>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Delta i enkel dialog</w:t>
      </w:r>
    </w:p>
    <w:p w14:paraId="51D4BE31" w14:textId="6DF45AD9" w:rsidR="005B100B" w:rsidRPr="005B100B" w:rsidRDefault="6AC4B36B" w:rsidP="6269FF69">
      <w:pPr>
        <w:widowControl/>
      </w:pPr>
      <w:r>
        <w:t xml:space="preserve"> </w:t>
      </w:r>
      <w:bookmarkStart w:id="829" w:name="_Toc233268303"/>
      <w:r>
        <w:t>Vi ser etter:</w:t>
      </w:r>
      <w:bookmarkEnd w:id="829"/>
    </w:p>
    <w:p w14:paraId="69912CA0" w14:textId="77777777" w:rsidR="005B100B" w:rsidRPr="005B100B" w:rsidRDefault="6AC4B36B" w:rsidP="6269FF69">
      <w:pPr>
        <w:widowControl/>
        <w:numPr>
          <w:ilvl w:val="0"/>
          <w:numId w:val="45"/>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Bruker 2–3 ords setninger</w:t>
      </w:r>
    </w:p>
    <w:p w14:paraId="0169D344" w14:textId="77777777" w:rsidR="005B100B" w:rsidRPr="005B100B" w:rsidRDefault="6AC4B36B" w:rsidP="6269FF69">
      <w:pPr>
        <w:widowControl/>
        <w:numPr>
          <w:ilvl w:val="0"/>
          <w:numId w:val="45"/>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Forstår mer komplekse beskjeder</w:t>
      </w:r>
    </w:p>
    <w:p w14:paraId="53DA82B6" w14:textId="77777777" w:rsidR="005B100B" w:rsidRPr="005B100B" w:rsidRDefault="6AC4B36B" w:rsidP="6269FF69">
      <w:pPr>
        <w:widowControl/>
        <w:numPr>
          <w:ilvl w:val="0"/>
          <w:numId w:val="45"/>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Kan navngi kjente ting og personer</w:t>
      </w:r>
    </w:p>
    <w:p w14:paraId="00D56400" w14:textId="77777777" w:rsidR="005B100B" w:rsidRPr="005B100B" w:rsidRDefault="6AC4B36B" w:rsidP="6269FF69">
      <w:pPr>
        <w:widowControl/>
        <w:numPr>
          <w:ilvl w:val="0"/>
          <w:numId w:val="45"/>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Begynner å stille spørsmål</w:t>
      </w:r>
    </w:p>
    <w:p w14:paraId="156A17D0" w14:textId="6F953986" w:rsidR="005B100B" w:rsidRPr="005B100B" w:rsidRDefault="6AC4B36B" w:rsidP="6269FF69">
      <w:pPr>
        <w:widowControl/>
      </w:pPr>
      <w:bookmarkStart w:id="830" w:name="_Toc233268304"/>
      <w:r>
        <w:t xml:space="preserve">Hva </w:t>
      </w:r>
      <w:r w:rsidR="590BB29B">
        <w:t>gjør vi</w:t>
      </w:r>
      <w:r>
        <w:t>:</w:t>
      </w:r>
      <w:bookmarkEnd w:id="830"/>
    </w:p>
    <w:p w14:paraId="222048CD" w14:textId="77777777" w:rsidR="005B100B" w:rsidRPr="005B100B" w:rsidRDefault="6AC4B36B" w:rsidP="6269FF69">
      <w:pPr>
        <w:widowControl/>
        <w:numPr>
          <w:ilvl w:val="0"/>
          <w:numId w:val="46"/>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Modellér hele setninger</w:t>
      </w:r>
    </w:p>
    <w:p w14:paraId="4B95B554" w14:textId="77777777" w:rsidR="005B100B" w:rsidRPr="005B100B" w:rsidRDefault="6AC4B36B" w:rsidP="6269FF69">
      <w:pPr>
        <w:widowControl/>
        <w:numPr>
          <w:ilvl w:val="0"/>
          <w:numId w:val="46"/>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 xml:space="preserve">Still åpne, enkle spørsmål: </w:t>
      </w:r>
    </w:p>
    <w:p w14:paraId="495A3956" w14:textId="77777777" w:rsidR="005B100B" w:rsidRPr="005B100B" w:rsidRDefault="6AC4B36B" w:rsidP="6269FF69">
      <w:pPr>
        <w:widowControl/>
        <w:numPr>
          <w:ilvl w:val="1"/>
          <w:numId w:val="46"/>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“Hva gjør du nå?”</w:t>
      </w:r>
    </w:p>
    <w:p w14:paraId="255663EC" w14:textId="77777777" w:rsidR="005B100B" w:rsidRPr="005B100B" w:rsidRDefault="6AC4B36B" w:rsidP="6269FF69">
      <w:pPr>
        <w:widowControl/>
        <w:numPr>
          <w:ilvl w:val="0"/>
          <w:numId w:val="46"/>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 xml:space="preserve">Les bøker aktivt: </w:t>
      </w:r>
    </w:p>
    <w:p w14:paraId="7E4419BD" w14:textId="77777777" w:rsidR="005B100B" w:rsidRPr="005B100B" w:rsidRDefault="6AC4B36B" w:rsidP="6269FF69">
      <w:pPr>
        <w:widowControl/>
        <w:numPr>
          <w:ilvl w:val="1"/>
          <w:numId w:val="46"/>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Pek, spør, vent på svar</w:t>
      </w:r>
    </w:p>
    <w:p w14:paraId="159C7308" w14:textId="77777777" w:rsidR="005B100B" w:rsidRPr="005B100B" w:rsidRDefault="6AC4B36B" w:rsidP="6269FF69">
      <w:pPr>
        <w:widowControl/>
        <w:numPr>
          <w:ilvl w:val="0"/>
          <w:numId w:val="46"/>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Gi tid til å svare (ikke fyll stillheten)</w:t>
      </w:r>
    </w:p>
    <w:p w14:paraId="2DF5A7B0" w14:textId="77777777" w:rsidR="005B100B" w:rsidRPr="005B100B" w:rsidRDefault="6AC4B36B" w:rsidP="6269FF69">
      <w:pPr>
        <w:widowControl/>
        <w:numPr>
          <w:ilvl w:val="0"/>
          <w:numId w:val="46"/>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Utvid språket i lek</w:t>
      </w:r>
    </w:p>
    <w:p w14:paraId="55F19921" w14:textId="4ACCBFB1" w:rsidR="005B100B" w:rsidRPr="00966517" w:rsidRDefault="6B250279" w:rsidP="6269FF69">
      <w:pPr>
        <w:pStyle w:val="Overskrift3"/>
        <w:keepNext w:val="0"/>
        <w:keepLines w:val="0"/>
        <w:widowControl/>
        <w:rPr>
          <w:rFonts w:ascii="Verdana" w:eastAsia="Verdana" w:hAnsi="Verdana" w:cs="Verdana"/>
        </w:rPr>
      </w:pPr>
      <w:bookmarkStart w:id="831" w:name="_Toc1288649776"/>
      <w:bookmarkStart w:id="832" w:name="_Toc1383845772"/>
      <w:bookmarkStart w:id="833" w:name="_Toc2093140511"/>
      <w:bookmarkStart w:id="834" w:name="_Toc116247006"/>
      <w:bookmarkStart w:id="835" w:name="_Toc710643688"/>
      <w:bookmarkStart w:id="836" w:name="_Toc506284806"/>
      <w:bookmarkStart w:id="837" w:name="_Toc1612019970"/>
      <w:bookmarkStart w:id="838" w:name="_Toc640931978"/>
      <w:bookmarkStart w:id="839" w:name="_Toc1974325468"/>
      <w:bookmarkStart w:id="840" w:name="_Toc1903386406"/>
      <w:r>
        <w:t>3–4 år</w:t>
      </w:r>
      <w:bookmarkEnd w:id="831"/>
      <w:bookmarkEnd w:id="832"/>
      <w:bookmarkEnd w:id="833"/>
      <w:bookmarkEnd w:id="834"/>
      <w:bookmarkEnd w:id="835"/>
      <w:bookmarkEnd w:id="836"/>
      <w:bookmarkEnd w:id="837"/>
      <w:bookmarkEnd w:id="838"/>
      <w:bookmarkEnd w:id="839"/>
      <w:bookmarkEnd w:id="840"/>
    </w:p>
    <w:p w14:paraId="308C5F1B" w14:textId="15BBD15F" w:rsidR="005B100B" w:rsidRPr="005B100B" w:rsidRDefault="6AC4B36B" w:rsidP="6269FF69">
      <w:pPr>
        <w:widowControl/>
      </w:pPr>
      <w:bookmarkStart w:id="841" w:name="_Toc233268305"/>
      <w:r>
        <w:t>Mål:</w:t>
      </w:r>
      <w:bookmarkEnd w:id="841"/>
    </w:p>
    <w:p w14:paraId="142959AA" w14:textId="77777777" w:rsidR="005B100B" w:rsidRPr="005B100B" w:rsidRDefault="6AC4B36B" w:rsidP="6269FF69">
      <w:pPr>
        <w:widowControl/>
        <w:numPr>
          <w:ilvl w:val="0"/>
          <w:numId w:val="47"/>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Delta aktivt i samtaler</w:t>
      </w:r>
    </w:p>
    <w:p w14:paraId="116193D8" w14:textId="77777777" w:rsidR="005B100B" w:rsidRPr="005B100B" w:rsidRDefault="6AC4B36B" w:rsidP="6269FF69">
      <w:pPr>
        <w:widowControl/>
        <w:numPr>
          <w:ilvl w:val="0"/>
          <w:numId w:val="47"/>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Fortelle enkle historier</w:t>
      </w:r>
    </w:p>
    <w:p w14:paraId="67718B13" w14:textId="125515EE" w:rsidR="005B100B" w:rsidRPr="005B100B" w:rsidRDefault="6AC4B36B" w:rsidP="14C55BEB">
      <w:pPr>
        <w:widowControl/>
        <w:numPr>
          <w:ilvl w:val="0"/>
          <w:numId w:val="47"/>
        </w:numPr>
        <w:autoSpaceDE/>
        <w:autoSpaceDN/>
        <w:adjustRightInd/>
        <w:spacing w:before="100" w:beforeAutospacing="1" w:after="100" w:afterAutospacing="1" w:line="259" w:lineRule="auto"/>
        <w:rPr>
          <w:rFonts w:ascii="Verdana" w:eastAsia="Verdana" w:hAnsi="Verdana" w:cs="Verdana"/>
        </w:rPr>
      </w:pPr>
      <w:r w:rsidRPr="14C55BEB">
        <w:rPr>
          <w:rFonts w:ascii="Verdana" w:eastAsia="Verdana" w:hAnsi="Verdana" w:cs="Verdana"/>
        </w:rPr>
        <w:t xml:space="preserve">Forstå flere begreper (farger, </w:t>
      </w:r>
      <w:r w:rsidR="256C2B7B" w:rsidRPr="14C55BEB">
        <w:rPr>
          <w:rFonts w:ascii="Verdana" w:eastAsia="Verdana" w:hAnsi="Verdana" w:cs="Verdana"/>
        </w:rPr>
        <w:t>størrelse og</w:t>
      </w:r>
      <w:r w:rsidRPr="14C55BEB">
        <w:rPr>
          <w:rFonts w:ascii="Verdana" w:eastAsia="Verdana" w:hAnsi="Verdana" w:cs="Verdana"/>
        </w:rPr>
        <w:t xml:space="preserve"> følelser)</w:t>
      </w:r>
    </w:p>
    <w:p w14:paraId="09F14E4B" w14:textId="615BE441" w:rsidR="005B100B" w:rsidRPr="005B100B" w:rsidRDefault="6AC4B36B" w:rsidP="6269FF69">
      <w:pPr>
        <w:widowControl/>
      </w:pPr>
      <w:r>
        <w:t xml:space="preserve"> </w:t>
      </w:r>
      <w:bookmarkStart w:id="842" w:name="_Toc233268306"/>
      <w:r>
        <w:t>Vi ser etter:</w:t>
      </w:r>
      <w:bookmarkEnd w:id="842"/>
    </w:p>
    <w:p w14:paraId="0955466D" w14:textId="77777777" w:rsidR="005B100B" w:rsidRPr="005B100B" w:rsidRDefault="6AC4B36B" w:rsidP="6269FF69">
      <w:pPr>
        <w:widowControl/>
        <w:numPr>
          <w:ilvl w:val="0"/>
          <w:numId w:val="48"/>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Snakker i lengre setninger</w:t>
      </w:r>
    </w:p>
    <w:p w14:paraId="277B7966" w14:textId="77777777" w:rsidR="005B100B" w:rsidRPr="005B100B" w:rsidRDefault="6AC4B36B" w:rsidP="6269FF69">
      <w:pPr>
        <w:widowControl/>
        <w:numPr>
          <w:ilvl w:val="0"/>
          <w:numId w:val="48"/>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Forteller om opplevelser</w:t>
      </w:r>
    </w:p>
    <w:p w14:paraId="46ED0191" w14:textId="77777777" w:rsidR="005B100B" w:rsidRPr="005B100B" w:rsidRDefault="6AC4B36B" w:rsidP="6269FF69">
      <w:pPr>
        <w:widowControl/>
        <w:numPr>
          <w:ilvl w:val="0"/>
          <w:numId w:val="48"/>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Bruker spørsmål aktivt (hva/hvor/hvem)</w:t>
      </w:r>
    </w:p>
    <w:p w14:paraId="0D61E468" w14:textId="77777777" w:rsidR="005B100B" w:rsidRPr="005B100B" w:rsidRDefault="6AC4B36B" w:rsidP="6269FF69">
      <w:pPr>
        <w:widowControl/>
        <w:numPr>
          <w:ilvl w:val="0"/>
          <w:numId w:val="48"/>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Kan følge en enkel samtale</w:t>
      </w:r>
    </w:p>
    <w:p w14:paraId="316DAE9D" w14:textId="77777777" w:rsidR="001135B7" w:rsidRDefault="6AC4B36B" w:rsidP="6269FF69">
      <w:pPr>
        <w:widowControl/>
        <w:autoSpaceDE/>
        <w:autoSpaceDN/>
        <w:adjustRightInd/>
        <w:spacing w:before="100" w:beforeAutospacing="1" w:after="100" w:afterAutospacing="1" w:line="259" w:lineRule="auto"/>
        <w:outlineLvl w:val="2"/>
        <w:rPr>
          <w:rFonts w:ascii="Verdana" w:eastAsia="Verdana" w:hAnsi="Verdana" w:cs="Verdana"/>
          <w:b/>
          <w:bCs/>
        </w:rPr>
      </w:pPr>
      <w:r w:rsidRPr="6269FF69">
        <w:rPr>
          <w:rFonts w:ascii="Verdana" w:eastAsia="Verdana" w:hAnsi="Verdana" w:cs="Verdana"/>
          <w:b/>
          <w:bCs/>
        </w:rPr>
        <w:t xml:space="preserve"> </w:t>
      </w:r>
    </w:p>
    <w:p w14:paraId="7F841D41" w14:textId="259071E2" w:rsidR="005B100B" w:rsidRPr="005B100B" w:rsidRDefault="6AC4B36B" w:rsidP="6269FF69">
      <w:pPr>
        <w:widowControl/>
      </w:pPr>
      <w:bookmarkStart w:id="843" w:name="_Toc233268307"/>
      <w:r>
        <w:t xml:space="preserve">Hva </w:t>
      </w:r>
      <w:r w:rsidR="78BC2CCC">
        <w:t>gjør vi</w:t>
      </w:r>
      <w:r>
        <w:t>:</w:t>
      </w:r>
      <w:bookmarkEnd w:id="843"/>
    </w:p>
    <w:p w14:paraId="0A633EA7" w14:textId="77777777" w:rsidR="005B100B" w:rsidRPr="005B100B" w:rsidRDefault="6AC4B36B" w:rsidP="6269FF69">
      <w:pPr>
        <w:widowControl/>
        <w:numPr>
          <w:ilvl w:val="0"/>
          <w:numId w:val="49"/>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Ha små samtaler i hverdagen</w:t>
      </w:r>
    </w:p>
    <w:p w14:paraId="1C673FD9" w14:textId="77777777" w:rsidR="005B100B" w:rsidRPr="005B100B" w:rsidRDefault="6AC4B36B" w:rsidP="6269FF69">
      <w:pPr>
        <w:widowControl/>
        <w:numPr>
          <w:ilvl w:val="0"/>
          <w:numId w:val="49"/>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 xml:space="preserve">Øv på fortelling: </w:t>
      </w:r>
    </w:p>
    <w:p w14:paraId="40091DA2" w14:textId="77777777" w:rsidR="005B100B" w:rsidRPr="005B100B" w:rsidRDefault="6AC4B36B" w:rsidP="6269FF69">
      <w:pPr>
        <w:widowControl/>
        <w:numPr>
          <w:ilvl w:val="1"/>
          <w:numId w:val="49"/>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“Hva skjedde i dag?”</w:t>
      </w:r>
    </w:p>
    <w:p w14:paraId="38C2935D" w14:textId="77777777" w:rsidR="005B100B" w:rsidRPr="005B100B" w:rsidRDefault="6AC4B36B" w:rsidP="6269FF69">
      <w:pPr>
        <w:widowControl/>
        <w:numPr>
          <w:ilvl w:val="0"/>
          <w:numId w:val="49"/>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Jobb med begreper i lek og rutiner</w:t>
      </w:r>
    </w:p>
    <w:p w14:paraId="1B9C2384" w14:textId="77777777" w:rsidR="005B100B" w:rsidRPr="005B100B" w:rsidRDefault="6AC4B36B" w:rsidP="6269FF69">
      <w:pPr>
        <w:widowControl/>
        <w:numPr>
          <w:ilvl w:val="0"/>
          <w:numId w:val="49"/>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Bruk konkreter og bilder</w:t>
      </w:r>
    </w:p>
    <w:p w14:paraId="1369210A" w14:textId="6F14289C" w:rsidR="008911E9" w:rsidRPr="006E2198" w:rsidRDefault="6AC4B36B" w:rsidP="6269FF69">
      <w:pPr>
        <w:widowControl/>
        <w:numPr>
          <w:ilvl w:val="0"/>
          <w:numId w:val="49"/>
        </w:numPr>
        <w:autoSpaceDE/>
        <w:autoSpaceDN/>
        <w:adjustRightInd/>
        <w:spacing w:before="100" w:beforeAutospacing="1" w:after="100" w:afterAutospacing="1" w:line="259" w:lineRule="auto"/>
        <w:rPr>
          <w:rFonts w:ascii="Verdana" w:eastAsia="Verdana" w:hAnsi="Verdana" w:cs="Verdana"/>
          <w:lang w:val="sv-SE"/>
        </w:rPr>
      </w:pPr>
      <w:r w:rsidRPr="6269FF69">
        <w:rPr>
          <w:rFonts w:ascii="Verdana" w:eastAsia="Verdana" w:hAnsi="Verdana" w:cs="Verdana"/>
          <w:lang w:val="sv-SE"/>
        </w:rPr>
        <w:t>Lek med språk (rim, ordlek)</w:t>
      </w:r>
    </w:p>
    <w:p w14:paraId="38EC5B3E" w14:textId="338CF7EA" w:rsidR="005B100B" w:rsidRPr="005B100B" w:rsidRDefault="6B250279" w:rsidP="6269FF69">
      <w:pPr>
        <w:pStyle w:val="Overskrift3"/>
        <w:keepNext w:val="0"/>
        <w:keepLines w:val="0"/>
        <w:widowControl/>
      </w:pPr>
      <w:r w:rsidRPr="5F8B1519">
        <w:rPr>
          <w:lang w:val="sv-SE"/>
        </w:rPr>
        <w:t xml:space="preserve"> </w:t>
      </w:r>
      <w:bookmarkStart w:id="844" w:name="_Toc233268308"/>
      <w:bookmarkStart w:id="845" w:name="_Toc1326103874"/>
      <w:bookmarkStart w:id="846" w:name="_Toc503567848"/>
      <w:bookmarkStart w:id="847" w:name="_Toc2008705813"/>
      <w:bookmarkStart w:id="848" w:name="_Toc1836065682"/>
      <w:bookmarkStart w:id="849" w:name="_Toc459976850"/>
      <w:bookmarkStart w:id="850" w:name="_Toc1067626964"/>
      <w:bookmarkStart w:id="851" w:name="_Toc1391227665"/>
      <w:bookmarkStart w:id="852" w:name="_Toc162457622"/>
      <w:bookmarkStart w:id="853" w:name="_Toc1361195359"/>
      <w:bookmarkStart w:id="854" w:name="_Toc895244242"/>
      <w:r>
        <w:t>4–5 år</w:t>
      </w:r>
      <w:bookmarkEnd w:id="844"/>
      <w:bookmarkEnd w:id="845"/>
      <w:bookmarkEnd w:id="846"/>
      <w:bookmarkEnd w:id="847"/>
      <w:bookmarkEnd w:id="848"/>
      <w:bookmarkEnd w:id="849"/>
      <w:bookmarkEnd w:id="850"/>
      <w:bookmarkEnd w:id="851"/>
      <w:bookmarkEnd w:id="852"/>
      <w:bookmarkEnd w:id="853"/>
      <w:bookmarkEnd w:id="854"/>
    </w:p>
    <w:p w14:paraId="5E7527BF" w14:textId="420F9836" w:rsidR="005B100B" w:rsidRPr="005B100B" w:rsidRDefault="6AC4B36B" w:rsidP="6269FF69">
      <w:pPr>
        <w:widowControl/>
      </w:pPr>
      <w:r>
        <w:t xml:space="preserve"> </w:t>
      </w:r>
      <w:bookmarkStart w:id="855" w:name="_Toc233268309"/>
      <w:r>
        <w:t>Mål:</w:t>
      </w:r>
      <w:bookmarkEnd w:id="855"/>
    </w:p>
    <w:p w14:paraId="4F82BC80" w14:textId="77777777" w:rsidR="005B100B" w:rsidRPr="005B100B" w:rsidRDefault="6AC4B36B" w:rsidP="6269FF69">
      <w:pPr>
        <w:widowControl/>
        <w:numPr>
          <w:ilvl w:val="0"/>
          <w:numId w:val="50"/>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Utvikle fortellerkompetanse</w:t>
      </w:r>
    </w:p>
    <w:p w14:paraId="65866CD7" w14:textId="77777777" w:rsidR="005B100B" w:rsidRPr="005B100B" w:rsidRDefault="6AC4B36B" w:rsidP="6269FF69">
      <w:pPr>
        <w:widowControl/>
        <w:numPr>
          <w:ilvl w:val="0"/>
          <w:numId w:val="50"/>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Forstå og bruke mer komplekst språk</w:t>
      </w:r>
    </w:p>
    <w:p w14:paraId="710A54FC" w14:textId="77777777" w:rsidR="005B100B" w:rsidRPr="005B100B" w:rsidRDefault="6AC4B36B" w:rsidP="6269FF69">
      <w:pPr>
        <w:widowControl/>
        <w:numPr>
          <w:ilvl w:val="0"/>
          <w:numId w:val="50"/>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Delta i samtaler med flere barn</w:t>
      </w:r>
    </w:p>
    <w:p w14:paraId="346B426E" w14:textId="6B4F1F0A" w:rsidR="005B100B" w:rsidRPr="005B100B" w:rsidRDefault="6AC4B36B" w:rsidP="6269FF69">
      <w:pPr>
        <w:widowControl/>
      </w:pPr>
      <w:r>
        <w:t xml:space="preserve"> </w:t>
      </w:r>
      <w:bookmarkStart w:id="856" w:name="_Toc233268310"/>
      <w:r>
        <w:t>Vi ser etter:</w:t>
      </w:r>
      <w:bookmarkEnd w:id="856"/>
    </w:p>
    <w:p w14:paraId="11E04B9B" w14:textId="77777777" w:rsidR="005B100B" w:rsidRPr="005B100B" w:rsidRDefault="6AC4B36B" w:rsidP="6269FF69">
      <w:pPr>
        <w:widowControl/>
        <w:numPr>
          <w:ilvl w:val="0"/>
          <w:numId w:val="51"/>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Kan fortelle sammenhengende historier</w:t>
      </w:r>
    </w:p>
    <w:p w14:paraId="64C14463" w14:textId="77777777" w:rsidR="005B100B" w:rsidRPr="005B100B" w:rsidRDefault="6AC4B36B" w:rsidP="6269FF69">
      <w:pPr>
        <w:widowControl/>
        <w:numPr>
          <w:ilvl w:val="0"/>
          <w:numId w:val="51"/>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Bruker “og”, “men”, “fordi”</w:t>
      </w:r>
    </w:p>
    <w:p w14:paraId="656963F4" w14:textId="77777777" w:rsidR="005B100B" w:rsidRPr="005B100B" w:rsidRDefault="6AC4B36B" w:rsidP="6269FF69">
      <w:pPr>
        <w:widowControl/>
        <w:numPr>
          <w:ilvl w:val="0"/>
          <w:numId w:val="51"/>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Forstår rekkefølge (før–etter)</w:t>
      </w:r>
    </w:p>
    <w:p w14:paraId="172C6740" w14:textId="77777777" w:rsidR="005B100B" w:rsidRPr="005B100B" w:rsidRDefault="6AC4B36B" w:rsidP="6269FF69">
      <w:pPr>
        <w:widowControl/>
        <w:numPr>
          <w:ilvl w:val="0"/>
          <w:numId w:val="51"/>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Tar tur i samtaler</w:t>
      </w:r>
    </w:p>
    <w:p w14:paraId="1D81D366" w14:textId="28248EF1" w:rsidR="005B100B" w:rsidRPr="005B100B" w:rsidRDefault="6AC4B36B" w:rsidP="6269FF69">
      <w:pPr>
        <w:widowControl/>
      </w:pPr>
      <w:r>
        <w:t xml:space="preserve"> </w:t>
      </w:r>
      <w:bookmarkStart w:id="857" w:name="_Toc233268311"/>
      <w:r>
        <w:t xml:space="preserve">Hva </w:t>
      </w:r>
      <w:r w:rsidR="78BC2CCC">
        <w:t>gjør vi:</w:t>
      </w:r>
      <w:bookmarkEnd w:id="857"/>
    </w:p>
    <w:p w14:paraId="1897BF08" w14:textId="77777777" w:rsidR="005B100B" w:rsidRPr="005B100B" w:rsidRDefault="6AC4B36B" w:rsidP="6269FF69">
      <w:pPr>
        <w:widowControl/>
        <w:numPr>
          <w:ilvl w:val="0"/>
          <w:numId w:val="52"/>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Jobb med gjenfortelling (eventyr, turer)</w:t>
      </w:r>
    </w:p>
    <w:p w14:paraId="10885A9E" w14:textId="77777777" w:rsidR="005B100B" w:rsidRPr="005B100B" w:rsidRDefault="6AC4B36B" w:rsidP="6269FF69">
      <w:pPr>
        <w:widowControl/>
        <w:numPr>
          <w:ilvl w:val="0"/>
          <w:numId w:val="52"/>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 xml:space="preserve">Still spørsmål som utvikler tenkning: </w:t>
      </w:r>
    </w:p>
    <w:p w14:paraId="5A092887" w14:textId="77777777" w:rsidR="005B100B" w:rsidRPr="005B100B" w:rsidRDefault="6AC4B36B" w:rsidP="6269FF69">
      <w:pPr>
        <w:widowControl/>
        <w:numPr>
          <w:ilvl w:val="1"/>
          <w:numId w:val="52"/>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“Hvorfor tror du…?”</w:t>
      </w:r>
    </w:p>
    <w:p w14:paraId="2C64A7AC" w14:textId="77777777" w:rsidR="005B100B" w:rsidRPr="005B100B" w:rsidRDefault="6AC4B36B" w:rsidP="6269FF69">
      <w:pPr>
        <w:widowControl/>
        <w:numPr>
          <w:ilvl w:val="0"/>
          <w:numId w:val="52"/>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Lag historier sammen</w:t>
      </w:r>
    </w:p>
    <w:p w14:paraId="2C814927" w14:textId="77777777" w:rsidR="005B100B" w:rsidRPr="005B100B" w:rsidRDefault="6AC4B36B" w:rsidP="6269FF69">
      <w:pPr>
        <w:widowControl/>
        <w:numPr>
          <w:ilvl w:val="0"/>
          <w:numId w:val="52"/>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Spill og aktiviteter som krever språk</w:t>
      </w:r>
    </w:p>
    <w:p w14:paraId="1955BF17" w14:textId="72A593A8" w:rsidR="00E80987" w:rsidRDefault="6AC4B36B" w:rsidP="6269FF69">
      <w:pPr>
        <w:widowControl/>
        <w:numPr>
          <w:ilvl w:val="0"/>
          <w:numId w:val="52"/>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Gi støtte i lek (inkludering i dialog)</w:t>
      </w:r>
    </w:p>
    <w:p w14:paraId="35E38810" w14:textId="77777777" w:rsidR="0026393E" w:rsidRPr="001135B7" w:rsidRDefault="0026393E" w:rsidP="6269FF69">
      <w:pPr>
        <w:widowControl/>
        <w:autoSpaceDE/>
        <w:autoSpaceDN/>
        <w:adjustRightInd/>
        <w:spacing w:before="100" w:beforeAutospacing="1" w:after="100" w:afterAutospacing="1" w:line="259" w:lineRule="auto"/>
        <w:ind w:left="720"/>
        <w:rPr>
          <w:rFonts w:ascii="Verdana" w:eastAsia="Verdana" w:hAnsi="Verdana" w:cs="Verdana"/>
        </w:rPr>
      </w:pPr>
    </w:p>
    <w:p w14:paraId="51507657" w14:textId="4BB4B3D1" w:rsidR="005B100B" w:rsidRPr="005B100B" w:rsidRDefault="6B250279" w:rsidP="6269FF69">
      <w:pPr>
        <w:pStyle w:val="Overskrift3"/>
        <w:keepNext w:val="0"/>
        <w:keepLines w:val="0"/>
        <w:widowControl/>
        <w:rPr>
          <w:rFonts w:ascii="Verdana" w:eastAsia="Verdana" w:hAnsi="Verdana" w:cs="Verdana"/>
        </w:rPr>
      </w:pPr>
      <w:bookmarkStart w:id="858" w:name="_Toc233268312"/>
      <w:bookmarkStart w:id="859" w:name="_Toc1362824642"/>
      <w:bookmarkStart w:id="860" w:name="_Toc1268586957"/>
      <w:bookmarkStart w:id="861" w:name="_Toc816279916"/>
      <w:bookmarkStart w:id="862" w:name="_Toc22760093"/>
      <w:bookmarkStart w:id="863" w:name="_Toc1409901005"/>
      <w:bookmarkStart w:id="864" w:name="_Toc2018555960"/>
      <w:bookmarkStart w:id="865" w:name="_Toc1192048563"/>
      <w:bookmarkStart w:id="866" w:name="_Toc1611531409"/>
      <w:bookmarkStart w:id="867" w:name="_Toc685575653"/>
      <w:bookmarkStart w:id="868" w:name="_Toc942074088"/>
      <w:r>
        <w:t>5–6 år (førskolebarn)</w:t>
      </w:r>
      <w:bookmarkEnd w:id="858"/>
      <w:bookmarkEnd w:id="859"/>
      <w:bookmarkEnd w:id="860"/>
      <w:bookmarkEnd w:id="861"/>
      <w:bookmarkEnd w:id="862"/>
      <w:bookmarkEnd w:id="863"/>
      <w:bookmarkEnd w:id="864"/>
      <w:bookmarkEnd w:id="865"/>
      <w:bookmarkEnd w:id="866"/>
      <w:bookmarkEnd w:id="867"/>
      <w:bookmarkEnd w:id="868"/>
    </w:p>
    <w:p w14:paraId="16D8CCC3" w14:textId="79A00A7D" w:rsidR="005B100B" w:rsidRPr="005B100B" w:rsidRDefault="6AC4B36B" w:rsidP="6269FF69">
      <w:pPr>
        <w:widowControl/>
      </w:pPr>
      <w:bookmarkStart w:id="869" w:name="_Toc233268313"/>
      <w:r>
        <w:t>Mål:</w:t>
      </w:r>
      <w:bookmarkEnd w:id="869"/>
    </w:p>
    <w:p w14:paraId="16341090" w14:textId="77777777" w:rsidR="005B100B" w:rsidRPr="005B100B" w:rsidRDefault="6AC4B36B" w:rsidP="6269FF69">
      <w:pPr>
        <w:widowControl/>
        <w:numPr>
          <w:ilvl w:val="0"/>
          <w:numId w:val="53"/>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Mestre et variert språk</w:t>
      </w:r>
    </w:p>
    <w:p w14:paraId="666C0EDF" w14:textId="77777777" w:rsidR="005B100B" w:rsidRPr="005B100B" w:rsidRDefault="6AC4B36B" w:rsidP="6269FF69">
      <w:pPr>
        <w:widowControl/>
        <w:numPr>
          <w:ilvl w:val="0"/>
          <w:numId w:val="53"/>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Forstå og bruke abstrakte begreper</w:t>
      </w:r>
    </w:p>
    <w:p w14:paraId="5A836171" w14:textId="77777777" w:rsidR="005B100B" w:rsidRPr="005B100B" w:rsidRDefault="6AC4B36B" w:rsidP="6269FF69">
      <w:pPr>
        <w:widowControl/>
        <w:numPr>
          <w:ilvl w:val="0"/>
          <w:numId w:val="53"/>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Forberede på skriftspråk</w:t>
      </w:r>
    </w:p>
    <w:p w14:paraId="7D3E237C" w14:textId="0BBF535A" w:rsidR="005B100B" w:rsidRPr="005B100B" w:rsidRDefault="6AC4B36B" w:rsidP="6269FF69">
      <w:pPr>
        <w:widowControl/>
      </w:pPr>
      <w:r>
        <w:t xml:space="preserve"> </w:t>
      </w:r>
      <w:bookmarkStart w:id="870" w:name="_Toc233268314"/>
      <w:r>
        <w:t>Vi ser etter:</w:t>
      </w:r>
      <w:bookmarkEnd w:id="870"/>
    </w:p>
    <w:p w14:paraId="53E43A6A" w14:textId="77777777" w:rsidR="005B100B" w:rsidRPr="005B100B" w:rsidRDefault="6AC4B36B" w:rsidP="6269FF69">
      <w:pPr>
        <w:widowControl/>
        <w:numPr>
          <w:ilvl w:val="0"/>
          <w:numId w:val="54"/>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Forteller med struktur (start–midte–slutt)</w:t>
      </w:r>
    </w:p>
    <w:p w14:paraId="75A1E3C6" w14:textId="77777777" w:rsidR="005B100B" w:rsidRPr="005B100B" w:rsidRDefault="6AC4B36B" w:rsidP="6269FF69">
      <w:pPr>
        <w:widowControl/>
        <w:numPr>
          <w:ilvl w:val="0"/>
          <w:numId w:val="54"/>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Kan forklare og argumentere</w:t>
      </w:r>
    </w:p>
    <w:p w14:paraId="5EAC1904" w14:textId="77777777" w:rsidR="005B100B" w:rsidRPr="005B100B" w:rsidRDefault="6AC4B36B" w:rsidP="6269FF69">
      <w:pPr>
        <w:widowControl/>
        <w:numPr>
          <w:ilvl w:val="0"/>
          <w:numId w:val="54"/>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Leker med språk (rim, lyder)</w:t>
      </w:r>
    </w:p>
    <w:p w14:paraId="0B48927C" w14:textId="77777777" w:rsidR="005B100B" w:rsidRPr="005B100B" w:rsidRDefault="6AC4B36B" w:rsidP="6269FF69">
      <w:pPr>
        <w:widowControl/>
        <w:numPr>
          <w:ilvl w:val="0"/>
          <w:numId w:val="54"/>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Viser interesse for bokstaver og skriving</w:t>
      </w:r>
    </w:p>
    <w:p w14:paraId="7A286554" w14:textId="08817B4B" w:rsidR="005B100B" w:rsidRPr="005B100B" w:rsidRDefault="6AC4B36B" w:rsidP="6269FF69">
      <w:pPr>
        <w:widowControl/>
      </w:pPr>
      <w:r>
        <w:t xml:space="preserve"> </w:t>
      </w:r>
      <w:bookmarkStart w:id="871" w:name="_Toc233268315"/>
      <w:r>
        <w:t xml:space="preserve">Hva </w:t>
      </w:r>
      <w:r w:rsidR="78BC2CCC">
        <w:t>gjør vi</w:t>
      </w:r>
      <w:r>
        <w:t>:</w:t>
      </w:r>
      <w:bookmarkEnd w:id="871"/>
    </w:p>
    <w:p w14:paraId="7AC42FE3" w14:textId="77777777" w:rsidR="005B100B" w:rsidRPr="005B100B" w:rsidRDefault="6AC4B36B" w:rsidP="6269FF69">
      <w:pPr>
        <w:widowControl/>
        <w:numPr>
          <w:ilvl w:val="0"/>
          <w:numId w:val="55"/>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Samtaler med dybde</w:t>
      </w:r>
    </w:p>
    <w:p w14:paraId="536E18B7" w14:textId="77777777" w:rsidR="005B100B" w:rsidRPr="005B100B" w:rsidRDefault="6AC4B36B" w:rsidP="6269FF69">
      <w:pPr>
        <w:widowControl/>
        <w:numPr>
          <w:ilvl w:val="0"/>
          <w:numId w:val="55"/>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Jobb med begreper og forklaringer</w:t>
      </w:r>
    </w:p>
    <w:p w14:paraId="41B70B0F" w14:textId="77777777" w:rsidR="005B100B" w:rsidRPr="005B100B" w:rsidRDefault="6AC4B36B" w:rsidP="6269FF69">
      <w:pPr>
        <w:widowControl/>
        <w:numPr>
          <w:ilvl w:val="0"/>
          <w:numId w:val="55"/>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Introduser bokstaver gjennom lek</w:t>
      </w:r>
    </w:p>
    <w:p w14:paraId="26300B7A" w14:textId="77777777" w:rsidR="005B100B" w:rsidRPr="005B100B" w:rsidRDefault="6AC4B36B" w:rsidP="6269FF69">
      <w:pPr>
        <w:widowControl/>
        <w:numPr>
          <w:ilvl w:val="0"/>
          <w:numId w:val="55"/>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Lytt til og lag historier</w:t>
      </w:r>
    </w:p>
    <w:p w14:paraId="1C3516AC" w14:textId="77777777" w:rsidR="005B100B" w:rsidRPr="005B100B" w:rsidRDefault="6AC4B36B" w:rsidP="6269FF69">
      <w:pPr>
        <w:widowControl/>
        <w:numPr>
          <w:ilvl w:val="0"/>
          <w:numId w:val="55"/>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Oppmuntre til å “late som de skriver”</w:t>
      </w:r>
    </w:p>
    <w:p w14:paraId="3BB385AC" w14:textId="5A4F9C40" w:rsidR="005B100B" w:rsidRPr="005B100B" w:rsidRDefault="005B100B" w:rsidP="6269FF69">
      <w:pPr>
        <w:widowControl/>
      </w:pPr>
    </w:p>
    <w:p w14:paraId="68B30CB0" w14:textId="3E8C576D" w:rsidR="005B100B" w:rsidRPr="005B100B" w:rsidRDefault="6B250279" w:rsidP="6269FF69">
      <w:pPr>
        <w:pStyle w:val="Overskrift3"/>
        <w:keepNext w:val="0"/>
        <w:keepLines w:val="0"/>
        <w:widowControl/>
      </w:pPr>
      <w:r>
        <w:t xml:space="preserve"> </w:t>
      </w:r>
      <w:bookmarkStart w:id="872" w:name="_Toc2058117156"/>
      <w:bookmarkStart w:id="873" w:name="_Toc950186338"/>
      <w:bookmarkStart w:id="874" w:name="_Toc25340435"/>
      <w:bookmarkStart w:id="875" w:name="_Toc103992800"/>
      <w:bookmarkStart w:id="876" w:name="_Toc365107620"/>
      <w:bookmarkStart w:id="877" w:name="_Toc940840971"/>
      <w:bookmarkStart w:id="878" w:name="_Toc1226791106"/>
      <w:bookmarkStart w:id="879" w:name="_Toc882818353"/>
      <w:bookmarkStart w:id="880" w:name="_Toc2126045246"/>
      <w:bookmarkStart w:id="881" w:name="_Toc1162593144"/>
      <w:bookmarkStart w:id="882" w:name="_Toc233268316"/>
      <w:r>
        <w:t xml:space="preserve">Tverrgående prinsipper </w:t>
      </w:r>
      <w:r w:rsidR="6AC4B36B">
        <w:br/>
      </w:r>
      <w:bookmarkEnd w:id="872"/>
      <w:bookmarkEnd w:id="873"/>
      <w:bookmarkEnd w:id="874"/>
      <w:bookmarkEnd w:id="875"/>
      <w:bookmarkEnd w:id="876"/>
      <w:bookmarkEnd w:id="877"/>
      <w:bookmarkEnd w:id="878"/>
      <w:bookmarkEnd w:id="879"/>
      <w:bookmarkEnd w:id="880"/>
      <w:bookmarkEnd w:id="881"/>
    </w:p>
    <w:p w14:paraId="582E0D03" w14:textId="5A5B8C1D" w:rsidR="005B100B" w:rsidRPr="005B100B" w:rsidRDefault="076BA056" w:rsidP="6269FF69">
      <w:pPr>
        <w:widowControl/>
        <w:rPr>
          <w:rFonts w:ascii="Verdana" w:eastAsia="Verdana" w:hAnsi="Verdana" w:cs="Verdana"/>
        </w:rPr>
      </w:pPr>
      <w:r w:rsidRPr="005B100B">
        <w:t>D</w:t>
      </w:r>
      <w:bookmarkEnd w:id="882"/>
      <w:r w:rsidR="6AC4B36B">
        <w:t>isse gjelder for alle aldre:</w:t>
      </w:r>
    </w:p>
    <w:p w14:paraId="79B61882" w14:textId="2F299FAC" w:rsidR="005B100B" w:rsidRPr="005B100B" w:rsidRDefault="6AC4B36B" w:rsidP="6269FF69">
      <w:pPr>
        <w:widowControl/>
        <w:rPr>
          <w:b/>
          <w:bCs/>
        </w:rPr>
      </w:pPr>
      <w:r w:rsidRPr="6269FF69">
        <w:rPr>
          <w:b/>
          <w:bCs/>
        </w:rPr>
        <w:t xml:space="preserve"> Relasjon først</w:t>
      </w:r>
    </w:p>
    <w:p w14:paraId="59D72D0F" w14:textId="77777777" w:rsidR="005B100B" w:rsidRPr="005B100B" w:rsidRDefault="6AC4B36B" w:rsidP="6269FF69">
      <w:pPr>
        <w:widowControl/>
        <w:numPr>
          <w:ilvl w:val="0"/>
          <w:numId w:val="56"/>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Språk utvikles i trygge relasjoner</w:t>
      </w:r>
    </w:p>
    <w:p w14:paraId="2EE87FC7" w14:textId="6ADF45B9" w:rsidR="005B100B" w:rsidRPr="005B100B" w:rsidRDefault="6AC4B36B" w:rsidP="6269FF69">
      <w:pPr>
        <w:widowControl/>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 xml:space="preserve"> </w:t>
      </w:r>
      <w:r w:rsidRPr="6269FF69">
        <w:rPr>
          <w:rFonts w:ascii="Verdana" w:eastAsia="Verdana" w:hAnsi="Verdana" w:cs="Verdana"/>
          <w:b/>
          <w:bCs/>
        </w:rPr>
        <w:t>Følg barnets initiativ</w:t>
      </w:r>
    </w:p>
    <w:p w14:paraId="287ABB47" w14:textId="77777777" w:rsidR="005B100B" w:rsidRPr="005B100B" w:rsidRDefault="6AC4B36B" w:rsidP="6269FF69">
      <w:pPr>
        <w:widowControl/>
        <w:numPr>
          <w:ilvl w:val="0"/>
          <w:numId w:val="57"/>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Barn lærer best når de er engasjert</w:t>
      </w:r>
    </w:p>
    <w:p w14:paraId="076F5F4C" w14:textId="1282CBE9" w:rsidR="005B100B" w:rsidRPr="005B100B" w:rsidRDefault="6AC4B36B" w:rsidP="6269FF69">
      <w:pPr>
        <w:widowControl/>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 xml:space="preserve"> </w:t>
      </w:r>
      <w:r w:rsidRPr="6269FF69">
        <w:rPr>
          <w:rFonts w:ascii="Verdana" w:eastAsia="Verdana" w:hAnsi="Verdana" w:cs="Verdana"/>
          <w:b/>
          <w:bCs/>
        </w:rPr>
        <w:t>Utvid – ikke korriger</w:t>
      </w:r>
    </w:p>
    <w:p w14:paraId="56A7AB8B" w14:textId="77777777" w:rsidR="005B100B" w:rsidRPr="005B100B" w:rsidRDefault="6AC4B36B" w:rsidP="6269FF69">
      <w:pPr>
        <w:widowControl/>
        <w:numPr>
          <w:ilvl w:val="0"/>
          <w:numId w:val="58"/>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Bygg videre på det barnet sier</w:t>
      </w:r>
    </w:p>
    <w:p w14:paraId="796CD187" w14:textId="3ED56D4E" w:rsidR="005B100B" w:rsidRPr="005B100B" w:rsidRDefault="6AC4B36B" w:rsidP="6269FF69">
      <w:pPr>
        <w:widowControl/>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 xml:space="preserve"> </w:t>
      </w:r>
      <w:r w:rsidRPr="6269FF69">
        <w:rPr>
          <w:rFonts w:ascii="Verdana" w:eastAsia="Verdana" w:hAnsi="Verdana" w:cs="Verdana"/>
          <w:b/>
          <w:bCs/>
        </w:rPr>
        <w:t>Språk i alle situasjoner</w:t>
      </w:r>
    </w:p>
    <w:p w14:paraId="5EAF26AC" w14:textId="0A628920" w:rsidR="005B100B" w:rsidRPr="005B100B" w:rsidRDefault="6AC4B36B" w:rsidP="14C55BEB">
      <w:pPr>
        <w:widowControl/>
        <w:numPr>
          <w:ilvl w:val="0"/>
          <w:numId w:val="59"/>
        </w:numPr>
        <w:autoSpaceDE/>
        <w:autoSpaceDN/>
        <w:adjustRightInd/>
        <w:spacing w:before="100" w:beforeAutospacing="1" w:after="100" w:afterAutospacing="1" w:line="259" w:lineRule="auto"/>
        <w:rPr>
          <w:rFonts w:ascii="Verdana" w:eastAsia="Verdana" w:hAnsi="Verdana" w:cs="Verdana"/>
        </w:rPr>
      </w:pPr>
      <w:r w:rsidRPr="14C55BEB">
        <w:rPr>
          <w:rFonts w:ascii="Verdana" w:eastAsia="Verdana" w:hAnsi="Verdana" w:cs="Verdana"/>
        </w:rPr>
        <w:t xml:space="preserve">Måltid, påkledning, </w:t>
      </w:r>
      <w:r w:rsidR="57F83E47" w:rsidRPr="14C55BEB">
        <w:rPr>
          <w:rFonts w:ascii="Verdana" w:eastAsia="Verdana" w:hAnsi="Verdana" w:cs="Verdana"/>
        </w:rPr>
        <w:t>lek og</w:t>
      </w:r>
      <w:r w:rsidRPr="14C55BEB">
        <w:rPr>
          <w:rFonts w:ascii="Verdana" w:eastAsia="Verdana" w:hAnsi="Verdana" w:cs="Verdana"/>
        </w:rPr>
        <w:t xml:space="preserve"> tur</w:t>
      </w:r>
    </w:p>
    <w:p w14:paraId="006B6D6E" w14:textId="1CCF2400" w:rsidR="005B100B" w:rsidRPr="005B100B" w:rsidRDefault="6AC4B36B" w:rsidP="6269FF69">
      <w:pPr>
        <w:widowControl/>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 xml:space="preserve"> </w:t>
      </w:r>
      <w:r w:rsidRPr="6269FF69">
        <w:rPr>
          <w:rFonts w:ascii="Verdana" w:eastAsia="Verdana" w:hAnsi="Verdana" w:cs="Verdana"/>
          <w:b/>
          <w:bCs/>
        </w:rPr>
        <w:t>Variasjon</w:t>
      </w:r>
    </w:p>
    <w:p w14:paraId="3451B961" w14:textId="68CA2655" w:rsidR="005B100B" w:rsidRPr="005B100B" w:rsidRDefault="6AC4B36B" w:rsidP="14C55BEB">
      <w:pPr>
        <w:widowControl/>
        <w:numPr>
          <w:ilvl w:val="0"/>
          <w:numId w:val="60"/>
        </w:numPr>
        <w:autoSpaceDE/>
        <w:autoSpaceDN/>
        <w:adjustRightInd/>
        <w:spacing w:before="100" w:beforeAutospacing="1" w:after="100" w:afterAutospacing="1" w:line="259" w:lineRule="auto"/>
        <w:rPr>
          <w:rFonts w:ascii="Verdana" w:eastAsia="Verdana" w:hAnsi="Verdana" w:cs="Verdana"/>
        </w:rPr>
      </w:pPr>
      <w:r w:rsidRPr="14C55BEB">
        <w:rPr>
          <w:rFonts w:ascii="Verdana" w:eastAsia="Verdana" w:hAnsi="Verdana" w:cs="Verdana"/>
        </w:rPr>
        <w:t xml:space="preserve">Sang, lek, bøker, </w:t>
      </w:r>
      <w:r w:rsidR="54052CCD" w:rsidRPr="14C55BEB">
        <w:rPr>
          <w:rFonts w:ascii="Verdana" w:eastAsia="Verdana" w:hAnsi="Verdana" w:cs="Verdana"/>
        </w:rPr>
        <w:t>samtale og</w:t>
      </w:r>
      <w:r w:rsidRPr="14C55BEB">
        <w:rPr>
          <w:rFonts w:ascii="Verdana" w:eastAsia="Verdana" w:hAnsi="Verdana" w:cs="Verdana"/>
        </w:rPr>
        <w:t xml:space="preserve"> kropp</w:t>
      </w:r>
    </w:p>
    <w:p w14:paraId="3E417C5B" w14:textId="334ADEBC" w:rsidR="005B100B" w:rsidRPr="005B100B" w:rsidRDefault="005B100B" w:rsidP="6269FF69">
      <w:pPr>
        <w:widowControl/>
        <w:autoSpaceDE/>
        <w:autoSpaceDN/>
        <w:adjustRightInd/>
        <w:spacing w:line="259" w:lineRule="auto"/>
        <w:rPr>
          <w:rFonts w:ascii="Verdana" w:eastAsia="Verdana" w:hAnsi="Verdana" w:cs="Verdana"/>
        </w:rPr>
      </w:pPr>
    </w:p>
    <w:p w14:paraId="714C8449" w14:textId="3E08F101" w:rsidR="005B100B" w:rsidRPr="005B100B" w:rsidRDefault="1604087C" w:rsidP="3F400AAF">
      <w:pPr>
        <w:widowControl/>
      </w:pPr>
      <w:bookmarkStart w:id="883" w:name="_Toc233268317"/>
      <w:r w:rsidRPr="6269FF69">
        <w:t>Hvordan bruke planen i praksis</w:t>
      </w:r>
      <w:bookmarkEnd w:id="883"/>
    </w:p>
    <w:p w14:paraId="1F7BE925" w14:textId="77777777" w:rsidR="005B100B" w:rsidRPr="005B100B" w:rsidRDefault="6B250279" w:rsidP="6C842D54">
      <w:pPr>
        <w:widowControl/>
        <w:autoSpaceDE/>
        <w:autoSpaceDN/>
        <w:adjustRightInd/>
        <w:spacing w:before="100" w:beforeAutospacing="1" w:after="100" w:afterAutospacing="1" w:line="259" w:lineRule="auto"/>
        <w:outlineLvl w:val="1"/>
        <w:rPr>
          <w:rFonts w:ascii="Verdana" w:eastAsia="Verdana" w:hAnsi="Verdana" w:cs="Verdana"/>
          <w:b/>
          <w:bCs/>
        </w:rPr>
      </w:pPr>
      <w:bookmarkStart w:id="884" w:name="_Toc233268318"/>
      <w:bookmarkStart w:id="885" w:name="_Toc2089617301"/>
      <w:bookmarkStart w:id="886" w:name="_Toc1652350557"/>
      <w:bookmarkStart w:id="887" w:name="_Toc1620420542"/>
      <w:bookmarkStart w:id="888" w:name="_Toc531334110"/>
      <w:bookmarkStart w:id="889" w:name="_Toc834448334"/>
      <w:bookmarkStart w:id="890" w:name="_Toc1308171121"/>
      <w:bookmarkStart w:id="891" w:name="_Toc1324139245"/>
      <w:bookmarkStart w:id="892" w:name="_Toc1957195521"/>
      <w:bookmarkStart w:id="893" w:name="_Toc1195455463"/>
      <w:bookmarkStart w:id="894" w:name="_Toc2130428311"/>
      <w:r w:rsidRPr="5F8B1519">
        <w:rPr>
          <w:rFonts w:ascii="Verdana" w:eastAsia="Verdana" w:hAnsi="Verdana" w:cs="Verdana"/>
          <w:b/>
          <w:bCs/>
        </w:rPr>
        <w:t>På avdeling</w:t>
      </w:r>
      <w:bookmarkEnd w:id="884"/>
      <w:bookmarkEnd w:id="885"/>
      <w:bookmarkEnd w:id="886"/>
      <w:bookmarkEnd w:id="887"/>
      <w:bookmarkEnd w:id="888"/>
      <w:bookmarkEnd w:id="889"/>
      <w:bookmarkEnd w:id="890"/>
      <w:bookmarkEnd w:id="891"/>
      <w:bookmarkEnd w:id="892"/>
      <w:bookmarkEnd w:id="893"/>
      <w:bookmarkEnd w:id="894"/>
    </w:p>
    <w:p w14:paraId="6FABF765" w14:textId="77777777" w:rsidR="005B100B" w:rsidRPr="005B100B" w:rsidRDefault="6AC4B36B" w:rsidP="6269FF69">
      <w:pPr>
        <w:widowControl/>
        <w:numPr>
          <w:ilvl w:val="0"/>
          <w:numId w:val="61"/>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Velg 1–2 fokusområder per måned</w:t>
      </w:r>
    </w:p>
    <w:p w14:paraId="333EDE6B" w14:textId="77777777" w:rsidR="005B100B" w:rsidRPr="005B100B" w:rsidRDefault="6AC4B36B" w:rsidP="6269FF69">
      <w:pPr>
        <w:widowControl/>
        <w:numPr>
          <w:ilvl w:val="0"/>
          <w:numId w:val="61"/>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Observer barna: hvor er de i utviklingen?</w:t>
      </w:r>
    </w:p>
    <w:p w14:paraId="0DE78B1C" w14:textId="77777777" w:rsidR="005B100B" w:rsidRPr="005B100B" w:rsidRDefault="6AC4B36B" w:rsidP="6269FF69">
      <w:pPr>
        <w:widowControl/>
        <w:numPr>
          <w:ilvl w:val="0"/>
          <w:numId w:val="61"/>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Tilpass tiltak</w:t>
      </w:r>
    </w:p>
    <w:p w14:paraId="06D07BA8" w14:textId="77777777" w:rsidR="005B100B" w:rsidRPr="005B100B" w:rsidRDefault="6B250279" w:rsidP="6C842D54">
      <w:pPr>
        <w:widowControl/>
        <w:autoSpaceDE/>
        <w:autoSpaceDN/>
        <w:adjustRightInd/>
        <w:spacing w:before="100" w:beforeAutospacing="1" w:after="100" w:afterAutospacing="1" w:line="259" w:lineRule="auto"/>
        <w:outlineLvl w:val="1"/>
        <w:rPr>
          <w:rFonts w:ascii="Verdana" w:eastAsia="Verdana" w:hAnsi="Verdana" w:cs="Verdana"/>
          <w:b/>
          <w:bCs/>
        </w:rPr>
      </w:pPr>
      <w:bookmarkStart w:id="895" w:name="_Toc233268319"/>
      <w:bookmarkStart w:id="896" w:name="_Toc553124166"/>
      <w:bookmarkStart w:id="897" w:name="_Toc806846510"/>
      <w:bookmarkStart w:id="898" w:name="_Toc2123912767"/>
      <w:bookmarkStart w:id="899" w:name="_Toc1287748071"/>
      <w:bookmarkStart w:id="900" w:name="_Toc557786697"/>
      <w:bookmarkStart w:id="901" w:name="_Toc759800427"/>
      <w:bookmarkStart w:id="902" w:name="_Toc1212204998"/>
      <w:bookmarkStart w:id="903" w:name="_Toc1067965555"/>
      <w:bookmarkStart w:id="904" w:name="_Toc1346190444"/>
      <w:bookmarkStart w:id="905" w:name="_Toc1273133832"/>
      <w:r w:rsidRPr="5F8B1519">
        <w:rPr>
          <w:rFonts w:ascii="Verdana" w:eastAsia="Verdana" w:hAnsi="Verdana" w:cs="Verdana"/>
          <w:b/>
          <w:bCs/>
        </w:rPr>
        <w:t>På møter</w:t>
      </w:r>
      <w:bookmarkEnd w:id="895"/>
      <w:bookmarkEnd w:id="896"/>
      <w:bookmarkEnd w:id="897"/>
      <w:bookmarkEnd w:id="898"/>
      <w:bookmarkEnd w:id="899"/>
      <w:bookmarkEnd w:id="900"/>
      <w:bookmarkEnd w:id="901"/>
      <w:bookmarkEnd w:id="902"/>
      <w:bookmarkEnd w:id="903"/>
      <w:bookmarkEnd w:id="904"/>
      <w:bookmarkEnd w:id="905"/>
    </w:p>
    <w:p w14:paraId="07247E47" w14:textId="77777777" w:rsidR="005B100B" w:rsidRPr="005B100B" w:rsidRDefault="6AC4B36B" w:rsidP="6269FF69">
      <w:pPr>
        <w:widowControl/>
        <w:numPr>
          <w:ilvl w:val="0"/>
          <w:numId w:val="62"/>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 xml:space="preserve">Drøft: </w:t>
      </w:r>
    </w:p>
    <w:p w14:paraId="1E0D1DA5" w14:textId="77777777" w:rsidR="005B100B" w:rsidRPr="005B100B" w:rsidRDefault="6AC4B36B" w:rsidP="6269FF69">
      <w:pPr>
        <w:widowControl/>
        <w:numPr>
          <w:ilvl w:val="1"/>
          <w:numId w:val="62"/>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“Hva ser vi hos barna våre nå?”</w:t>
      </w:r>
    </w:p>
    <w:p w14:paraId="78371117" w14:textId="77777777" w:rsidR="005B100B" w:rsidRPr="005B100B" w:rsidRDefault="6AC4B36B" w:rsidP="6269FF69">
      <w:pPr>
        <w:widowControl/>
        <w:numPr>
          <w:ilvl w:val="1"/>
          <w:numId w:val="62"/>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“Hva trenger de mer av?”</w:t>
      </w:r>
    </w:p>
    <w:p w14:paraId="73978A80" w14:textId="77777777" w:rsidR="005B100B" w:rsidRPr="005B100B" w:rsidRDefault="6B250279" w:rsidP="6C842D54">
      <w:pPr>
        <w:widowControl/>
        <w:autoSpaceDE/>
        <w:autoSpaceDN/>
        <w:adjustRightInd/>
        <w:spacing w:before="100" w:beforeAutospacing="1" w:after="100" w:afterAutospacing="1" w:line="259" w:lineRule="auto"/>
        <w:outlineLvl w:val="1"/>
        <w:rPr>
          <w:rFonts w:ascii="Verdana" w:eastAsia="Verdana" w:hAnsi="Verdana" w:cs="Verdana"/>
          <w:b/>
          <w:bCs/>
        </w:rPr>
      </w:pPr>
      <w:bookmarkStart w:id="906" w:name="_Toc233268320"/>
      <w:bookmarkStart w:id="907" w:name="_Toc235521349"/>
      <w:bookmarkStart w:id="908" w:name="_Toc10179461"/>
      <w:bookmarkStart w:id="909" w:name="_Toc10714250"/>
      <w:bookmarkStart w:id="910" w:name="_Toc491069284"/>
      <w:bookmarkStart w:id="911" w:name="_Toc256791317"/>
      <w:bookmarkStart w:id="912" w:name="_Toc1516787949"/>
      <w:bookmarkStart w:id="913" w:name="_Toc244114255"/>
      <w:bookmarkStart w:id="914" w:name="_Toc1002813953"/>
      <w:bookmarkStart w:id="915" w:name="_Toc2004720140"/>
      <w:bookmarkStart w:id="916" w:name="_Toc472527683"/>
      <w:r w:rsidRPr="5F8B1519">
        <w:rPr>
          <w:rFonts w:ascii="Verdana" w:eastAsia="Verdana" w:hAnsi="Verdana" w:cs="Verdana"/>
          <w:b/>
          <w:bCs/>
        </w:rPr>
        <w:t>Dokumentasjon</w:t>
      </w:r>
      <w:bookmarkEnd w:id="906"/>
      <w:bookmarkEnd w:id="907"/>
      <w:bookmarkEnd w:id="908"/>
      <w:bookmarkEnd w:id="909"/>
      <w:bookmarkEnd w:id="910"/>
      <w:bookmarkEnd w:id="911"/>
      <w:bookmarkEnd w:id="912"/>
      <w:bookmarkEnd w:id="913"/>
      <w:bookmarkEnd w:id="914"/>
      <w:bookmarkEnd w:id="915"/>
      <w:bookmarkEnd w:id="916"/>
    </w:p>
    <w:p w14:paraId="17A9471D" w14:textId="77777777" w:rsidR="005B100B" w:rsidRPr="005B100B" w:rsidRDefault="6AC4B36B" w:rsidP="6269FF69">
      <w:pPr>
        <w:widowControl/>
        <w:numPr>
          <w:ilvl w:val="0"/>
          <w:numId w:val="63"/>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Knytt til praksisfortellinger</w:t>
      </w:r>
    </w:p>
    <w:p w14:paraId="5419EBB1" w14:textId="77777777" w:rsidR="005B100B" w:rsidRPr="005B100B" w:rsidRDefault="6AC4B36B" w:rsidP="6269FF69">
      <w:pPr>
        <w:widowControl/>
        <w:numPr>
          <w:ilvl w:val="0"/>
          <w:numId w:val="63"/>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Bruk bilder og observasjoner</w:t>
      </w:r>
    </w:p>
    <w:p w14:paraId="69EF7F89" w14:textId="19AE758A" w:rsidR="005B100B" w:rsidRPr="00AA4E07" w:rsidRDefault="005B100B" w:rsidP="6269FF69">
      <w:pPr>
        <w:widowControl/>
        <w:autoSpaceDE/>
        <w:autoSpaceDN/>
        <w:adjustRightInd/>
        <w:spacing w:line="259" w:lineRule="auto"/>
        <w:rPr>
          <w:rFonts w:ascii="Verdana" w:eastAsia="Verdana" w:hAnsi="Verdana" w:cs="Verdana"/>
        </w:rPr>
      </w:pPr>
    </w:p>
    <w:p w14:paraId="03421E4B" w14:textId="77777777" w:rsidR="00AD7CB0" w:rsidRPr="00AD7CB0" w:rsidRDefault="20FBDD30" w:rsidP="5F8B1519">
      <w:pPr>
        <w:pStyle w:val="Overskrift4"/>
        <w:keepNext w:val="0"/>
        <w:keepLines w:val="0"/>
        <w:widowControl/>
        <w:rPr>
          <w:rFonts w:ascii="Verdana" w:eastAsia="Verdana" w:hAnsi="Verdana" w:cs="Verdana"/>
          <w:sz w:val="48"/>
          <w:szCs w:val="48"/>
        </w:rPr>
      </w:pPr>
      <w:bookmarkStart w:id="917" w:name="_Toc233268321"/>
      <w:bookmarkStart w:id="918" w:name="_Toc60365526"/>
      <w:bookmarkStart w:id="919" w:name="_Toc858507060"/>
      <w:bookmarkStart w:id="920" w:name="_Toc1301647839"/>
      <w:bookmarkStart w:id="921" w:name="_Toc1341756155"/>
      <w:bookmarkStart w:id="922" w:name="_Toc777821799"/>
      <w:bookmarkStart w:id="923" w:name="_Toc62714721"/>
      <w:bookmarkStart w:id="924" w:name="_Toc221529324"/>
      <w:bookmarkStart w:id="925" w:name="_Toc1531103431"/>
      <w:bookmarkStart w:id="926" w:name="_Toc967377507"/>
      <w:bookmarkStart w:id="927" w:name="_Toc1778969812"/>
      <w:r>
        <w:t>Progresjonsplan for lekutvikling</w:t>
      </w:r>
      <w:bookmarkEnd w:id="917"/>
      <w:bookmarkEnd w:id="918"/>
      <w:bookmarkEnd w:id="919"/>
      <w:bookmarkEnd w:id="920"/>
      <w:bookmarkEnd w:id="921"/>
      <w:bookmarkEnd w:id="922"/>
      <w:bookmarkEnd w:id="923"/>
      <w:bookmarkEnd w:id="924"/>
      <w:bookmarkEnd w:id="925"/>
      <w:bookmarkEnd w:id="926"/>
      <w:bookmarkEnd w:id="927"/>
    </w:p>
    <w:p w14:paraId="1A90E14A" w14:textId="7F403013" w:rsidR="00AD7CB0" w:rsidRPr="00AD7CB0" w:rsidRDefault="20FBDD30" w:rsidP="6269FF69">
      <w:pPr>
        <w:pStyle w:val="Overskrift3"/>
        <w:keepNext w:val="0"/>
        <w:keepLines w:val="0"/>
        <w:widowControl/>
      </w:pPr>
      <w:bookmarkStart w:id="928" w:name="_Toc233268322"/>
      <w:bookmarkStart w:id="929" w:name="_Toc376106154"/>
      <w:bookmarkStart w:id="930" w:name="_Toc1531389998"/>
      <w:bookmarkStart w:id="931" w:name="_Toc1454000884"/>
      <w:bookmarkStart w:id="932" w:name="_Toc1969407704"/>
      <w:bookmarkStart w:id="933" w:name="_Toc103801939"/>
      <w:bookmarkStart w:id="934" w:name="_Toc1276530130"/>
      <w:bookmarkStart w:id="935" w:name="_Toc1346938465"/>
      <w:bookmarkStart w:id="936" w:name="_Toc1140906148"/>
      <w:bookmarkStart w:id="937" w:name="_Toc188185821"/>
      <w:bookmarkStart w:id="938" w:name="_Toc1321451298"/>
      <w:r>
        <w:t>0–2 år – Utforskende og sansebasert lek</w:t>
      </w:r>
      <w:bookmarkEnd w:id="928"/>
      <w:bookmarkEnd w:id="929"/>
      <w:bookmarkEnd w:id="930"/>
      <w:bookmarkEnd w:id="931"/>
      <w:bookmarkEnd w:id="932"/>
      <w:bookmarkEnd w:id="933"/>
      <w:bookmarkEnd w:id="934"/>
      <w:bookmarkEnd w:id="935"/>
      <w:bookmarkEnd w:id="936"/>
      <w:bookmarkEnd w:id="937"/>
      <w:bookmarkEnd w:id="938"/>
    </w:p>
    <w:p w14:paraId="431FA505" w14:textId="423B38C9" w:rsidR="00AD7CB0" w:rsidRPr="00AD7CB0" w:rsidRDefault="1BF326A8" w:rsidP="6269FF69">
      <w:pPr>
        <w:widowControl/>
      </w:pPr>
      <w:bookmarkStart w:id="939" w:name="_Toc233268323"/>
      <w:r>
        <w:t>Mål:</w:t>
      </w:r>
      <w:bookmarkEnd w:id="939"/>
    </w:p>
    <w:p w14:paraId="300A7FE8" w14:textId="77777777" w:rsidR="00AD7CB0" w:rsidRPr="00AD7CB0" w:rsidRDefault="1BF326A8" w:rsidP="6269FF69">
      <w:pPr>
        <w:widowControl/>
        <w:numPr>
          <w:ilvl w:val="0"/>
          <w:numId w:val="64"/>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Oppleve glede og trygghet i lek</w:t>
      </w:r>
    </w:p>
    <w:p w14:paraId="1DD9A33A" w14:textId="77777777" w:rsidR="00AD7CB0" w:rsidRPr="00AD7CB0" w:rsidRDefault="1BF326A8" w:rsidP="6269FF69">
      <w:pPr>
        <w:widowControl/>
        <w:numPr>
          <w:ilvl w:val="0"/>
          <w:numId w:val="64"/>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Utforske med kropp og sanser</w:t>
      </w:r>
    </w:p>
    <w:p w14:paraId="4157A789" w14:textId="77777777" w:rsidR="00AD7CB0" w:rsidRPr="00AD7CB0" w:rsidRDefault="1BF326A8" w:rsidP="6269FF69">
      <w:pPr>
        <w:widowControl/>
        <w:numPr>
          <w:ilvl w:val="0"/>
          <w:numId w:val="64"/>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Begynne å være i samspill med andre</w:t>
      </w:r>
    </w:p>
    <w:p w14:paraId="5AC306D6" w14:textId="74FE616A" w:rsidR="00AD7CB0" w:rsidRPr="00AD7CB0" w:rsidRDefault="1BF326A8" w:rsidP="6269FF69">
      <w:pPr>
        <w:widowControl/>
      </w:pPr>
      <w:r>
        <w:t xml:space="preserve"> </w:t>
      </w:r>
      <w:bookmarkStart w:id="940" w:name="_Toc233268324"/>
      <w:r>
        <w:t>Vi ser etter:</w:t>
      </w:r>
      <w:bookmarkEnd w:id="940"/>
    </w:p>
    <w:p w14:paraId="06EA384E" w14:textId="1497BD09" w:rsidR="00AD7CB0" w:rsidRPr="00AD7CB0" w:rsidRDefault="1BF326A8" w:rsidP="14C55BEB">
      <w:pPr>
        <w:widowControl/>
        <w:numPr>
          <w:ilvl w:val="0"/>
          <w:numId w:val="65"/>
        </w:numPr>
        <w:autoSpaceDE/>
        <w:autoSpaceDN/>
        <w:adjustRightInd/>
        <w:spacing w:before="100" w:beforeAutospacing="1" w:after="100" w:afterAutospacing="1" w:line="259" w:lineRule="auto"/>
        <w:rPr>
          <w:rFonts w:ascii="Verdana" w:eastAsia="Verdana" w:hAnsi="Verdana" w:cs="Verdana"/>
        </w:rPr>
      </w:pPr>
      <w:r w:rsidRPr="14C55BEB">
        <w:rPr>
          <w:rFonts w:ascii="Verdana" w:eastAsia="Verdana" w:hAnsi="Verdana" w:cs="Verdana"/>
        </w:rPr>
        <w:t>Leker alene (parallell</w:t>
      </w:r>
      <w:r w:rsidR="0A206A1D" w:rsidRPr="14C55BEB">
        <w:rPr>
          <w:rFonts w:ascii="Verdana" w:eastAsia="Verdana" w:hAnsi="Verdana" w:cs="Verdana"/>
        </w:rPr>
        <w:t xml:space="preserve"> - lek</w:t>
      </w:r>
      <w:r w:rsidRPr="14C55BEB">
        <w:rPr>
          <w:rFonts w:ascii="Verdana" w:eastAsia="Verdana" w:hAnsi="Verdana" w:cs="Verdana"/>
        </w:rPr>
        <w:t>)</w:t>
      </w:r>
    </w:p>
    <w:p w14:paraId="627EC5C6" w14:textId="77777777" w:rsidR="00AD7CB0" w:rsidRPr="00AD7CB0" w:rsidRDefault="1BF326A8" w:rsidP="6269FF69">
      <w:pPr>
        <w:widowControl/>
        <w:numPr>
          <w:ilvl w:val="0"/>
          <w:numId w:val="65"/>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Utforsker med hele kroppen (smake, riste, banke)</w:t>
      </w:r>
    </w:p>
    <w:p w14:paraId="34763B09" w14:textId="77777777" w:rsidR="00AD7CB0" w:rsidRPr="00AD7CB0" w:rsidRDefault="1BF326A8" w:rsidP="6269FF69">
      <w:pPr>
        <w:widowControl/>
        <w:numPr>
          <w:ilvl w:val="0"/>
          <w:numId w:val="65"/>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Viser interesse for det andre gjør</w:t>
      </w:r>
    </w:p>
    <w:p w14:paraId="470E4D39" w14:textId="1A4CF946" w:rsidR="001135B7" w:rsidRPr="00B362DC" w:rsidRDefault="1BF326A8" w:rsidP="6269FF69">
      <w:pPr>
        <w:widowControl/>
        <w:numPr>
          <w:ilvl w:val="0"/>
          <w:numId w:val="65"/>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Enkle late-som handlinger (mate dukke)</w:t>
      </w:r>
    </w:p>
    <w:p w14:paraId="087711A2" w14:textId="7F0FFEFB" w:rsidR="00AD7CB0" w:rsidRPr="00AD7CB0" w:rsidRDefault="1BF326A8" w:rsidP="6269FF69">
      <w:pPr>
        <w:widowControl/>
      </w:pPr>
      <w:r>
        <w:t xml:space="preserve"> </w:t>
      </w:r>
      <w:bookmarkStart w:id="941" w:name="_Toc233268325"/>
      <w:r>
        <w:t xml:space="preserve">Hva </w:t>
      </w:r>
      <w:r w:rsidR="6CF29A58">
        <w:t>gjør</w:t>
      </w:r>
      <w:r>
        <w:t xml:space="preserve"> </w:t>
      </w:r>
      <w:r w:rsidR="0862E0BB">
        <w:t>vi</w:t>
      </w:r>
      <w:bookmarkEnd w:id="941"/>
    </w:p>
    <w:p w14:paraId="5AEC3796" w14:textId="4E574804" w:rsidR="00AD7CB0" w:rsidRPr="00AD7CB0" w:rsidRDefault="1BF326A8" w:rsidP="14C55BEB">
      <w:pPr>
        <w:widowControl/>
        <w:numPr>
          <w:ilvl w:val="0"/>
          <w:numId w:val="66"/>
        </w:numPr>
        <w:autoSpaceDE/>
        <w:autoSpaceDN/>
        <w:adjustRightInd/>
        <w:spacing w:before="100" w:beforeAutospacing="1" w:after="100" w:afterAutospacing="1" w:line="259" w:lineRule="auto"/>
        <w:rPr>
          <w:rFonts w:ascii="Verdana" w:eastAsia="Verdana" w:hAnsi="Verdana" w:cs="Verdana"/>
        </w:rPr>
      </w:pPr>
      <w:r w:rsidRPr="14C55BEB">
        <w:rPr>
          <w:rFonts w:ascii="Verdana" w:eastAsia="Verdana" w:hAnsi="Verdana" w:cs="Verdana"/>
        </w:rPr>
        <w:t xml:space="preserve">Legg til rette for sanselig lek (vann, </w:t>
      </w:r>
      <w:r w:rsidR="3361C181" w:rsidRPr="14C55BEB">
        <w:rPr>
          <w:rFonts w:ascii="Verdana" w:eastAsia="Verdana" w:hAnsi="Verdana" w:cs="Verdana"/>
        </w:rPr>
        <w:t>sand og</w:t>
      </w:r>
      <w:r w:rsidRPr="14C55BEB">
        <w:rPr>
          <w:rFonts w:ascii="Verdana" w:eastAsia="Verdana" w:hAnsi="Verdana" w:cs="Verdana"/>
        </w:rPr>
        <w:t xml:space="preserve"> puter)</w:t>
      </w:r>
    </w:p>
    <w:p w14:paraId="331D5720" w14:textId="77777777" w:rsidR="00AD7CB0" w:rsidRPr="00AD7CB0" w:rsidRDefault="1BF326A8" w:rsidP="6269FF69">
      <w:pPr>
        <w:widowControl/>
        <w:numPr>
          <w:ilvl w:val="0"/>
          <w:numId w:val="66"/>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Vær tett på og delta i leken</w:t>
      </w:r>
    </w:p>
    <w:p w14:paraId="07A4341B" w14:textId="77777777" w:rsidR="00AD7CB0" w:rsidRPr="00AD7CB0" w:rsidRDefault="1BF326A8" w:rsidP="6269FF69">
      <w:pPr>
        <w:widowControl/>
        <w:numPr>
          <w:ilvl w:val="0"/>
          <w:numId w:val="66"/>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Sett ord på det barnet gjør</w:t>
      </w:r>
    </w:p>
    <w:p w14:paraId="416F9C3E" w14:textId="77777777" w:rsidR="00AD7CB0" w:rsidRPr="00AD7CB0" w:rsidRDefault="1BF326A8" w:rsidP="6269FF69">
      <w:pPr>
        <w:widowControl/>
        <w:numPr>
          <w:ilvl w:val="0"/>
          <w:numId w:val="66"/>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Speil og bekreft initiativ</w:t>
      </w:r>
    </w:p>
    <w:p w14:paraId="65C8B31C" w14:textId="1967CF83" w:rsidR="008911E9" w:rsidRPr="006E2198" w:rsidRDefault="1BF326A8" w:rsidP="6269FF69">
      <w:pPr>
        <w:widowControl/>
        <w:numPr>
          <w:ilvl w:val="0"/>
          <w:numId w:val="66"/>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Introduser enkle lekerutiner (turtaking)</w:t>
      </w:r>
    </w:p>
    <w:p w14:paraId="2012010B" w14:textId="4B7192B8" w:rsidR="00AD7CB0" w:rsidRPr="00AD7CB0" w:rsidRDefault="20FBDD30" w:rsidP="6269FF69">
      <w:pPr>
        <w:pStyle w:val="Overskrift3"/>
        <w:keepNext w:val="0"/>
        <w:keepLines w:val="0"/>
        <w:widowControl/>
      </w:pPr>
      <w:r>
        <w:t xml:space="preserve"> </w:t>
      </w:r>
      <w:bookmarkStart w:id="942" w:name="_Toc233268326"/>
      <w:bookmarkStart w:id="943" w:name="_Toc57135895"/>
      <w:bookmarkStart w:id="944" w:name="_Toc1206881973"/>
      <w:bookmarkStart w:id="945" w:name="_Toc1110209801"/>
      <w:bookmarkStart w:id="946" w:name="_Toc1019157593"/>
      <w:bookmarkStart w:id="947" w:name="_Toc1175912258"/>
      <w:bookmarkStart w:id="948" w:name="_Toc383952583"/>
      <w:bookmarkStart w:id="949" w:name="_Toc727651790"/>
      <w:bookmarkStart w:id="950" w:name="_Toc403131477"/>
      <w:bookmarkStart w:id="951" w:name="_Toc783210958"/>
      <w:bookmarkStart w:id="952" w:name="_Toc311416467"/>
      <w:r>
        <w:t>2–3 år – Begynnende samspill og rollelek</w:t>
      </w:r>
      <w:bookmarkEnd w:id="942"/>
      <w:bookmarkEnd w:id="943"/>
      <w:bookmarkEnd w:id="944"/>
      <w:bookmarkEnd w:id="945"/>
      <w:bookmarkEnd w:id="946"/>
      <w:bookmarkEnd w:id="947"/>
      <w:bookmarkEnd w:id="948"/>
      <w:bookmarkEnd w:id="949"/>
      <w:bookmarkEnd w:id="950"/>
      <w:bookmarkEnd w:id="951"/>
      <w:bookmarkEnd w:id="952"/>
    </w:p>
    <w:p w14:paraId="6DBEC77A" w14:textId="5F166C7E" w:rsidR="00AD7CB0" w:rsidRPr="00AD7CB0" w:rsidRDefault="1BF326A8" w:rsidP="6269FF69">
      <w:pPr>
        <w:widowControl/>
      </w:pPr>
      <w:r>
        <w:t xml:space="preserve"> </w:t>
      </w:r>
      <w:bookmarkStart w:id="953" w:name="_Toc233268327"/>
      <w:r>
        <w:t>Mål:</w:t>
      </w:r>
      <w:bookmarkEnd w:id="953"/>
    </w:p>
    <w:p w14:paraId="4AF79446" w14:textId="77777777" w:rsidR="00AD7CB0" w:rsidRPr="00AD7CB0" w:rsidRDefault="1BF326A8" w:rsidP="6269FF69">
      <w:pPr>
        <w:widowControl/>
        <w:numPr>
          <w:ilvl w:val="0"/>
          <w:numId w:val="67"/>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Delta i enkel lek med andre</w:t>
      </w:r>
    </w:p>
    <w:p w14:paraId="17000C23" w14:textId="77777777" w:rsidR="00AD7CB0" w:rsidRPr="00AD7CB0" w:rsidRDefault="1BF326A8" w:rsidP="6269FF69">
      <w:pPr>
        <w:widowControl/>
        <w:numPr>
          <w:ilvl w:val="0"/>
          <w:numId w:val="67"/>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Utforske roller og etterligne</w:t>
      </w:r>
    </w:p>
    <w:p w14:paraId="77DE51DC" w14:textId="77777777" w:rsidR="00AD7CB0" w:rsidRPr="00AD7CB0" w:rsidRDefault="1BF326A8" w:rsidP="6269FF69">
      <w:pPr>
        <w:widowControl/>
        <w:numPr>
          <w:ilvl w:val="0"/>
          <w:numId w:val="67"/>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Utvide lekens varighet</w:t>
      </w:r>
    </w:p>
    <w:p w14:paraId="26F75923" w14:textId="7A4CFAD5" w:rsidR="00AD7CB0" w:rsidRPr="00AD7CB0" w:rsidRDefault="1BF326A8" w:rsidP="6269FF69">
      <w:pPr>
        <w:widowControl/>
        <w:rPr>
          <w:rFonts w:ascii="Verdana" w:eastAsia="Verdana" w:hAnsi="Verdana" w:cs="Verdana"/>
          <w:b/>
          <w:bCs/>
        </w:rPr>
      </w:pPr>
      <w:r>
        <w:t xml:space="preserve"> </w:t>
      </w:r>
      <w:bookmarkStart w:id="954" w:name="_Toc233268328"/>
      <w:r>
        <w:t>Vi ser etter:</w:t>
      </w:r>
      <w:bookmarkEnd w:id="954"/>
    </w:p>
    <w:p w14:paraId="7A236310" w14:textId="77777777" w:rsidR="00AD7CB0" w:rsidRPr="00AD7CB0" w:rsidRDefault="1BF326A8" w:rsidP="6269FF69">
      <w:pPr>
        <w:widowControl/>
        <w:numPr>
          <w:ilvl w:val="0"/>
          <w:numId w:val="68"/>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Leker ved siden av og litt sammen</w:t>
      </w:r>
    </w:p>
    <w:p w14:paraId="3A9C445D" w14:textId="77777777" w:rsidR="00AD7CB0" w:rsidRPr="00AD7CB0" w:rsidRDefault="1BF326A8" w:rsidP="6269FF69">
      <w:pPr>
        <w:widowControl/>
        <w:numPr>
          <w:ilvl w:val="0"/>
          <w:numId w:val="68"/>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Begynner med rollelek (mamma, butikk)</w:t>
      </w:r>
    </w:p>
    <w:p w14:paraId="17F77ED3" w14:textId="77777777" w:rsidR="00AD7CB0" w:rsidRPr="00AD7CB0" w:rsidRDefault="1BF326A8" w:rsidP="6269FF69">
      <w:pPr>
        <w:widowControl/>
        <w:numPr>
          <w:ilvl w:val="0"/>
          <w:numId w:val="68"/>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Gjentar kjente situasjoner</w:t>
      </w:r>
    </w:p>
    <w:p w14:paraId="0CC932BB" w14:textId="77777777" w:rsidR="00AD7CB0" w:rsidRPr="00AD7CB0" w:rsidRDefault="1BF326A8" w:rsidP="6269FF69">
      <w:pPr>
        <w:widowControl/>
        <w:numPr>
          <w:ilvl w:val="0"/>
          <w:numId w:val="68"/>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Trenger støtte i samspill</w:t>
      </w:r>
    </w:p>
    <w:p w14:paraId="1DABEDC0" w14:textId="1EE0DF7B" w:rsidR="00AD7CB0" w:rsidRPr="00AD7CB0" w:rsidRDefault="1BF326A8" w:rsidP="6269FF69">
      <w:pPr>
        <w:widowControl/>
      </w:pPr>
      <w:bookmarkStart w:id="955" w:name="_Toc233268329"/>
      <w:r>
        <w:t xml:space="preserve">Hva </w:t>
      </w:r>
      <w:r w:rsidR="78BC2CCC">
        <w:t>gjør vi:</w:t>
      </w:r>
      <w:bookmarkEnd w:id="955"/>
    </w:p>
    <w:p w14:paraId="67CCB2F8" w14:textId="77777777" w:rsidR="00AD7CB0" w:rsidRPr="00AD7CB0" w:rsidRDefault="1BF326A8" w:rsidP="6269FF69">
      <w:pPr>
        <w:widowControl/>
        <w:numPr>
          <w:ilvl w:val="0"/>
          <w:numId w:val="69"/>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Vær en aktiv lekepartner</w:t>
      </w:r>
    </w:p>
    <w:p w14:paraId="32FAB43A" w14:textId="77777777" w:rsidR="00AD7CB0" w:rsidRPr="00AD7CB0" w:rsidRDefault="1BF326A8" w:rsidP="6269FF69">
      <w:pPr>
        <w:widowControl/>
        <w:numPr>
          <w:ilvl w:val="0"/>
          <w:numId w:val="69"/>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Modellér lek (hvordan leke sammen)</w:t>
      </w:r>
    </w:p>
    <w:p w14:paraId="56E0F0A2" w14:textId="77777777" w:rsidR="00AD7CB0" w:rsidRPr="00AD7CB0" w:rsidRDefault="1BF326A8" w:rsidP="6269FF69">
      <w:pPr>
        <w:widowControl/>
        <w:numPr>
          <w:ilvl w:val="0"/>
          <w:numId w:val="69"/>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 xml:space="preserve">Hjelp barn inn i lek: </w:t>
      </w:r>
    </w:p>
    <w:p w14:paraId="0E7C4F58" w14:textId="77777777" w:rsidR="00AD7CB0" w:rsidRPr="00AD7CB0" w:rsidRDefault="1BF326A8" w:rsidP="6269FF69">
      <w:pPr>
        <w:widowControl/>
        <w:numPr>
          <w:ilvl w:val="1"/>
          <w:numId w:val="69"/>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“Kan du være med her?”</w:t>
      </w:r>
    </w:p>
    <w:p w14:paraId="51FCAA4D" w14:textId="77777777" w:rsidR="00AD7CB0" w:rsidRPr="00AD7CB0" w:rsidRDefault="1BF326A8" w:rsidP="6269FF69">
      <w:pPr>
        <w:widowControl/>
        <w:numPr>
          <w:ilvl w:val="0"/>
          <w:numId w:val="69"/>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Bruk konkreter (dukker, kjøkkenutstyr)</w:t>
      </w:r>
    </w:p>
    <w:p w14:paraId="651E22D0" w14:textId="77777777" w:rsidR="00AD7CB0" w:rsidRPr="00AD7CB0" w:rsidRDefault="1BF326A8" w:rsidP="6269FF69">
      <w:pPr>
        <w:widowControl/>
        <w:numPr>
          <w:ilvl w:val="0"/>
          <w:numId w:val="69"/>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Støtt turtaking og deling</w:t>
      </w:r>
    </w:p>
    <w:p w14:paraId="079A4190" w14:textId="13C2AB77" w:rsidR="00AD7CB0" w:rsidRPr="009E1A4D" w:rsidRDefault="20FBDD30" w:rsidP="6269FF69">
      <w:pPr>
        <w:pStyle w:val="Overskrift3"/>
        <w:keepNext w:val="0"/>
        <w:keepLines w:val="0"/>
        <w:widowControl/>
        <w:rPr>
          <w:rFonts w:ascii="Verdana" w:eastAsia="Verdana" w:hAnsi="Verdana" w:cs="Verdana"/>
        </w:rPr>
      </w:pPr>
      <w:bookmarkStart w:id="956" w:name="_Toc1030373626"/>
      <w:bookmarkStart w:id="957" w:name="_Toc1930604626"/>
      <w:bookmarkStart w:id="958" w:name="_Toc1795621938"/>
      <w:bookmarkStart w:id="959" w:name="_Toc2119982528"/>
      <w:bookmarkStart w:id="960" w:name="_Toc1409393559"/>
      <w:bookmarkStart w:id="961" w:name="_Toc1649794895"/>
      <w:bookmarkStart w:id="962" w:name="_Toc416600030"/>
      <w:bookmarkStart w:id="963" w:name="_Toc2072892111"/>
      <w:bookmarkStart w:id="964" w:name="_Toc2015603787"/>
      <w:bookmarkStart w:id="965" w:name="_Toc1998471383"/>
      <w:r>
        <w:t>3–4 år – Utvikling av rollelek og fantasi</w:t>
      </w:r>
      <w:bookmarkEnd w:id="956"/>
      <w:bookmarkEnd w:id="957"/>
      <w:bookmarkEnd w:id="958"/>
      <w:bookmarkEnd w:id="959"/>
      <w:bookmarkEnd w:id="960"/>
      <w:bookmarkEnd w:id="961"/>
      <w:bookmarkEnd w:id="962"/>
      <w:bookmarkEnd w:id="963"/>
      <w:bookmarkEnd w:id="964"/>
      <w:bookmarkEnd w:id="965"/>
    </w:p>
    <w:p w14:paraId="43D1F08D" w14:textId="26B5491D" w:rsidR="00AD7CB0" w:rsidRPr="00AD7CB0" w:rsidRDefault="1BF326A8" w:rsidP="6269FF69">
      <w:pPr>
        <w:widowControl/>
      </w:pPr>
      <w:r w:rsidRPr="6269FF69">
        <w:rPr>
          <w:rFonts w:ascii="Verdana" w:eastAsia="Verdana" w:hAnsi="Verdana" w:cs="Verdana"/>
          <w:b/>
          <w:bCs/>
        </w:rPr>
        <w:t xml:space="preserve"> </w:t>
      </w:r>
      <w:bookmarkStart w:id="966" w:name="_Toc233268330"/>
      <w:r>
        <w:t>Mål:</w:t>
      </w:r>
      <w:bookmarkEnd w:id="966"/>
    </w:p>
    <w:p w14:paraId="680636C0" w14:textId="77777777" w:rsidR="00AD7CB0" w:rsidRPr="00AD7CB0" w:rsidRDefault="1BF326A8" w:rsidP="6269FF69">
      <w:pPr>
        <w:widowControl/>
        <w:numPr>
          <w:ilvl w:val="0"/>
          <w:numId w:val="70"/>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Delta i felles lek over tid</w:t>
      </w:r>
    </w:p>
    <w:p w14:paraId="516F424F" w14:textId="77777777" w:rsidR="00AD7CB0" w:rsidRPr="00AD7CB0" w:rsidRDefault="1BF326A8" w:rsidP="6269FF69">
      <w:pPr>
        <w:widowControl/>
        <w:numPr>
          <w:ilvl w:val="0"/>
          <w:numId w:val="70"/>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Utvikle fantasi og roller</w:t>
      </w:r>
    </w:p>
    <w:p w14:paraId="344FB361" w14:textId="77777777" w:rsidR="00AD7CB0" w:rsidRPr="00AD7CB0" w:rsidRDefault="1BF326A8" w:rsidP="6269FF69">
      <w:pPr>
        <w:widowControl/>
        <w:numPr>
          <w:ilvl w:val="0"/>
          <w:numId w:val="70"/>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Begynne å forstå lekerammer</w:t>
      </w:r>
    </w:p>
    <w:p w14:paraId="70A1728B" w14:textId="4DFCA2A2" w:rsidR="00AD7CB0" w:rsidRPr="00AD7CB0" w:rsidRDefault="1BF326A8" w:rsidP="6269FF69">
      <w:pPr>
        <w:widowControl/>
      </w:pPr>
      <w:bookmarkStart w:id="967" w:name="_Toc233268331"/>
      <w:r>
        <w:t>Vi ser etter:</w:t>
      </w:r>
      <w:bookmarkEnd w:id="967"/>
    </w:p>
    <w:p w14:paraId="7CB42452" w14:textId="77777777" w:rsidR="00AD7CB0" w:rsidRPr="00AD7CB0" w:rsidRDefault="1BF326A8" w:rsidP="6269FF69">
      <w:pPr>
        <w:widowControl/>
        <w:numPr>
          <w:ilvl w:val="0"/>
          <w:numId w:val="71"/>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Tar roller og holder på dem</w:t>
      </w:r>
    </w:p>
    <w:p w14:paraId="25E2584C" w14:textId="77777777" w:rsidR="00AD7CB0" w:rsidRPr="00AD7CB0" w:rsidRDefault="1BF326A8" w:rsidP="6269FF69">
      <w:pPr>
        <w:widowControl/>
        <w:numPr>
          <w:ilvl w:val="0"/>
          <w:numId w:val="71"/>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Lager små “historier” i leken</w:t>
      </w:r>
    </w:p>
    <w:p w14:paraId="776234D9" w14:textId="77777777" w:rsidR="00AD7CB0" w:rsidRPr="00AD7CB0" w:rsidRDefault="1BF326A8" w:rsidP="6269FF69">
      <w:pPr>
        <w:widowControl/>
        <w:numPr>
          <w:ilvl w:val="0"/>
          <w:numId w:val="71"/>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Begynner å forhandle: “du er… jeg er…”</w:t>
      </w:r>
    </w:p>
    <w:p w14:paraId="0D924F7D" w14:textId="77777777" w:rsidR="00AD7CB0" w:rsidRPr="00AD7CB0" w:rsidRDefault="1BF326A8" w:rsidP="6269FF69">
      <w:pPr>
        <w:widowControl/>
        <w:numPr>
          <w:ilvl w:val="0"/>
          <w:numId w:val="71"/>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Trenger fortsatt støtte i konflikter</w:t>
      </w:r>
    </w:p>
    <w:p w14:paraId="68433304" w14:textId="77777777" w:rsidR="001135B7" w:rsidRDefault="1BF326A8" w:rsidP="6269FF69">
      <w:pPr>
        <w:widowControl/>
        <w:autoSpaceDE/>
        <w:autoSpaceDN/>
        <w:adjustRightInd/>
        <w:spacing w:before="100" w:beforeAutospacing="1" w:after="100" w:afterAutospacing="1" w:line="259" w:lineRule="auto"/>
        <w:outlineLvl w:val="2"/>
        <w:rPr>
          <w:rFonts w:ascii="Verdana" w:eastAsia="Verdana" w:hAnsi="Verdana" w:cs="Verdana"/>
          <w:b/>
          <w:bCs/>
        </w:rPr>
      </w:pPr>
      <w:r w:rsidRPr="6269FF69">
        <w:rPr>
          <w:rFonts w:ascii="Verdana" w:eastAsia="Verdana" w:hAnsi="Verdana" w:cs="Verdana"/>
          <w:b/>
          <w:bCs/>
        </w:rPr>
        <w:t xml:space="preserve"> </w:t>
      </w:r>
    </w:p>
    <w:p w14:paraId="41001C31" w14:textId="0AB54C77" w:rsidR="00AD7CB0" w:rsidRPr="00AD7CB0" w:rsidRDefault="1BF326A8" w:rsidP="6269FF69">
      <w:pPr>
        <w:widowControl/>
      </w:pPr>
      <w:bookmarkStart w:id="968" w:name="_Toc233268332"/>
      <w:r>
        <w:t xml:space="preserve">Hva </w:t>
      </w:r>
      <w:r w:rsidR="6CF29A58">
        <w:t>gjør</w:t>
      </w:r>
      <w:r>
        <w:t xml:space="preserve"> </w:t>
      </w:r>
      <w:r w:rsidR="0862E0BB">
        <w:t>vi</w:t>
      </w:r>
      <w:r>
        <w:t>:</w:t>
      </w:r>
      <w:bookmarkEnd w:id="968"/>
    </w:p>
    <w:p w14:paraId="3C465CF7" w14:textId="77777777" w:rsidR="00AD7CB0" w:rsidRPr="00AD7CB0" w:rsidRDefault="1BF326A8" w:rsidP="6269FF69">
      <w:pPr>
        <w:widowControl/>
        <w:numPr>
          <w:ilvl w:val="0"/>
          <w:numId w:val="72"/>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Gi tid til sammenhengende lek</w:t>
      </w:r>
    </w:p>
    <w:p w14:paraId="72694F69" w14:textId="77777777" w:rsidR="00AD7CB0" w:rsidRPr="00AD7CB0" w:rsidRDefault="1BF326A8" w:rsidP="6269FF69">
      <w:pPr>
        <w:widowControl/>
        <w:numPr>
          <w:ilvl w:val="0"/>
          <w:numId w:val="72"/>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Tilfør rekvisitter og inspirasjon</w:t>
      </w:r>
    </w:p>
    <w:p w14:paraId="4D186D9F" w14:textId="77777777" w:rsidR="00AD7CB0" w:rsidRPr="00AD7CB0" w:rsidRDefault="1BF326A8" w:rsidP="6269FF69">
      <w:pPr>
        <w:widowControl/>
        <w:numPr>
          <w:ilvl w:val="0"/>
          <w:numId w:val="72"/>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Veiled i konflikter (“Hva kan vi gjøre nå?”)</w:t>
      </w:r>
    </w:p>
    <w:p w14:paraId="3D325DFB" w14:textId="77777777" w:rsidR="00AD7CB0" w:rsidRPr="00AD7CB0" w:rsidRDefault="1BF326A8" w:rsidP="6269FF69">
      <w:pPr>
        <w:widowControl/>
        <w:numPr>
          <w:ilvl w:val="0"/>
          <w:numId w:val="72"/>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 xml:space="preserve">Utvid leken: </w:t>
      </w:r>
    </w:p>
    <w:p w14:paraId="504C2B44" w14:textId="77777777" w:rsidR="00AD7CB0" w:rsidRPr="00AD7CB0" w:rsidRDefault="1BF326A8" w:rsidP="6269FF69">
      <w:pPr>
        <w:widowControl/>
        <w:numPr>
          <w:ilvl w:val="1"/>
          <w:numId w:val="72"/>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“Hva skjer videre?”</w:t>
      </w:r>
    </w:p>
    <w:p w14:paraId="3D40ABDF" w14:textId="490927B5" w:rsidR="00AD7CB0" w:rsidRPr="008911E9" w:rsidRDefault="1BF326A8" w:rsidP="14C55BEB">
      <w:pPr>
        <w:widowControl/>
        <w:numPr>
          <w:ilvl w:val="0"/>
          <w:numId w:val="72"/>
        </w:numPr>
        <w:autoSpaceDE/>
        <w:autoSpaceDN/>
        <w:adjustRightInd/>
        <w:spacing w:before="100" w:beforeAutospacing="1" w:after="100" w:afterAutospacing="1" w:line="259" w:lineRule="auto"/>
        <w:rPr>
          <w:rFonts w:ascii="Verdana" w:eastAsia="Verdana" w:hAnsi="Verdana" w:cs="Verdana"/>
        </w:rPr>
      </w:pPr>
      <w:r w:rsidRPr="14C55BEB">
        <w:rPr>
          <w:rFonts w:ascii="Verdana" w:eastAsia="Verdana" w:hAnsi="Verdana" w:cs="Verdana"/>
        </w:rPr>
        <w:t>Jobb med inkludering i lek</w:t>
      </w:r>
    </w:p>
    <w:p w14:paraId="750E638C" w14:textId="379FFF12" w:rsidR="00AD7CB0" w:rsidRPr="00AD7CB0" w:rsidRDefault="20FBDD30" w:rsidP="6269FF69">
      <w:pPr>
        <w:pStyle w:val="Overskrift3"/>
        <w:keepNext w:val="0"/>
        <w:keepLines w:val="0"/>
        <w:widowControl/>
        <w:rPr>
          <w:rFonts w:ascii="Verdana" w:eastAsia="Verdana" w:hAnsi="Verdana" w:cs="Verdana"/>
        </w:rPr>
      </w:pPr>
      <w:bookmarkStart w:id="969" w:name="_Toc233268333"/>
      <w:bookmarkStart w:id="970" w:name="_Toc329248633"/>
      <w:bookmarkStart w:id="971" w:name="_Toc1962289679"/>
      <w:bookmarkStart w:id="972" w:name="_Toc778492066"/>
      <w:bookmarkStart w:id="973" w:name="_Toc720813458"/>
      <w:bookmarkStart w:id="974" w:name="_Toc752229176"/>
      <w:bookmarkStart w:id="975" w:name="_Toc570719055"/>
      <w:bookmarkStart w:id="976" w:name="_Toc162853500"/>
      <w:bookmarkStart w:id="977" w:name="_Toc1077591526"/>
      <w:bookmarkStart w:id="978" w:name="_Toc1263577992"/>
      <w:bookmarkStart w:id="979" w:name="_Toc808983971"/>
      <w:r>
        <w:t>4–5 år – Kompleks rollelek og samarbeid</w:t>
      </w:r>
      <w:bookmarkEnd w:id="969"/>
      <w:bookmarkEnd w:id="970"/>
      <w:bookmarkEnd w:id="971"/>
      <w:bookmarkEnd w:id="972"/>
      <w:bookmarkEnd w:id="973"/>
      <w:bookmarkEnd w:id="974"/>
      <w:bookmarkEnd w:id="975"/>
      <w:bookmarkEnd w:id="976"/>
      <w:bookmarkEnd w:id="977"/>
      <w:bookmarkEnd w:id="978"/>
      <w:bookmarkEnd w:id="979"/>
    </w:p>
    <w:p w14:paraId="440DF462" w14:textId="10091981" w:rsidR="00AD7CB0" w:rsidRPr="00AD7CB0" w:rsidRDefault="1BF326A8" w:rsidP="6269FF69">
      <w:pPr>
        <w:widowControl/>
      </w:pPr>
      <w:r>
        <w:t xml:space="preserve"> </w:t>
      </w:r>
      <w:bookmarkStart w:id="980" w:name="_Toc233268334"/>
      <w:r>
        <w:t>Mål:</w:t>
      </w:r>
      <w:bookmarkEnd w:id="980"/>
    </w:p>
    <w:p w14:paraId="66653DA0" w14:textId="77777777" w:rsidR="00AD7CB0" w:rsidRPr="00AD7CB0" w:rsidRDefault="1BF326A8" w:rsidP="6269FF69">
      <w:pPr>
        <w:widowControl/>
        <w:numPr>
          <w:ilvl w:val="0"/>
          <w:numId w:val="73"/>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Samarbeide i lek</w:t>
      </w:r>
    </w:p>
    <w:p w14:paraId="54F9FDCA" w14:textId="77777777" w:rsidR="00AD7CB0" w:rsidRPr="00AD7CB0" w:rsidRDefault="1BF326A8" w:rsidP="6269FF69">
      <w:pPr>
        <w:widowControl/>
        <w:numPr>
          <w:ilvl w:val="0"/>
          <w:numId w:val="73"/>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Utvikle lengre og mer avanserte leker</w:t>
      </w:r>
    </w:p>
    <w:p w14:paraId="1589FFFC" w14:textId="77777777" w:rsidR="00AD7CB0" w:rsidRPr="00AD7CB0" w:rsidRDefault="1BF326A8" w:rsidP="6269FF69">
      <w:pPr>
        <w:widowControl/>
        <w:numPr>
          <w:ilvl w:val="0"/>
          <w:numId w:val="73"/>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Forstå regler og struktur</w:t>
      </w:r>
    </w:p>
    <w:p w14:paraId="6A2E129A" w14:textId="2B1394F6" w:rsidR="00AD7CB0" w:rsidRPr="00AD7CB0" w:rsidRDefault="1BF326A8" w:rsidP="6269FF69">
      <w:pPr>
        <w:widowControl/>
      </w:pPr>
      <w:bookmarkStart w:id="981" w:name="_Toc233268335"/>
      <w:r>
        <w:t>Vi ser etter:</w:t>
      </w:r>
      <w:bookmarkEnd w:id="981"/>
    </w:p>
    <w:p w14:paraId="048C96A9" w14:textId="77777777" w:rsidR="00AD7CB0" w:rsidRPr="00AD7CB0" w:rsidRDefault="1BF326A8" w:rsidP="6269FF69">
      <w:pPr>
        <w:widowControl/>
        <w:numPr>
          <w:ilvl w:val="0"/>
          <w:numId w:val="74"/>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Planlegger lek sammen</w:t>
      </w:r>
    </w:p>
    <w:p w14:paraId="207C7669" w14:textId="77777777" w:rsidR="00AD7CB0" w:rsidRPr="00AD7CB0" w:rsidRDefault="1BF326A8" w:rsidP="6269FF69">
      <w:pPr>
        <w:widowControl/>
        <w:numPr>
          <w:ilvl w:val="0"/>
          <w:numId w:val="74"/>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Har tydelige roller og felles historie</w:t>
      </w:r>
    </w:p>
    <w:p w14:paraId="61D769A4" w14:textId="77777777" w:rsidR="00AD7CB0" w:rsidRPr="00AD7CB0" w:rsidRDefault="1BF326A8" w:rsidP="6269FF69">
      <w:pPr>
        <w:widowControl/>
        <w:numPr>
          <w:ilvl w:val="0"/>
          <w:numId w:val="74"/>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Bruker språk aktivt i lek</w:t>
      </w:r>
    </w:p>
    <w:p w14:paraId="1FFCAE11" w14:textId="77777777" w:rsidR="00AD7CB0" w:rsidRPr="00AD7CB0" w:rsidRDefault="1BF326A8" w:rsidP="6269FF69">
      <w:pPr>
        <w:widowControl/>
        <w:numPr>
          <w:ilvl w:val="0"/>
          <w:numId w:val="74"/>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Klarer bedre å løse konflikter</w:t>
      </w:r>
    </w:p>
    <w:p w14:paraId="3BAE94D3" w14:textId="79AE020C" w:rsidR="00AD7CB0" w:rsidRPr="00AD7CB0" w:rsidRDefault="1BF326A8" w:rsidP="6269FF69">
      <w:pPr>
        <w:widowControl/>
      </w:pPr>
      <w:bookmarkStart w:id="982" w:name="_Toc233268336"/>
      <w:r>
        <w:t xml:space="preserve">Hva </w:t>
      </w:r>
      <w:r w:rsidR="78BC2CCC">
        <w:t>gjør vi:</w:t>
      </w:r>
      <w:bookmarkEnd w:id="982"/>
    </w:p>
    <w:p w14:paraId="3390238B" w14:textId="77777777" w:rsidR="00AD7CB0" w:rsidRPr="00AD7CB0" w:rsidRDefault="1BF326A8" w:rsidP="6269FF69">
      <w:pPr>
        <w:widowControl/>
        <w:numPr>
          <w:ilvl w:val="0"/>
          <w:numId w:val="75"/>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Støtt planlegging før lek</w:t>
      </w:r>
    </w:p>
    <w:p w14:paraId="3BB04A83" w14:textId="77777777" w:rsidR="00AD7CB0" w:rsidRPr="00AD7CB0" w:rsidRDefault="1BF326A8" w:rsidP="6269FF69">
      <w:pPr>
        <w:widowControl/>
        <w:numPr>
          <w:ilvl w:val="0"/>
          <w:numId w:val="75"/>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Introduser tema (f.eks. sykehus, butikk)</w:t>
      </w:r>
    </w:p>
    <w:p w14:paraId="75275436" w14:textId="77777777" w:rsidR="00AD7CB0" w:rsidRPr="00AD7CB0" w:rsidRDefault="1BF326A8" w:rsidP="6269FF69">
      <w:pPr>
        <w:widowControl/>
        <w:numPr>
          <w:ilvl w:val="0"/>
          <w:numId w:val="75"/>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Gi plass til barns ideer</w:t>
      </w:r>
    </w:p>
    <w:p w14:paraId="00D6868B" w14:textId="77777777" w:rsidR="00AD7CB0" w:rsidRPr="00AD7CB0" w:rsidRDefault="1BF326A8" w:rsidP="6269FF69">
      <w:pPr>
        <w:widowControl/>
        <w:numPr>
          <w:ilvl w:val="0"/>
          <w:numId w:val="75"/>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Veiled i sosial kompetanse</w:t>
      </w:r>
    </w:p>
    <w:p w14:paraId="74F255AD" w14:textId="547D846D" w:rsidR="00AD7CB0" w:rsidRPr="001135B7" w:rsidRDefault="1BF326A8" w:rsidP="6269FF69">
      <w:pPr>
        <w:widowControl/>
        <w:numPr>
          <w:ilvl w:val="0"/>
          <w:numId w:val="75"/>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Bruk smågrupper aktivt</w:t>
      </w:r>
    </w:p>
    <w:p w14:paraId="2687755E" w14:textId="77777777" w:rsidR="00B362DC" w:rsidRDefault="00B362DC" w:rsidP="6269FF69">
      <w:pPr>
        <w:widowControl/>
        <w:autoSpaceDE/>
        <w:autoSpaceDN/>
        <w:adjustRightInd/>
        <w:spacing w:before="100" w:beforeAutospacing="1" w:after="100" w:afterAutospacing="1" w:line="259" w:lineRule="auto"/>
        <w:outlineLvl w:val="1"/>
        <w:rPr>
          <w:rFonts w:ascii="Verdana" w:eastAsia="Verdana" w:hAnsi="Verdana" w:cs="Verdana"/>
          <w:b/>
          <w:bCs/>
        </w:rPr>
      </w:pPr>
    </w:p>
    <w:p w14:paraId="0FCDD279" w14:textId="35AE5929" w:rsidR="00AD7CB0" w:rsidRPr="00AD7CB0" w:rsidRDefault="20FBDD30" w:rsidP="6269FF69">
      <w:pPr>
        <w:pStyle w:val="Overskrift3"/>
        <w:keepNext w:val="0"/>
        <w:keepLines w:val="0"/>
        <w:widowControl/>
        <w:rPr>
          <w:rFonts w:ascii="Verdana" w:eastAsia="Verdana" w:hAnsi="Verdana" w:cs="Verdana"/>
        </w:rPr>
      </w:pPr>
      <w:bookmarkStart w:id="983" w:name="_Toc233268337"/>
      <w:bookmarkStart w:id="984" w:name="_Toc766797787"/>
      <w:bookmarkStart w:id="985" w:name="_Toc2048047106"/>
      <w:bookmarkStart w:id="986" w:name="_Toc1756942047"/>
      <w:bookmarkStart w:id="987" w:name="_Toc141077754"/>
      <w:bookmarkStart w:id="988" w:name="_Toc2128849186"/>
      <w:bookmarkStart w:id="989" w:name="_Toc1994021927"/>
      <w:bookmarkStart w:id="990" w:name="_Toc2132905643"/>
      <w:bookmarkStart w:id="991" w:name="_Toc1912088093"/>
      <w:bookmarkStart w:id="992" w:name="_Toc2063676024"/>
      <w:bookmarkStart w:id="993" w:name="_Toc578703671"/>
      <w:r>
        <w:t>5–6 år – Regellek, avansert rollelek og sosial mestring</w:t>
      </w:r>
      <w:bookmarkEnd w:id="983"/>
      <w:bookmarkEnd w:id="984"/>
      <w:bookmarkEnd w:id="985"/>
      <w:bookmarkEnd w:id="986"/>
      <w:bookmarkEnd w:id="987"/>
      <w:bookmarkEnd w:id="988"/>
      <w:bookmarkEnd w:id="989"/>
      <w:bookmarkEnd w:id="990"/>
      <w:bookmarkEnd w:id="991"/>
      <w:bookmarkEnd w:id="992"/>
      <w:bookmarkEnd w:id="993"/>
    </w:p>
    <w:p w14:paraId="661032EA" w14:textId="1CB48AEA" w:rsidR="00AD7CB0" w:rsidRPr="00AD7CB0" w:rsidRDefault="2527C834" w:rsidP="6269FF69">
      <w:pPr>
        <w:widowControl/>
      </w:pPr>
      <w:r>
        <w:t>Mål:</w:t>
      </w:r>
      <w:r w:rsidR="1BF326A8">
        <w:t xml:space="preserve"> </w:t>
      </w:r>
    </w:p>
    <w:p w14:paraId="167E1560" w14:textId="77777777" w:rsidR="00AD7CB0" w:rsidRPr="00AD7CB0" w:rsidRDefault="1BF326A8" w:rsidP="6269FF69">
      <w:pPr>
        <w:widowControl/>
        <w:numPr>
          <w:ilvl w:val="0"/>
          <w:numId w:val="76"/>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Mestre komplekse sosiale leker</w:t>
      </w:r>
    </w:p>
    <w:p w14:paraId="7E06B998" w14:textId="77777777" w:rsidR="00AD7CB0" w:rsidRPr="00AD7CB0" w:rsidRDefault="1BF326A8" w:rsidP="6269FF69">
      <w:pPr>
        <w:widowControl/>
        <w:numPr>
          <w:ilvl w:val="0"/>
          <w:numId w:val="76"/>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Følge og lage regler</w:t>
      </w:r>
    </w:p>
    <w:p w14:paraId="773A011A" w14:textId="15412E87" w:rsidR="001135B7" w:rsidRPr="00B362DC" w:rsidRDefault="1BF326A8" w:rsidP="6269FF69">
      <w:pPr>
        <w:widowControl/>
        <w:numPr>
          <w:ilvl w:val="0"/>
          <w:numId w:val="76"/>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Vise fleksibilitet og samarbeid</w:t>
      </w:r>
    </w:p>
    <w:p w14:paraId="38DE5D42" w14:textId="75090CB9" w:rsidR="00AD7CB0" w:rsidRPr="00AD7CB0" w:rsidRDefault="1BF326A8" w:rsidP="6269FF69">
      <w:pPr>
        <w:widowControl/>
      </w:pPr>
      <w:r>
        <w:t xml:space="preserve"> </w:t>
      </w:r>
      <w:bookmarkStart w:id="994" w:name="_Toc233268339"/>
      <w:r>
        <w:t>Vi ser etter:</w:t>
      </w:r>
      <w:bookmarkEnd w:id="994"/>
    </w:p>
    <w:p w14:paraId="45AC8671" w14:textId="77777777" w:rsidR="00AD7CB0" w:rsidRPr="00AD7CB0" w:rsidRDefault="1BF326A8" w:rsidP="6269FF69">
      <w:pPr>
        <w:widowControl/>
        <w:numPr>
          <w:ilvl w:val="0"/>
          <w:numId w:val="77"/>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Lek med klare regler (spill, rollelek)</w:t>
      </w:r>
    </w:p>
    <w:p w14:paraId="06AE7240" w14:textId="77777777" w:rsidR="00AD7CB0" w:rsidRPr="00AD7CB0" w:rsidRDefault="1BF326A8" w:rsidP="6269FF69">
      <w:pPr>
        <w:widowControl/>
        <w:numPr>
          <w:ilvl w:val="0"/>
          <w:numId w:val="77"/>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Forhandler og tilpasser seg</w:t>
      </w:r>
    </w:p>
    <w:p w14:paraId="6D61A284" w14:textId="77777777" w:rsidR="00AD7CB0" w:rsidRPr="00AD7CB0" w:rsidRDefault="1BF326A8" w:rsidP="6269FF69">
      <w:pPr>
        <w:widowControl/>
        <w:numPr>
          <w:ilvl w:val="0"/>
          <w:numId w:val="77"/>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Holder leken over lang tid</w:t>
      </w:r>
    </w:p>
    <w:p w14:paraId="55A494AB" w14:textId="77777777" w:rsidR="00AD7CB0" w:rsidRPr="00AD7CB0" w:rsidRDefault="1BF326A8" w:rsidP="6269FF69">
      <w:pPr>
        <w:widowControl/>
        <w:numPr>
          <w:ilvl w:val="0"/>
          <w:numId w:val="77"/>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Inkluderer andre barn</w:t>
      </w:r>
    </w:p>
    <w:p w14:paraId="25E8418F" w14:textId="023AFBAA" w:rsidR="00AD7CB0" w:rsidRPr="00AD7CB0" w:rsidRDefault="1BF326A8" w:rsidP="6269FF69">
      <w:pPr>
        <w:widowControl/>
      </w:pPr>
      <w:r>
        <w:t xml:space="preserve"> </w:t>
      </w:r>
      <w:bookmarkStart w:id="995" w:name="_Toc233268340"/>
      <w:r>
        <w:t xml:space="preserve">Hva </w:t>
      </w:r>
      <w:r w:rsidR="6CF29A58">
        <w:t>gjør</w:t>
      </w:r>
      <w:r>
        <w:t xml:space="preserve"> </w:t>
      </w:r>
      <w:r w:rsidR="0862E0BB">
        <w:t>vi</w:t>
      </w:r>
      <w:r>
        <w:t>:</w:t>
      </w:r>
      <w:bookmarkEnd w:id="995"/>
    </w:p>
    <w:p w14:paraId="5A27D1D5" w14:textId="77777777" w:rsidR="00AD7CB0" w:rsidRPr="00AD7CB0" w:rsidRDefault="1BF326A8" w:rsidP="6269FF69">
      <w:pPr>
        <w:widowControl/>
        <w:numPr>
          <w:ilvl w:val="0"/>
          <w:numId w:val="78"/>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Introduser enkle spill og regellek</w:t>
      </w:r>
    </w:p>
    <w:p w14:paraId="44A9ABC6" w14:textId="77777777" w:rsidR="00AD7CB0" w:rsidRPr="00AD7CB0" w:rsidRDefault="1BF326A8" w:rsidP="6269FF69">
      <w:pPr>
        <w:widowControl/>
        <w:numPr>
          <w:ilvl w:val="0"/>
          <w:numId w:val="78"/>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La barna lage egne regler</w:t>
      </w:r>
    </w:p>
    <w:p w14:paraId="3C2FAB23" w14:textId="77777777" w:rsidR="00AD7CB0" w:rsidRPr="00AD7CB0" w:rsidRDefault="1BF326A8" w:rsidP="6269FF69">
      <w:pPr>
        <w:widowControl/>
        <w:numPr>
          <w:ilvl w:val="0"/>
          <w:numId w:val="78"/>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Støtt organisering av lek</w:t>
      </w:r>
    </w:p>
    <w:p w14:paraId="0BC54040" w14:textId="77777777" w:rsidR="00AD7CB0" w:rsidRPr="00AD7CB0" w:rsidRDefault="1BF326A8" w:rsidP="6269FF69">
      <w:pPr>
        <w:widowControl/>
        <w:numPr>
          <w:ilvl w:val="0"/>
          <w:numId w:val="78"/>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Jobb med inkludering og vennskap</w:t>
      </w:r>
    </w:p>
    <w:p w14:paraId="293E8542" w14:textId="77777777" w:rsidR="00AD7CB0" w:rsidRPr="00AD7CB0" w:rsidRDefault="1BF326A8" w:rsidP="6269FF69">
      <w:pPr>
        <w:widowControl/>
        <w:numPr>
          <w:ilvl w:val="0"/>
          <w:numId w:val="78"/>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 xml:space="preserve">La barna evaluere egen lek: </w:t>
      </w:r>
    </w:p>
    <w:p w14:paraId="5E8AFCAE" w14:textId="77777777" w:rsidR="00AD7CB0" w:rsidRPr="00AD7CB0" w:rsidRDefault="1BF326A8" w:rsidP="6269FF69">
      <w:pPr>
        <w:widowControl/>
        <w:numPr>
          <w:ilvl w:val="1"/>
          <w:numId w:val="78"/>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“Hva fungerte bra?”</w:t>
      </w:r>
    </w:p>
    <w:p w14:paraId="150C98E6" w14:textId="77777777" w:rsidR="00AD7CB0" w:rsidRPr="00AD7CB0" w:rsidRDefault="005A1DB2" w:rsidP="6269FF69">
      <w:pPr>
        <w:widowControl/>
        <w:autoSpaceDE/>
        <w:autoSpaceDN/>
        <w:adjustRightInd/>
        <w:spacing w:line="259" w:lineRule="auto"/>
        <w:rPr>
          <w:rFonts w:ascii="Verdana" w:eastAsia="Verdana" w:hAnsi="Verdana" w:cs="Verdana"/>
        </w:rPr>
      </w:pPr>
      <w:r>
        <w:rPr>
          <w:rFonts w:ascii="Segoe UI" w:eastAsia="Times New Roman" w:hAnsi="Segoe UI" w:cs="Segoe UI"/>
          <w:sz w:val="21"/>
          <w:szCs w:val="21"/>
        </w:rPr>
        <w:pict w14:anchorId="58B703CF">
          <v:rect id="_x0000_i1025" style="width:0;height:1.5pt" o:hralign="center" o:hrstd="t" o:hr="t" fillcolor="#a0a0a0" stroked="f"/>
        </w:pict>
      </w:r>
    </w:p>
    <w:p w14:paraId="1F52626F" w14:textId="3D46E022" w:rsidR="00AD7CB0" w:rsidRPr="00AD7CB0" w:rsidRDefault="20FBDD30" w:rsidP="6269FF69">
      <w:pPr>
        <w:pStyle w:val="Overskrift3"/>
        <w:keepNext w:val="0"/>
        <w:keepLines w:val="0"/>
        <w:widowControl/>
      </w:pPr>
      <w:r>
        <w:t xml:space="preserve"> </w:t>
      </w:r>
      <w:bookmarkStart w:id="996" w:name="_Toc233268341"/>
      <w:bookmarkStart w:id="997" w:name="_Toc1693637135"/>
      <w:bookmarkStart w:id="998" w:name="_Toc1396166573"/>
      <w:bookmarkStart w:id="999" w:name="_Toc1180638805"/>
      <w:bookmarkStart w:id="1000" w:name="_Toc1496757197"/>
      <w:bookmarkStart w:id="1001" w:name="_Toc2095356726"/>
      <w:bookmarkStart w:id="1002" w:name="_Toc837657323"/>
      <w:bookmarkStart w:id="1003" w:name="_Toc1536818928"/>
      <w:bookmarkStart w:id="1004" w:name="_Toc574571146"/>
      <w:bookmarkStart w:id="1005" w:name="_Toc604159654"/>
      <w:bookmarkStart w:id="1006" w:name="_Toc1560503957"/>
      <w:r>
        <w:t>Tverrgående prinsipper</w:t>
      </w:r>
      <w:bookmarkEnd w:id="996"/>
      <w:bookmarkEnd w:id="997"/>
      <w:bookmarkEnd w:id="998"/>
      <w:bookmarkEnd w:id="999"/>
      <w:bookmarkEnd w:id="1000"/>
      <w:bookmarkEnd w:id="1001"/>
      <w:bookmarkEnd w:id="1002"/>
      <w:bookmarkEnd w:id="1003"/>
      <w:bookmarkEnd w:id="1004"/>
      <w:bookmarkEnd w:id="1005"/>
      <w:bookmarkEnd w:id="1006"/>
      <w:r>
        <w:t xml:space="preserve"> </w:t>
      </w:r>
    </w:p>
    <w:p w14:paraId="5D99FBCC" w14:textId="6D96EA9A" w:rsidR="009E1A4D" w:rsidRPr="001135B7" w:rsidRDefault="1BF326A8" w:rsidP="14C55BEB">
      <w:pPr>
        <w:widowControl/>
        <w:autoSpaceDE/>
        <w:autoSpaceDN/>
        <w:adjustRightInd/>
        <w:spacing w:before="100" w:beforeAutospacing="1" w:after="100" w:afterAutospacing="1" w:line="259" w:lineRule="auto"/>
        <w:rPr>
          <w:rFonts w:ascii="Verdana" w:eastAsia="Verdana" w:hAnsi="Verdana" w:cs="Verdana"/>
        </w:rPr>
      </w:pPr>
      <w:r w:rsidRPr="14C55BEB">
        <w:rPr>
          <w:rFonts w:ascii="Verdana" w:eastAsia="Verdana" w:hAnsi="Verdana" w:cs="Verdana"/>
        </w:rPr>
        <w:t>✅ Lek er barnets viktigste læringsarena</w:t>
      </w:r>
      <w:r>
        <w:br/>
      </w:r>
      <w:r w:rsidRPr="14C55BEB">
        <w:rPr>
          <w:rFonts w:ascii="Verdana" w:eastAsia="Verdana" w:hAnsi="Verdana" w:cs="Verdana"/>
        </w:rPr>
        <w:t>✅ Tid og ro er avgjørende</w:t>
      </w:r>
      <w:r>
        <w:br/>
      </w:r>
      <w:r w:rsidRPr="14C55BEB">
        <w:rPr>
          <w:rFonts w:ascii="Verdana" w:eastAsia="Verdana" w:hAnsi="Verdana" w:cs="Verdana"/>
        </w:rPr>
        <w:t>✅ Voksne må være aktive støttespillere – ikke bare observatører</w:t>
      </w:r>
      <w:r>
        <w:br/>
      </w:r>
      <w:r w:rsidRPr="14C55BEB">
        <w:rPr>
          <w:rFonts w:ascii="Verdana" w:eastAsia="Verdana" w:hAnsi="Verdana" w:cs="Verdana"/>
        </w:rPr>
        <w:t>✅ Alle barn trenger hjelp til å komme inn i lek</w:t>
      </w:r>
      <w:r>
        <w:br/>
      </w:r>
      <w:r w:rsidRPr="14C55BEB">
        <w:rPr>
          <w:rFonts w:ascii="Verdana" w:eastAsia="Verdana" w:hAnsi="Verdana" w:cs="Verdana"/>
        </w:rPr>
        <w:t xml:space="preserve">✅ Miljøet må invitere til lek (rom, </w:t>
      </w:r>
      <w:r w:rsidR="2D4136F0" w:rsidRPr="14C55BEB">
        <w:rPr>
          <w:rFonts w:ascii="Verdana" w:eastAsia="Verdana" w:hAnsi="Verdana" w:cs="Verdana"/>
        </w:rPr>
        <w:t>materiell og</w:t>
      </w:r>
      <w:r w:rsidRPr="14C55BEB">
        <w:rPr>
          <w:rFonts w:ascii="Verdana" w:eastAsia="Verdana" w:hAnsi="Verdana" w:cs="Verdana"/>
        </w:rPr>
        <w:t xml:space="preserve"> fleksibilitet)</w:t>
      </w:r>
    </w:p>
    <w:p w14:paraId="4868A547" w14:textId="77777777" w:rsidR="00AD7CB0" w:rsidRPr="00AD7CB0" w:rsidRDefault="1BF326A8" w:rsidP="6269FF69">
      <w:pPr>
        <w:widowControl/>
      </w:pPr>
      <w:bookmarkStart w:id="1007" w:name="_Toc233268342"/>
      <w:r>
        <w:t>På avdelingen</w:t>
      </w:r>
      <w:bookmarkEnd w:id="1007"/>
    </w:p>
    <w:p w14:paraId="71996C28" w14:textId="77777777" w:rsidR="00AD7CB0" w:rsidRPr="00AD7CB0" w:rsidRDefault="1BF326A8" w:rsidP="6269FF69">
      <w:pPr>
        <w:widowControl/>
        <w:numPr>
          <w:ilvl w:val="0"/>
          <w:numId w:val="79"/>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Kartlegg: Hvor er barna i lekutviklingen?</w:t>
      </w:r>
    </w:p>
    <w:p w14:paraId="25D732CB" w14:textId="77777777" w:rsidR="00AD7CB0" w:rsidRPr="00AD7CB0" w:rsidRDefault="1BF326A8" w:rsidP="6269FF69">
      <w:pPr>
        <w:widowControl/>
        <w:numPr>
          <w:ilvl w:val="0"/>
          <w:numId w:val="79"/>
        </w:numPr>
        <w:autoSpaceDE/>
        <w:autoSpaceDN/>
        <w:adjustRightInd/>
        <w:spacing w:before="100" w:beforeAutospacing="1" w:after="100" w:afterAutospacing="1" w:line="259" w:lineRule="auto"/>
        <w:rPr>
          <w:rFonts w:ascii="Verdana" w:eastAsia="Verdana" w:hAnsi="Verdana" w:cs="Verdana"/>
        </w:rPr>
      </w:pPr>
      <w:r w:rsidRPr="6269FF69">
        <w:rPr>
          <w:rFonts w:ascii="Verdana" w:eastAsia="Verdana" w:hAnsi="Verdana" w:cs="Verdana"/>
        </w:rPr>
        <w:t>Velg 1 fokusområde av gangen (f.eks. “inkludering i lek”)</w:t>
      </w:r>
    </w:p>
    <w:p w14:paraId="337ED0F1" w14:textId="1F98D3F0" w:rsidR="00FF0B8F" w:rsidRDefault="71A2C6CA" w:rsidP="6C842D54">
      <w:pPr>
        <w:widowControl/>
        <w:numPr>
          <w:ilvl w:val="0"/>
          <w:numId w:val="79"/>
        </w:numPr>
        <w:spacing w:beforeAutospacing="1" w:afterAutospacing="1" w:line="259" w:lineRule="auto"/>
        <w:rPr>
          <w:rFonts w:ascii="Verdana" w:eastAsia="Verdana" w:hAnsi="Verdana" w:cs="Verdana"/>
        </w:rPr>
      </w:pPr>
      <w:r w:rsidRPr="6C842D54">
        <w:rPr>
          <w:rFonts w:ascii="Verdana" w:eastAsia="Verdana" w:hAnsi="Verdana" w:cs="Verdana"/>
        </w:rPr>
        <w:t>Observer og juster tiltak</w:t>
      </w:r>
      <w:bookmarkStart w:id="1008" w:name="_Toc1580774167"/>
    </w:p>
    <w:p w14:paraId="13140852" w14:textId="7848479F" w:rsidR="00C7334E" w:rsidRPr="005E1D02" w:rsidRDefault="35666F88" w:rsidP="5F8B1519">
      <w:pPr>
        <w:pStyle w:val="Overskrift2"/>
        <w:keepNext w:val="0"/>
        <w:keepLines w:val="0"/>
        <w:widowControl/>
        <w:rPr>
          <w:sz w:val="56"/>
          <w:szCs w:val="56"/>
        </w:rPr>
      </w:pPr>
      <w:bookmarkStart w:id="1009" w:name="_Toc1732438844"/>
      <w:bookmarkStart w:id="1010" w:name="_Toc552448461"/>
      <w:bookmarkStart w:id="1011" w:name="_Toc181931405"/>
      <w:bookmarkStart w:id="1012" w:name="_Toc142849594"/>
      <w:bookmarkStart w:id="1013" w:name="_Toc2026351356"/>
      <w:bookmarkStart w:id="1014" w:name="_Toc732516799"/>
      <w:bookmarkStart w:id="1015" w:name="_Toc783891616"/>
      <w:bookmarkStart w:id="1016" w:name="_Toc1526028138"/>
      <w:bookmarkStart w:id="1017" w:name="_Toc1549276644"/>
      <w:bookmarkStart w:id="1018" w:name="_Toc494217906"/>
      <w:r>
        <w:t>Prosessplan (årsplan</w:t>
      </w:r>
      <w:r w:rsidR="0F72CB94">
        <w:t xml:space="preserve"> 2026</w:t>
      </w:r>
      <w:r>
        <w:t>)</w:t>
      </w:r>
      <w:bookmarkEnd w:id="1009"/>
      <w:bookmarkEnd w:id="1010"/>
      <w:bookmarkEnd w:id="1011"/>
      <w:bookmarkEnd w:id="1012"/>
      <w:bookmarkEnd w:id="1013"/>
      <w:bookmarkEnd w:id="1014"/>
      <w:bookmarkEnd w:id="1015"/>
      <w:bookmarkEnd w:id="1016"/>
      <w:bookmarkEnd w:id="1017"/>
      <w:bookmarkEnd w:id="1018"/>
    </w:p>
    <w:p w14:paraId="4E5560EE" w14:textId="5C2B3E1F" w:rsidR="00C7334E" w:rsidRPr="005E1D02" w:rsidRDefault="74485B9B" w:rsidP="6269FF69">
      <w:pPr>
        <w:widowControl/>
        <w:rPr>
          <w:rFonts w:ascii="Verdana" w:eastAsia="Verdana" w:hAnsi="Verdana" w:cs="Verdana"/>
        </w:rPr>
      </w:pPr>
      <w:r w:rsidRPr="6269FF69">
        <w:rPr>
          <w:rFonts w:ascii="Verdana" w:eastAsia="Verdana" w:hAnsi="Verdana" w:cs="Verdana"/>
        </w:rPr>
        <w:t>Hva er en Prosessplan (årsplan)?</w:t>
      </w:r>
      <w:bookmarkEnd w:id="1008"/>
    </w:p>
    <w:p w14:paraId="3C7471DD" w14:textId="77777777" w:rsidR="00C7334E" w:rsidRPr="005E1D02" w:rsidRDefault="74485B9B" w:rsidP="6269FF69">
      <w:pPr>
        <w:widowControl/>
        <w:spacing w:line="259" w:lineRule="auto"/>
        <w:rPr>
          <w:rFonts w:ascii="Verdana" w:eastAsia="Verdana" w:hAnsi="Verdana" w:cs="Verdana"/>
        </w:rPr>
      </w:pPr>
      <w:r w:rsidRPr="6269FF69">
        <w:rPr>
          <w:rFonts w:ascii="Verdana" w:eastAsia="Verdana" w:hAnsi="Verdana" w:cs="Verdana"/>
        </w:rPr>
        <w:t xml:space="preserve">Barnehageloven og forskrift om Rammeplan for barnehagens innhold og oppgaver (heretter Rammeplanen) legger føringer for drift og innhold i en barnehage. Alle barnehager skal ha en årsplan, og i Rammeplanen fremkommer det hva en årsplan er, og hva den skal inneholde: </w:t>
      </w:r>
    </w:p>
    <w:p w14:paraId="5A40F83C" w14:textId="77777777" w:rsidR="00C7334E" w:rsidRPr="005E1D02" w:rsidRDefault="74485B9B" w:rsidP="6269FF69">
      <w:pPr>
        <w:widowControl/>
        <w:spacing w:line="259" w:lineRule="auto"/>
        <w:rPr>
          <w:rFonts w:ascii="Verdana" w:eastAsia="Verdana" w:hAnsi="Verdana" w:cs="Verdana"/>
        </w:rPr>
      </w:pPr>
      <w:r w:rsidRPr="6269FF69">
        <w:rPr>
          <w:rFonts w:ascii="Verdana" w:eastAsia="Verdana" w:hAnsi="Verdana" w:cs="Verdana"/>
        </w:rPr>
        <w:t>Årsplanen skal inneholde informasjon om hvordan barnehagen vil arbeide med omsorg, danning, lek og læring for å fremme barnas allsidige utvikling i samarbeid og forståelse med barns hjem. (Rammeplanen, 2017)</w:t>
      </w:r>
    </w:p>
    <w:p w14:paraId="0980048B" w14:textId="77777777" w:rsidR="00C7334E" w:rsidRPr="005E1D02" w:rsidRDefault="74485B9B" w:rsidP="6269FF69">
      <w:pPr>
        <w:widowControl/>
        <w:spacing w:line="259" w:lineRule="auto"/>
        <w:rPr>
          <w:rFonts w:ascii="Verdana" w:eastAsia="Verdana" w:hAnsi="Verdana" w:cs="Verdana"/>
        </w:rPr>
      </w:pPr>
      <w:r w:rsidRPr="6269FF69">
        <w:rPr>
          <w:rFonts w:ascii="Verdana" w:eastAsia="Verdana" w:hAnsi="Verdana" w:cs="Verdana"/>
        </w:rPr>
        <w:t xml:space="preserve"> Rammeplanen sier også noe om hvilken funksjon årsplanen skal ha: </w:t>
      </w:r>
    </w:p>
    <w:p w14:paraId="0F3B0DCF" w14:textId="77777777" w:rsidR="00C7334E" w:rsidRPr="005E1D02" w:rsidRDefault="74485B9B" w:rsidP="6269FF69">
      <w:pPr>
        <w:widowControl/>
        <w:spacing w:line="259" w:lineRule="auto"/>
        <w:rPr>
          <w:rFonts w:ascii="Verdana" w:eastAsia="Verdana" w:hAnsi="Verdana" w:cs="Verdana"/>
        </w:rPr>
      </w:pPr>
      <w:r w:rsidRPr="6269FF69">
        <w:rPr>
          <w:rFonts w:ascii="Verdana" w:eastAsia="Verdana" w:hAnsi="Verdana" w:cs="Verdana"/>
        </w:rPr>
        <w:t xml:space="preserve">- arbeidsredskap for barnehagens personal for å styre virksomheten i en bevisst og uttalt retning </w:t>
      </w:r>
    </w:p>
    <w:p w14:paraId="678D7259" w14:textId="77777777" w:rsidR="00C7334E" w:rsidRPr="005E1D02" w:rsidRDefault="74485B9B" w:rsidP="6269FF69">
      <w:pPr>
        <w:widowControl/>
        <w:spacing w:line="259" w:lineRule="auto"/>
        <w:rPr>
          <w:rFonts w:ascii="Verdana" w:eastAsia="Verdana" w:hAnsi="Verdana" w:cs="Verdana"/>
        </w:rPr>
      </w:pPr>
      <w:r w:rsidRPr="6269FF69">
        <w:rPr>
          <w:rFonts w:ascii="Verdana" w:eastAsia="Verdana" w:hAnsi="Verdana" w:cs="Verdana"/>
        </w:rPr>
        <w:t>- utgangspunkt for foreldrenes mulighet til å kunne påvirke innholdet i barnehagen</w:t>
      </w:r>
    </w:p>
    <w:p w14:paraId="3868AA5B" w14:textId="77777777" w:rsidR="00C7334E" w:rsidRPr="005E1D02" w:rsidRDefault="74485B9B" w:rsidP="6269FF69">
      <w:pPr>
        <w:widowControl/>
        <w:spacing w:line="259" w:lineRule="auto"/>
        <w:rPr>
          <w:rFonts w:ascii="Verdana" w:eastAsia="Verdana" w:hAnsi="Verdana" w:cs="Verdana"/>
        </w:rPr>
      </w:pPr>
      <w:r w:rsidRPr="6269FF69">
        <w:rPr>
          <w:rFonts w:ascii="Verdana" w:eastAsia="Verdana" w:hAnsi="Verdana" w:cs="Verdana"/>
        </w:rPr>
        <w:t>- grunnlag for kommunens tilsyn med barnehagen</w:t>
      </w:r>
    </w:p>
    <w:p w14:paraId="225C3FB9" w14:textId="77777777" w:rsidR="00C7334E" w:rsidRPr="005E1D02" w:rsidRDefault="74485B9B" w:rsidP="6269FF69">
      <w:pPr>
        <w:widowControl/>
        <w:spacing w:line="259" w:lineRule="auto"/>
        <w:rPr>
          <w:rFonts w:ascii="Verdana" w:eastAsia="Verdana" w:hAnsi="Verdana" w:cs="Verdana"/>
        </w:rPr>
      </w:pPr>
      <w:r w:rsidRPr="6269FF69">
        <w:rPr>
          <w:rFonts w:ascii="Verdana" w:eastAsia="Verdana" w:hAnsi="Verdana" w:cs="Verdana"/>
        </w:rPr>
        <w:t xml:space="preserve"> - informasjon om barnehagens pedagogiske arbeid til eier, politikere, kommune, barnehagens samarbeidsparter og andre interesserte. </w:t>
      </w:r>
    </w:p>
    <w:p w14:paraId="48056DCE" w14:textId="77777777" w:rsidR="00C7334E" w:rsidRPr="005E1D02" w:rsidRDefault="74485B9B" w:rsidP="6269FF69">
      <w:pPr>
        <w:widowControl/>
        <w:spacing w:line="259" w:lineRule="auto"/>
        <w:rPr>
          <w:rFonts w:ascii="Verdana" w:eastAsia="Verdana" w:hAnsi="Verdana" w:cs="Verdana"/>
        </w:rPr>
      </w:pPr>
      <w:r w:rsidRPr="6269FF69">
        <w:rPr>
          <w:rFonts w:ascii="Verdana" w:eastAsia="Verdana" w:hAnsi="Verdana" w:cs="Verdana"/>
        </w:rPr>
        <w:t xml:space="preserve">For utfyllende informasjon om Barnehageloven og Rammeplanen, og hvilke krav som stilles til en barnehage, se </w:t>
      </w:r>
      <w:hyperlink r:id="rId24">
        <w:r w:rsidRPr="6269FF69">
          <w:rPr>
            <w:rStyle w:val="Hyperkobling"/>
            <w:rFonts w:ascii="Verdana" w:eastAsia="Verdana" w:hAnsi="Verdana" w:cs="Verdana"/>
          </w:rPr>
          <w:t>www.regjeringen.no</w:t>
        </w:r>
      </w:hyperlink>
    </w:p>
    <w:p w14:paraId="13524A43" w14:textId="77777777" w:rsidR="00C7334E" w:rsidRPr="005E1D02" w:rsidRDefault="74485B9B" w:rsidP="6269FF69">
      <w:pPr>
        <w:widowControl/>
        <w:spacing w:line="259" w:lineRule="auto"/>
        <w:rPr>
          <w:rFonts w:ascii="Verdana" w:eastAsia="Verdana" w:hAnsi="Verdana" w:cs="Verdana"/>
        </w:rPr>
      </w:pPr>
      <w:r w:rsidRPr="6269FF69">
        <w:rPr>
          <w:rFonts w:ascii="Verdana" w:eastAsia="Verdana" w:hAnsi="Verdana" w:cs="Verdana"/>
        </w:rPr>
        <w:t xml:space="preserve">Vår årsplan har vi valgt å kalle for Prosessplan, for å tydeliggjøre vårt syn på planens betydning. Dette er en plan som kun begrenser seg til ett år om gangen. </w:t>
      </w:r>
    </w:p>
    <w:p w14:paraId="56F79852" w14:textId="77777777" w:rsidR="00C7334E" w:rsidRPr="005E1D02" w:rsidRDefault="74485B9B" w:rsidP="6269FF69">
      <w:pPr>
        <w:widowControl/>
        <w:spacing w:line="259" w:lineRule="auto"/>
        <w:rPr>
          <w:rFonts w:ascii="Verdana" w:eastAsia="Verdana" w:hAnsi="Verdana" w:cs="Verdana"/>
        </w:rPr>
      </w:pPr>
      <w:r w:rsidRPr="6269FF69">
        <w:rPr>
          <w:rFonts w:ascii="Verdana" w:eastAsia="Verdana" w:hAnsi="Verdana" w:cs="Verdana"/>
        </w:rPr>
        <w:t>Prosessplanene er en del av virksomhetsplanen som er utarbeidet med tanke på et lengre perspektiv enn et år.</w:t>
      </w:r>
    </w:p>
    <w:p w14:paraId="739B7387" w14:textId="3B3A40B3" w:rsidR="00C7334E" w:rsidRPr="005E1D02" w:rsidRDefault="74485B9B" w:rsidP="6269FF69">
      <w:pPr>
        <w:widowControl/>
        <w:spacing w:line="259" w:lineRule="auto"/>
        <w:rPr>
          <w:rFonts w:ascii="Verdana" w:eastAsia="Verdana" w:hAnsi="Verdana" w:cs="Verdana"/>
        </w:rPr>
      </w:pPr>
      <w:r w:rsidRPr="14C55BEB">
        <w:rPr>
          <w:rFonts w:ascii="Verdana" w:eastAsia="Verdana" w:hAnsi="Verdana" w:cs="Verdana"/>
        </w:rPr>
        <w:t xml:space="preserve">Vi vil at prosessplanen skal være </w:t>
      </w:r>
      <w:r w:rsidR="234B19FB" w:rsidRPr="14C55BEB">
        <w:rPr>
          <w:rFonts w:ascii="Verdana" w:eastAsia="Verdana" w:hAnsi="Verdana" w:cs="Verdana"/>
        </w:rPr>
        <w:t>et” levende</w:t>
      </w:r>
      <w:r w:rsidRPr="14C55BEB">
        <w:rPr>
          <w:rFonts w:ascii="Verdana" w:eastAsia="Verdana" w:hAnsi="Verdana" w:cs="Verdana"/>
        </w:rPr>
        <w:t xml:space="preserve">” dokument som stadig er i utvikling i tråd med Rammeplanen og øvrige føringer. </w:t>
      </w:r>
    </w:p>
    <w:p w14:paraId="2DABF7E8" w14:textId="77777777" w:rsidR="00C7334E" w:rsidRDefault="00C7334E" w:rsidP="6269FF69">
      <w:pPr>
        <w:widowControl/>
        <w:spacing w:line="259" w:lineRule="auto"/>
        <w:rPr>
          <w:rFonts w:ascii="Verdana" w:eastAsia="Verdana" w:hAnsi="Verdana" w:cs="Verdana"/>
        </w:rPr>
      </w:pPr>
    </w:p>
    <w:p w14:paraId="39524E7B" w14:textId="77777777" w:rsidR="00C7334E" w:rsidRDefault="74485B9B" w:rsidP="6269FF69">
      <w:pPr>
        <w:widowControl/>
        <w:spacing w:line="259" w:lineRule="auto"/>
        <w:rPr>
          <w:rFonts w:ascii="Verdana" w:eastAsia="Verdana" w:hAnsi="Verdana" w:cs="Verdana"/>
        </w:rPr>
      </w:pPr>
      <w:r w:rsidRPr="6269FF69">
        <w:rPr>
          <w:rFonts w:ascii="Verdana" w:eastAsia="Verdana" w:hAnsi="Verdana" w:cs="Verdana"/>
        </w:rPr>
        <w:t>Årsplanen bygger på «Lov om barnehage», «Rammeplan for barnehagen «Trygg og god oppvekst for alle! Strategi for oppvekstområdet 2023 – 2026» og «Virksomhetsplan for Røyneberg barnehage». Virksomhetsplanen beskriver barnehagens verdigrunnlag og pedagogiske grunnsyn og gir dermed utfyllende informasjon om valgene våre. Årsplanen må leses i forståelse med denne. Årsplanen skal være et dynamisk dokument som blant annet skal ivareta barnas rett til medvirkning – og et arbeidsredskap for personalet. Det betyr at vi endrer planen ved behov. Eventuelle endringer synliggjøres og begrunnes i periodeplanene.</w:t>
      </w:r>
    </w:p>
    <w:p w14:paraId="1C74CD8B" w14:textId="1AAD34F4" w:rsidR="00C7334E" w:rsidRDefault="74485B9B" w:rsidP="6269FF69">
      <w:pPr>
        <w:widowControl/>
        <w:spacing w:beforeAutospacing="1" w:after="120" w:line="259" w:lineRule="auto"/>
        <w:rPr>
          <w:rFonts w:ascii="Verdana" w:eastAsia="Verdana" w:hAnsi="Verdana" w:cs="Verdana"/>
        </w:rPr>
      </w:pPr>
      <w:r w:rsidRPr="6269FF69">
        <w:rPr>
          <w:rFonts w:ascii="Verdana" w:eastAsia="Verdana" w:hAnsi="Verdana" w:cs="Verdana"/>
        </w:rPr>
        <w:t>.</w:t>
      </w:r>
    </w:p>
    <w:p w14:paraId="47FE18F3" w14:textId="77777777" w:rsidR="00C7334E" w:rsidRDefault="74485B9B" w:rsidP="6269FF69">
      <w:pPr>
        <w:widowControl/>
        <w:rPr>
          <w:rFonts w:ascii="Verdana" w:eastAsia="Verdana" w:hAnsi="Verdana" w:cs="Verdana"/>
        </w:rPr>
      </w:pPr>
      <w:bookmarkStart w:id="1019" w:name="_Toc1133062643"/>
      <w:r w:rsidRPr="6269FF69">
        <w:rPr>
          <w:rFonts w:ascii="Verdana" w:eastAsia="Verdana" w:hAnsi="Verdana" w:cs="Verdana"/>
        </w:rPr>
        <w:t>Barnehageåret: 2026-2027</w:t>
      </w:r>
      <w:bookmarkEnd w:id="1019"/>
    </w:p>
    <w:p w14:paraId="7A0FF8BE" w14:textId="77777777" w:rsidR="00C7334E" w:rsidRPr="00E83902" w:rsidRDefault="74485B9B" w:rsidP="6269FF69">
      <w:pPr>
        <w:pStyle w:val="Listeavsnitt"/>
        <w:widowControl/>
        <w:numPr>
          <w:ilvl w:val="0"/>
          <w:numId w:val="114"/>
        </w:numPr>
        <w:autoSpaceDE/>
        <w:autoSpaceDN/>
        <w:adjustRightInd/>
        <w:spacing w:after="160" w:line="259" w:lineRule="auto"/>
        <w:rPr>
          <w:rFonts w:ascii="Verdana" w:eastAsia="Verdana" w:hAnsi="Verdana" w:cs="Verdana"/>
        </w:rPr>
      </w:pPr>
      <w:r w:rsidRPr="6269FF69">
        <w:rPr>
          <w:rFonts w:ascii="Verdana" w:eastAsia="Verdana" w:hAnsi="Verdana" w:cs="Verdana"/>
        </w:rPr>
        <w:t>7 avdelinger</w:t>
      </w:r>
    </w:p>
    <w:p w14:paraId="51C68264" w14:textId="77777777" w:rsidR="00C7334E" w:rsidRPr="00E83902" w:rsidRDefault="74485B9B" w:rsidP="6269FF69">
      <w:pPr>
        <w:pStyle w:val="Listeavsnitt"/>
        <w:widowControl/>
        <w:numPr>
          <w:ilvl w:val="0"/>
          <w:numId w:val="114"/>
        </w:numPr>
        <w:autoSpaceDE/>
        <w:autoSpaceDN/>
        <w:adjustRightInd/>
        <w:spacing w:after="160" w:line="259" w:lineRule="auto"/>
        <w:rPr>
          <w:rFonts w:ascii="Verdana" w:eastAsia="Verdana" w:hAnsi="Verdana" w:cs="Verdana"/>
        </w:rPr>
      </w:pPr>
      <w:r w:rsidRPr="6269FF69">
        <w:rPr>
          <w:rFonts w:ascii="Verdana" w:eastAsia="Verdana" w:hAnsi="Verdana" w:cs="Verdana"/>
        </w:rPr>
        <w:t>120 barn</w:t>
      </w:r>
    </w:p>
    <w:p w14:paraId="4785096C" w14:textId="77777777" w:rsidR="00C7334E" w:rsidRDefault="74485B9B" w:rsidP="6269FF69">
      <w:pPr>
        <w:pStyle w:val="Listeavsnitt"/>
        <w:widowControl/>
        <w:numPr>
          <w:ilvl w:val="0"/>
          <w:numId w:val="114"/>
        </w:numPr>
        <w:autoSpaceDE/>
        <w:autoSpaceDN/>
        <w:adjustRightInd/>
        <w:spacing w:after="160" w:line="259" w:lineRule="auto"/>
        <w:rPr>
          <w:rFonts w:ascii="Verdana" w:eastAsia="Verdana" w:hAnsi="Verdana" w:cs="Verdana"/>
        </w:rPr>
      </w:pPr>
      <w:r w:rsidRPr="6269FF69">
        <w:rPr>
          <w:rFonts w:ascii="Verdana" w:eastAsia="Verdana" w:hAnsi="Verdana" w:cs="Verdana"/>
        </w:rPr>
        <w:t>39 ansatte</w:t>
      </w:r>
    </w:p>
    <w:p w14:paraId="55C75EEE" w14:textId="77777777" w:rsidR="00C7334E" w:rsidRDefault="00C7334E" w:rsidP="6269FF69">
      <w:pPr>
        <w:widowControl/>
        <w:spacing w:line="259" w:lineRule="auto"/>
        <w:rPr>
          <w:rFonts w:ascii="Verdana" w:eastAsia="Verdana" w:hAnsi="Verdana" w:cs="Verdana"/>
        </w:rPr>
      </w:pPr>
    </w:p>
    <w:p w14:paraId="5C91C379" w14:textId="77777777" w:rsidR="00C7334E" w:rsidRDefault="74485B9B" w:rsidP="6269FF69">
      <w:pPr>
        <w:widowControl/>
        <w:spacing w:line="259" w:lineRule="auto"/>
        <w:rPr>
          <w:rFonts w:ascii="Verdana" w:eastAsia="Verdana" w:hAnsi="Verdana" w:cs="Verdana"/>
        </w:rPr>
      </w:pPr>
      <w:r w:rsidRPr="6269FF69">
        <w:rPr>
          <w:rFonts w:ascii="Verdana" w:eastAsia="Verdana" w:hAnsi="Verdana" w:cs="Verdana"/>
        </w:rPr>
        <w:t>4 småbarnsavdelinger. Alle plassert i 1.etg.</w:t>
      </w:r>
    </w:p>
    <w:p w14:paraId="5F04F230" w14:textId="77777777" w:rsidR="00C7334E" w:rsidRDefault="74485B9B" w:rsidP="6269FF69">
      <w:pPr>
        <w:widowControl/>
        <w:spacing w:line="259" w:lineRule="auto"/>
        <w:rPr>
          <w:rFonts w:ascii="Verdana" w:eastAsia="Verdana" w:hAnsi="Verdana" w:cs="Verdana"/>
        </w:rPr>
      </w:pPr>
      <w:r w:rsidRPr="6269FF69">
        <w:rPr>
          <w:rFonts w:ascii="Verdana" w:eastAsia="Verdana" w:hAnsi="Verdana" w:cs="Verdana"/>
        </w:rPr>
        <w:t xml:space="preserve">3 storbarns avdelinger. Plassert i 2. etg. </w:t>
      </w:r>
    </w:p>
    <w:p w14:paraId="5BCC1798" w14:textId="77777777" w:rsidR="00C7334E" w:rsidRDefault="74485B9B" w:rsidP="6269FF69">
      <w:pPr>
        <w:widowControl/>
        <w:spacing w:line="259" w:lineRule="auto"/>
        <w:rPr>
          <w:rFonts w:ascii="Verdana" w:eastAsia="Verdana" w:hAnsi="Verdana" w:cs="Verdana"/>
        </w:rPr>
      </w:pPr>
      <w:r w:rsidRPr="6269FF69">
        <w:rPr>
          <w:rFonts w:ascii="Verdana" w:eastAsia="Verdana" w:hAnsi="Verdana" w:cs="Verdana"/>
        </w:rPr>
        <w:t xml:space="preserve">Vi har storkjøkken med kokk som kjøkkenpersonale. Kokken vår heter Kari-Johanne, og er en viktig del av hverdagen i Røyneberg, både når det kommer til servering av et sunt og variert kosthold, samt i samarbeid med avdelingene for drift og god logistikk. </w:t>
      </w:r>
    </w:p>
    <w:p w14:paraId="7FB94D19" w14:textId="77777777" w:rsidR="00FF0B8F" w:rsidRDefault="00FF0B8F" w:rsidP="6269FF69">
      <w:pPr>
        <w:widowControl/>
        <w:spacing w:beforeAutospacing="1" w:afterAutospacing="1" w:line="259" w:lineRule="auto"/>
        <w:rPr>
          <w:rFonts w:ascii="Verdana" w:eastAsia="Verdana" w:hAnsi="Verdana" w:cs="Verdana"/>
          <w:b/>
          <w:bCs/>
          <w:color w:val="000000" w:themeColor="text1"/>
        </w:rPr>
      </w:pPr>
    </w:p>
    <w:p w14:paraId="51B853D1" w14:textId="3C157121" w:rsidR="00C7334E" w:rsidRPr="002F361D" w:rsidRDefault="00D6FB74" w:rsidP="5F8B1519">
      <w:pPr>
        <w:pStyle w:val="Overskrift2"/>
        <w:widowControl/>
        <w:rPr>
          <w:rFonts w:ascii="Verdana" w:eastAsia="Verdana" w:hAnsi="Verdana" w:cs="Verdana"/>
          <w:color w:val="000000" w:themeColor="text1"/>
        </w:rPr>
      </w:pPr>
      <w:bookmarkStart w:id="1020" w:name="_Toc640213109"/>
      <w:bookmarkStart w:id="1021" w:name="_Toc777942008"/>
      <w:bookmarkStart w:id="1022" w:name="_Toc2074788739"/>
      <w:bookmarkStart w:id="1023" w:name="_Toc1813708122"/>
      <w:bookmarkStart w:id="1024" w:name="_Toc136995089"/>
      <w:bookmarkStart w:id="1025" w:name="_Toc1123995006"/>
      <w:bookmarkStart w:id="1026" w:name="_Toc1735225846"/>
      <w:bookmarkStart w:id="1027" w:name="_Toc795802031"/>
      <w:bookmarkStart w:id="1028" w:name="_Toc914635750"/>
      <w:bookmarkStart w:id="1029" w:name="_Toc1135010478"/>
      <w:r>
        <w:t>Utviklingsarbeidet</w:t>
      </w:r>
      <w:r w:rsidR="665ACDB3">
        <w:t xml:space="preserve"> for 2026-2027</w:t>
      </w:r>
      <w:bookmarkEnd w:id="1020"/>
      <w:bookmarkEnd w:id="1021"/>
      <w:bookmarkEnd w:id="1022"/>
      <w:bookmarkEnd w:id="1023"/>
      <w:bookmarkEnd w:id="1024"/>
      <w:bookmarkEnd w:id="1025"/>
      <w:bookmarkEnd w:id="1026"/>
      <w:bookmarkEnd w:id="1027"/>
      <w:bookmarkEnd w:id="1028"/>
      <w:bookmarkEnd w:id="1029"/>
    </w:p>
    <w:p w14:paraId="27744A4D"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Voksne som gode språkmodeller i Røyneberg barnehage</w:t>
      </w:r>
    </w:p>
    <w:p w14:paraId="3353297D"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 xml:space="preserve">1. Bakgrunn </w:t>
      </w:r>
    </w:p>
    <w:p w14:paraId="186B7F1F"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Språk er en grunnleggende forutsetning for barns lek, læring, sosial kompetanse og senere skolegang. Rammeplan for barnehagen legger vekt på at personalet skal være bevisste språkmodeller som støtter barns språkutvikling i alle hverdagssituasjoner.</w:t>
      </w:r>
    </w:p>
    <w:p w14:paraId="5119AC04" w14:textId="14A989B4"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 xml:space="preserve">I dette barnehageåret tar vi utgangspunkt i personalets rolle som språkmodeller og hvordan vi gjennom bevisst bruk av </w:t>
      </w:r>
      <w:r w:rsidRPr="6269FF69">
        <w:rPr>
          <w:rFonts w:ascii="Verdana" w:eastAsia="Verdana" w:hAnsi="Verdana" w:cs="Verdana"/>
          <w:b/>
          <w:bCs/>
          <w:color w:val="000000" w:themeColor="text1"/>
        </w:rPr>
        <w:t>ASK-symboler</w:t>
      </w:r>
      <w:r w:rsidRPr="6269FF69">
        <w:rPr>
          <w:rFonts w:ascii="Verdana" w:eastAsia="Verdana" w:hAnsi="Verdana" w:cs="Verdana"/>
          <w:color w:val="000000" w:themeColor="text1"/>
        </w:rPr>
        <w:t xml:space="preserve">, </w:t>
      </w:r>
      <w:r w:rsidRPr="6269FF69">
        <w:rPr>
          <w:rFonts w:ascii="Verdana" w:eastAsia="Verdana" w:hAnsi="Verdana" w:cs="Verdana"/>
          <w:b/>
          <w:bCs/>
          <w:color w:val="000000" w:themeColor="text1"/>
        </w:rPr>
        <w:t>benevning (Marte Meo)</w:t>
      </w:r>
      <w:r w:rsidRPr="6269FF69">
        <w:rPr>
          <w:rFonts w:ascii="Verdana" w:eastAsia="Verdana" w:hAnsi="Verdana" w:cs="Verdana"/>
          <w:color w:val="000000" w:themeColor="text1"/>
        </w:rPr>
        <w:t xml:space="preserve"> og </w:t>
      </w:r>
      <w:r w:rsidRPr="6269FF69">
        <w:rPr>
          <w:rFonts w:ascii="Verdana" w:eastAsia="Verdana" w:hAnsi="Verdana" w:cs="Verdana"/>
          <w:b/>
          <w:bCs/>
          <w:color w:val="000000" w:themeColor="text1"/>
        </w:rPr>
        <w:t>BRAVO-leken</w:t>
      </w:r>
      <w:r w:rsidRPr="6269FF69">
        <w:rPr>
          <w:rFonts w:ascii="Verdana" w:eastAsia="Verdana" w:hAnsi="Verdana" w:cs="Verdana"/>
          <w:color w:val="000000" w:themeColor="text1"/>
        </w:rPr>
        <w:t xml:space="preserve"> kan styrke alle barns språklige forutsetninger.</w:t>
      </w:r>
      <w:r w:rsidR="00C7334E">
        <w:rPr>
          <w:noProof/>
        </w:rPr>
        <w:drawing>
          <wp:anchor distT="0" distB="0" distL="114300" distR="114300" simplePos="0" relativeHeight="251657216" behindDoc="0" locked="0" layoutInCell="1" allowOverlap="1" wp14:anchorId="47AEB85C" wp14:editId="150E9FFE">
            <wp:simplePos x="914400" y="4038600"/>
            <wp:positionH relativeFrom="column">
              <wp:align>left</wp:align>
            </wp:positionH>
            <wp:positionV relativeFrom="paragraph">
              <wp:align>top</wp:align>
            </wp:positionV>
            <wp:extent cx="9525" cy="9525"/>
            <wp:effectExtent l="0" t="0" r="0" b="0"/>
            <wp:wrapSquare wrapText="bothSides"/>
            <wp:docPr id="34130454" name="drawing" title="Fig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30454" name="Picture 34130454"/>
                    <pic:cNvPicPr/>
                  </pic:nvPicPr>
                  <pic:blipFill>
                    <a:blip r:embed="rId22">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anchor>
        </w:drawing>
      </w:r>
    </w:p>
    <w:p w14:paraId="60E8FC2E"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2. Problemstilling</w:t>
      </w:r>
    </w:p>
    <w:p w14:paraId="7CA6F2F4" w14:textId="4D38AD59"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Hvordan kan vi voksne bli bedre språkmodeller?</w:t>
      </w:r>
    </w:p>
    <w:p w14:paraId="2BC362F1"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3. Målformulering</w:t>
      </w:r>
    </w:p>
    <w:p w14:paraId="45201D08" w14:textId="31697514" w:rsidR="0025172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Alle barn har gode forutsetninger for å utvikle språket sitt.</w:t>
      </w:r>
    </w:p>
    <w:p w14:paraId="2CE77124"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4. Delmål</w:t>
      </w:r>
    </w:p>
    <w:p w14:paraId="45EC3956" w14:textId="77777777" w:rsidR="00C7334E" w:rsidRDefault="74485B9B" w:rsidP="6269FF69">
      <w:pPr>
        <w:pStyle w:val="Listeavsnitt"/>
        <w:widowControl/>
        <w:numPr>
          <w:ilvl w:val="0"/>
          <w:numId w:val="113"/>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Personalet skal bli mer bevisste på egen språkbruk i møte med barn.</w:t>
      </w:r>
    </w:p>
    <w:p w14:paraId="1260681E" w14:textId="77777777" w:rsidR="00C7334E" w:rsidRDefault="74485B9B" w:rsidP="6269FF69">
      <w:pPr>
        <w:pStyle w:val="Listeavsnitt"/>
        <w:widowControl/>
        <w:numPr>
          <w:ilvl w:val="0"/>
          <w:numId w:val="113"/>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Barna skal oppleve et rikt, tydelig og støttende språkmiljø i hverdagen.</w:t>
      </w:r>
    </w:p>
    <w:p w14:paraId="17871281" w14:textId="77777777" w:rsidR="00C7334E" w:rsidRDefault="74485B9B" w:rsidP="6269FF69">
      <w:pPr>
        <w:pStyle w:val="Listeavsnitt"/>
        <w:widowControl/>
        <w:numPr>
          <w:ilvl w:val="0"/>
          <w:numId w:val="113"/>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Barna skal få økt ordforråd, bedre begrepsforståelse og støtte i kommunikasjon.</w:t>
      </w:r>
    </w:p>
    <w:p w14:paraId="33DD9CE8" w14:textId="77777777" w:rsidR="00C7334E" w:rsidRDefault="74485B9B" w:rsidP="6269FF69">
      <w:pPr>
        <w:pStyle w:val="Listeavsnitt"/>
        <w:widowControl/>
        <w:numPr>
          <w:ilvl w:val="0"/>
          <w:numId w:val="113"/>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ASK-symboler skal brukes aktivt i daglige rutiner og i lek.</w:t>
      </w:r>
    </w:p>
    <w:p w14:paraId="57D9330B" w14:textId="77777777" w:rsidR="00C7334E" w:rsidRDefault="74485B9B" w:rsidP="6269FF69">
      <w:pPr>
        <w:widowControl/>
        <w:spacing w:line="259" w:lineRule="auto"/>
        <w:rPr>
          <w:rFonts w:ascii="Verdana" w:eastAsia="Verdana" w:hAnsi="Verdana" w:cs="Verdana"/>
          <w:color w:val="000000" w:themeColor="text1"/>
        </w:rPr>
      </w:pPr>
      <w:r>
        <w:rPr>
          <w:noProof/>
        </w:rPr>
        <w:drawing>
          <wp:inline distT="0" distB="0" distL="0" distR="0" wp14:anchorId="28F035F8" wp14:editId="40B4616F">
            <wp:extent cx="9525" cy="9525"/>
            <wp:effectExtent l="0" t="0" r="0" b="0"/>
            <wp:docPr id="1656186795" name="drawing" title="Fig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186795" name="Picture 1656186795"/>
                    <pic:cNvPicPr/>
                  </pic:nvPicPr>
                  <pic:blipFill>
                    <a:blip r:embed="rId22">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inline>
        </w:drawing>
      </w:r>
    </w:p>
    <w:p w14:paraId="428800C4"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5. Målgruppe</w:t>
      </w:r>
    </w:p>
    <w:p w14:paraId="76923BE3" w14:textId="77777777" w:rsidR="00C7334E" w:rsidRDefault="74485B9B" w:rsidP="6269FF69">
      <w:pPr>
        <w:pStyle w:val="Listeavsnitt"/>
        <w:widowControl/>
        <w:numPr>
          <w:ilvl w:val="0"/>
          <w:numId w:val="112"/>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Primærmålgruppe: Alle barn i barnehagen</w:t>
      </w:r>
    </w:p>
    <w:p w14:paraId="631067C0" w14:textId="77777777" w:rsidR="00C7334E" w:rsidRDefault="74485B9B" w:rsidP="6269FF69">
      <w:pPr>
        <w:pStyle w:val="Listeavsnitt"/>
        <w:widowControl/>
        <w:numPr>
          <w:ilvl w:val="0"/>
          <w:numId w:val="112"/>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Sekundærmålgruppe: Personalet i barnehagen</w:t>
      </w:r>
    </w:p>
    <w:p w14:paraId="6D6845B3"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6. Kjernekomponenter og tiltak</w:t>
      </w:r>
    </w:p>
    <w:p w14:paraId="5446C6A2"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6.1 ASK-symboler</w:t>
      </w:r>
    </w:p>
    <w:p w14:paraId="3A3F1031"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Tiltak:</w:t>
      </w:r>
    </w:p>
    <w:p w14:paraId="205CEB63" w14:textId="6E09C67A" w:rsidR="00C7334E" w:rsidRDefault="74485B9B" w:rsidP="14C55BEB">
      <w:pPr>
        <w:pStyle w:val="Listeavsnitt"/>
        <w:widowControl/>
        <w:numPr>
          <w:ilvl w:val="0"/>
          <w:numId w:val="111"/>
        </w:numPr>
        <w:autoSpaceDE/>
        <w:autoSpaceDN/>
        <w:adjustRightInd/>
        <w:spacing w:beforeAutospacing="1" w:afterAutospacing="1" w:line="259" w:lineRule="auto"/>
        <w:rPr>
          <w:rFonts w:ascii="Verdana" w:eastAsia="Verdana" w:hAnsi="Verdana" w:cs="Verdana"/>
          <w:color w:val="000000" w:themeColor="text1"/>
        </w:rPr>
      </w:pPr>
      <w:r w:rsidRPr="14C55BEB">
        <w:rPr>
          <w:rFonts w:ascii="Verdana" w:eastAsia="Verdana" w:hAnsi="Verdana" w:cs="Verdana"/>
          <w:color w:val="000000" w:themeColor="text1"/>
        </w:rPr>
        <w:t xml:space="preserve">ASK-symboler tas i bruk </w:t>
      </w:r>
      <w:r w:rsidR="6E65A28A" w:rsidRPr="14C55BEB">
        <w:rPr>
          <w:rFonts w:ascii="Verdana" w:eastAsia="Verdana" w:hAnsi="Verdana" w:cs="Verdana"/>
          <w:color w:val="000000" w:themeColor="text1"/>
        </w:rPr>
        <w:t>gjennom hele barnehagehverdagen</w:t>
      </w:r>
      <w:r w:rsidRPr="14C55BEB">
        <w:rPr>
          <w:rFonts w:ascii="Verdana" w:eastAsia="Verdana" w:hAnsi="Verdana" w:cs="Verdana"/>
          <w:color w:val="000000" w:themeColor="text1"/>
        </w:rPr>
        <w:t xml:space="preserve"> (måltid, samling, </w:t>
      </w:r>
      <w:r w:rsidR="2CC16BA0" w:rsidRPr="14C55BEB">
        <w:rPr>
          <w:rFonts w:ascii="Verdana" w:eastAsia="Verdana" w:hAnsi="Verdana" w:cs="Verdana"/>
          <w:color w:val="000000" w:themeColor="text1"/>
        </w:rPr>
        <w:t>påkledning og</w:t>
      </w:r>
      <w:r w:rsidRPr="14C55BEB">
        <w:rPr>
          <w:rFonts w:ascii="Verdana" w:eastAsia="Verdana" w:hAnsi="Verdana" w:cs="Verdana"/>
          <w:color w:val="000000" w:themeColor="text1"/>
        </w:rPr>
        <w:t xml:space="preserve"> utelek).</w:t>
      </w:r>
    </w:p>
    <w:p w14:paraId="27BF08A9" w14:textId="77777777" w:rsidR="00C7334E" w:rsidRDefault="74485B9B" w:rsidP="6269FF69">
      <w:pPr>
        <w:pStyle w:val="Listeavsnitt"/>
        <w:widowControl/>
        <w:numPr>
          <w:ilvl w:val="0"/>
          <w:numId w:val="111"/>
        </w:numPr>
        <w:autoSpaceDE/>
        <w:autoSpaceDN/>
        <w:adjustRightInd/>
        <w:spacing w:beforeAutospacing="1" w:afterAutospacing="1" w:line="259" w:lineRule="auto"/>
        <w:rPr>
          <w:rFonts w:ascii="Verdana" w:eastAsia="Verdana" w:hAnsi="Verdana" w:cs="Verdana"/>
          <w:color w:val="000000" w:themeColor="text1"/>
        </w:rPr>
      </w:pPr>
      <w:r w:rsidRPr="14C55BEB">
        <w:rPr>
          <w:rFonts w:ascii="Verdana" w:eastAsia="Verdana" w:hAnsi="Verdana" w:cs="Verdana"/>
          <w:color w:val="000000" w:themeColor="text1"/>
        </w:rPr>
        <w:t>Symboler henges synlig på avdelingene og brukes aktivt i dialog med barna.</w:t>
      </w:r>
    </w:p>
    <w:p w14:paraId="169CFE6A" w14:textId="226369EF" w:rsidR="2ED20E5C" w:rsidRDefault="2ED20E5C" w:rsidP="14C55BEB">
      <w:pPr>
        <w:pStyle w:val="Listeavsnitt"/>
        <w:widowControl/>
        <w:numPr>
          <w:ilvl w:val="0"/>
          <w:numId w:val="111"/>
        </w:numPr>
        <w:spacing w:beforeAutospacing="1" w:afterAutospacing="1" w:line="259" w:lineRule="auto"/>
        <w:rPr>
          <w:rFonts w:ascii="Verdana" w:eastAsia="Verdana" w:hAnsi="Verdana" w:cs="Verdana"/>
          <w:i/>
          <w:iCs/>
          <w:color w:val="000000" w:themeColor="text1"/>
        </w:rPr>
      </w:pPr>
      <w:r w:rsidRPr="14C55BEB">
        <w:rPr>
          <w:rFonts w:ascii="Verdana" w:eastAsia="Verdana" w:hAnsi="Verdana" w:cs="Verdana"/>
          <w:i/>
          <w:iCs/>
          <w:color w:val="000000" w:themeColor="text1"/>
        </w:rPr>
        <w:t>Snakkesmykker</w:t>
      </w:r>
    </w:p>
    <w:p w14:paraId="04081499" w14:textId="403598ED" w:rsidR="2ED20E5C" w:rsidRDefault="2ED20E5C" w:rsidP="14C55BEB">
      <w:pPr>
        <w:pStyle w:val="Listeavsnitt"/>
        <w:widowControl/>
        <w:numPr>
          <w:ilvl w:val="0"/>
          <w:numId w:val="111"/>
        </w:numPr>
        <w:spacing w:beforeAutospacing="1" w:afterAutospacing="1" w:line="259" w:lineRule="auto"/>
        <w:rPr>
          <w:rFonts w:ascii="Verdana" w:eastAsia="Verdana" w:hAnsi="Verdana" w:cs="Verdana"/>
          <w:i/>
          <w:iCs/>
          <w:color w:val="000000" w:themeColor="text1"/>
        </w:rPr>
      </w:pPr>
      <w:r w:rsidRPr="14C55BEB">
        <w:rPr>
          <w:rFonts w:ascii="Verdana" w:eastAsia="Verdana" w:hAnsi="Verdana" w:cs="Verdana"/>
          <w:i/>
          <w:iCs/>
          <w:color w:val="000000" w:themeColor="text1"/>
        </w:rPr>
        <w:t xml:space="preserve">Dagsplan </w:t>
      </w:r>
    </w:p>
    <w:p w14:paraId="66BC111C" w14:textId="77777777" w:rsidR="00C7334E" w:rsidRDefault="74485B9B" w:rsidP="6269FF69">
      <w:pPr>
        <w:pStyle w:val="Listeavsnitt"/>
        <w:widowControl/>
        <w:numPr>
          <w:ilvl w:val="0"/>
          <w:numId w:val="111"/>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De voksne modellerer bruk av symbolene sammen med talespråk.</w:t>
      </w:r>
    </w:p>
    <w:p w14:paraId="57E95795"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Hensikt:</w:t>
      </w:r>
    </w:p>
    <w:p w14:paraId="2DD1C500" w14:textId="77777777" w:rsidR="00C7334E" w:rsidRDefault="74485B9B" w:rsidP="6269FF69">
      <w:pPr>
        <w:pStyle w:val="Listeavsnitt"/>
        <w:widowControl/>
        <w:numPr>
          <w:ilvl w:val="0"/>
          <w:numId w:val="110"/>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Støtte kommunikasjon for alle barn, uavhengig av språknivå.</w:t>
      </w:r>
    </w:p>
    <w:p w14:paraId="148E8A3D" w14:textId="015E2935" w:rsidR="000A2C17" w:rsidRPr="002F361D" w:rsidRDefault="74485B9B" w:rsidP="6269FF69">
      <w:pPr>
        <w:pStyle w:val="Listeavsnitt"/>
        <w:widowControl/>
        <w:numPr>
          <w:ilvl w:val="0"/>
          <w:numId w:val="110"/>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Gi visuell støtte som styrker forståelse og mestring.</w:t>
      </w:r>
    </w:p>
    <w:p w14:paraId="04778327" w14:textId="77777777" w:rsidR="000A2C17" w:rsidRDefault="000A2C17" w:rsidP="6269FF69">
      <w:pPr>
        <w:widowControl/>
        <w:spacing w:line="259" w:lineRule="auto"/>
        <w:rPr>
          <w:rFonts w:ascii="Verdana" w:eastAsia="Verdana" w:hAnsi="Verdana" w:cs="Verdana"/>
          <w:b/>
          <w:bCs/>
          <w:color w:val="000000" w:themeColor="text1"/>
        </w:rPr>
      </w:pPr>
    </w:p>
    <w:p w14:paraId="35E34DB3" w14:textId="3B59F0CC" w:rsidR="00C7334E" w:rsidRDefault="74485B9B" w:rsidP="6269FF69">
      <w:pPr>
        <w:widowControl/>
        <w:spacing w:line="259" w:lineRule="auto"/>
        <w:rPr>
          <w:rFonts w:ascii="Verdana" w:eastAsia="Verdana" w:hAnsi="Verdana" w:cs="Verdana"/>
          <w:color w:val="000000" w:themeColor="text1"/>
        </w:rPr>
      </w:pPr>
      <w:r>
        <w:rPr>
          <w:noProof/>
        </w:rPr>
        <w:drawing>
          <wp:inline distT="0" distB="0" distL="0" distR="0" wp14:anchorId="0AC05BD0" wp14:editId="423ABAE0">
            <wp:extent cx="9525" cy="9525"/>
            <wp:effectExtent l="0" t="0" r="0" b="0"/>
            <wp:docPr id="1004927437" name="drawing" title="Fig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927437" name="Picture 1004927437"/>
                    <pic:cNvPicPr/>
                  </pic:nvPicPr>
                  <pic:blipFill>
                    <a:blip r:embed="rId22">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inline>
        </w:drawing>
      </w:r>
      <w:r w:rsidRPr="6269FF69">
        <w:rPr>
          <w:rFonts w:ascii="Verdana" w:eastAsia="Verdana" w:hAnsi="Verdana" w:cs="Verdana"/>
          <w:b/>
          <w:bCs/>
          <w:color w:val="000000" w:themeColor="text1"/>
        </w:rPr>
        <w:t>6.2 Benevning – Marte Meo</w:t>
      </w:r>
    </w:p>
    <w:p w14:paraId="6C28929C"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Tiltak:</w:t>
      </w:r>
    </w:p>
    <w:p w14:paraId="6B8D488E" w14:textId="77777777" w:rsidR="00C7334E" w:rsidRDefault="74485B9B" w:rsidP="6269FF69">
      <w:pPr>
        <w:pStyle w:val="Listeavsnitt"/>
        <w:widowControl/>
        <w:numPr>
          <w:ilvl w:val="0"/>
          <w:numId w:val="109"/>
        </w:numPr>
        <w:autoSpaceDE/>
        <w:autoSpaceDN/>
        <w:adjustRightInd/>
        <w:spacing w:beforeAutospacing="1" w:afterAutospacing="1" w:line="259" w:lineRule="auto"/>
        <w:rPr>
          <w:rFonts w:ascii="Verdana" w:eastAsia="Verdana" w:hAnsi="Verdana" w:cs="Verdana"/>
          <w:color w:val="000000" w:themeColor="text1"/>
        </w:rPr>
      </w:pPr>
      <w:r w:rsidRPr="14C55BEB">
        <w:rPr>
          <w:rFonts w:ascii="Verdana" w:eastAsia="Verdana" w:hAnsi="Verdana" w:cs="Verdana"/>
          <w:color w:val="000000" w:themeColor="text1"/>
        </w:rPr>
        <w:t>De voksne setter ord på barnas handlinger, følelser og opplevelser i øyeblikket.</w:t>
      </w:r>
    </w:p>
    <w:p w14:paraId="1A0BA624" w14:textId="4CC05669" w:rsidR="04806494" w:rsidRDefault="04806494" w:rsidP="14C55BEB">
      <w:pPr>
        <w:pStyle w:val="Listeavsnitt"/>
        <w:widowControl/>
        <w:numPr>
          <w:ilvl w:val="0"/>
          <w:numId w:val="109"/>
        </w:numPr>
        <w:spacing w:beforeAutospacing="1" w:afterAutospacing="1" w:line="259" w:lineRule="auto"/>
        <w:rPr>
          <w:rFonts w:ascii="Verdana" w:eastAsia="Verdana" w:hAnsi="Verdana" w:cs="Verdana"/>
          <w:i/>
          <w:iCs/>
          <w:color w:val="000000" w:themeColor="text1"/>
        </w:rPr>
      </w:pPr>
      <w:r w:rsidRPr="14C55BEB">
        <w:rPr>
          <w:rFonts w:ascii="Verdana" w:eastAsia="Verdana" w:hAnsi="Verdana" w:cs="Verdana"/>
          <w:i/>
          <w:iCs/>
          <w:color w:val="000000" w:themeColor="text1"/>
        </w:rPr>
        <w:t xml:space="preserve">Personalet sette ord på egen handling </w:t>
      </w:r>
    </w:p>
    <w:p w14:paraId="2625605B" w14:textId="77777777" w:rsidR="00C7334E" w:rsidRDefault="74485B9B" w:rsidP="6269FF69">
      <w:pPr>
        <w:pStyle w:val="Listeavsnitt"/>
        <w:widowControl/>
        <w:numPr>
          <w:ilvl w:val="0"/>
          <w:numId w:val="109"/>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Fokus på å følge barnets initiativ og bruke korte, tydelige setninger.</w:t>
      </w:r>
    </w:p>
    <w:p w14:paraId="02EE44C6" w14:textId="77777777" w:rsidR="00C7334E" w:rsidRDefault="74485B9B" w:rsidP="6269FF69">
      <w:pPr>
        <w:pStyle w:val="Listeavsnitt"/>
        <w:widowControl/>
        <w:numPr>
          <w:ilvl w:val="0"/>
          <w:numId w:val="109"/>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Bevisst bruk av turtaking og positiv bekreftelse i dialogen med barna.</w:t>
      </w:r>
    </w:p>
    <w:p w14:paraId="09D11EE0"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Hensikt:</w:t>
      </w:r>
    </w:p>
    <w:p w14:paraId="369A1AAB" w14:textId="77777777" w:rsidR="00C7334E" w:rsidRDefault="74485B9B" w:rsidP="6269FF69">
      <w:pPr>
        <w:pStyle w:val="Listeavsnitt"/>
        <w:widowControl/>
        <w:numPr>
          <w:ilvl w:val="0"/>
          <w:numId w:val="108"/>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Gi barna språk for egne erfaringer.</w:t>
      </w:r>
    </w:p>
    <w:p w14:paraId="50FDF1CB" w14:textId="77777777" w:rsidR="00C7334E" w:rsidRDefault="74485B9B" w:rsidP="6269FF69">
      <w:pPr>
        <w:pStyle w:val="Listeavsnitt"/>
        <w:widowControl/>
        <w:numPr>
          <w:ilvl w:val="0"/>
          <w:numId w:val="108"/>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Styrke relasjonen mellom barn og voksen gjennom anerkjennende kommunikasjon.</w:t>
      </w:r>
    </w:p>
    <w:p w14:paraId="4A9BD14E" w14:textId="13EC0B6A" w:rsidR="00C7334E" w:rsidRDefault="74485B9B" w:rsidP="6269FF69">
      <w:pPr>
        <w:widowControl/>
        <w:spacing w:line="259" w:lineRule="auto"/>
        <w:rPr>
          <w:rFonts w:ascii="Verdana" w:eastAsia="Verdana" w:hAnsi="Verdana" w:cs="Verdana"/>
          <w:color w:val="000000" w:themeColor="text1"/>
        </w:rPr>
      </w:pPr>
      <w:r>
        <w:rPr>
          <w:noProof/>
        </w:rPr>
        <w:drawing>
          <wp:inline distT="0" distB="0" distL="0" distR="0" wp14:anchorId="57DE5554" wp14:editId="1063DC3C">
            <wp:extent cx="9525" cy="9525"/>
            <wp:effectExtent l="0" t="0" r="0" b="0"/>
            <wp:docPr id="1943940837" name="drawing" title="Fig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940837" name="Picture 1943940837"/>
                    <pic:cNvPicPr/>
                  </pic:nvPicPr>
                  <pic:blipFill>
                    <a:blip r:embed="rId22">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inline>
        </w:drawing>
      </w:r>
      <w:r w:rsidRPr="6269FF69">
        <w:rPr>
          <w:rFonts w:ascii="Verdana" w:eastAsia="Verdana" w:hAnsi="Verdana" w:cs="Verdana"/>
          <w:b/>
          <w:bCs/>
          <w:color w:val="000000" w:themeColor="text1"/>
        </w:rPr>
        <w:t>6.3 BRAVO-leken</w:t>
      </w:r>
    </w:p>
    <w:p w14:paraId="56B9857C"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Tiltak:</w:t>
      </w:r>
    </w:p>
    <w:p w14:paraId="2642D252" w14:textId="77777777" w:rsidR="00C7334E" w:rsidRDefault="74485B9B" w:rsidP="6269FF69">
      <w:pPr>
        <w:pStyle w:val="Listeavsnitt"/>
        <w:widowControl/>
        <w:numPr>
          <w:ilvl w:val="0"/>
          <w:numId w:val="107"/>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BRAVO-leken gjennomføres jevnlig i små grupper.</w:t>
      </w:r>
    </w:p>
    <w:p w14:paraId="6C8B5952" w14:textId="77777777" w:rsidR="00C7334E" w:rsidRDefault="74485B9B" w:rsidP="6269FF69">
      <w:pPr>
        <w:pStyle w:val="Listeavsnitt"/>
        <w:widowControl/>
        <w:numPr>
          <w:ilvl w:val="0"/>
          <w:numId w:val="107"/>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Bruk av rim, rytme, bevegelse og gjentakelse.</w:t>
      </w:r>
    </w:p>
    <w:p w14:paraId="38EE8E35" w14:textId="77777777" w:rsidR="00C7334E" w:rsidRDefault="74485B9B" w:rsidP="6269FF69">
      <w:pPr>
        <w:pStyle w:val="Listeavsnitt"/>
        <w:widowControl/>
        <w:numPr>
          <w:ilvl w:val="0"/>
          <w:numId w:val="107"/>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Tilpasses barnas alder og språklige nivå.</w:t>
      </w:r>
    </w:p>
    <w:p w14:paraId="32D264FE"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Hensikt:</w:t>
      </w:r>
    </w:p>
    <w:p w14:paraId="4C7920AA" w14:textId="77777777" w:rsidR="00C7334E" w:rsidRDefault="74485B9B" w:rsidP="6269FF69">
      <w:pPr>
        <w:pStyle w:val="Listeavsnitt"/>
        <w:widowControl/>
        <w:numPr>
          <w:ilvl w:val="0"/>
          <w:numId w:val="106"/>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Stimulere språkglede, lydoppmerksomhet og ordforråd.</w:t>
      </w:r>
    </w:p>
    <w:p w14:paraId="026C2B9E" w14:textId="04798371" w:rsidR="00C7334E" w:rsidRPr="000A2C17" w:rsidRDefault="74485B9B" w:rsidP="6269FF69">
      <w:pPr>
        <w:pStyle w:val="Listeavsnitt"/>
        <w:widowControl/>
        <w:numPr>
          <w:ilvl w:val="0"/>
          <w:numId w:val="106"/>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Skape positive fellesopplevelser rundt språk.</w:t>
      </w:r>
    </w:p>
    <w:p w14:paraId="0AD1FA7C"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7. Organisering og ansvar</w:t>
      </w:r>
    </w:p>
    <w:p w14:paraId="34830F5D" w14:textId="77777777" w:rsidR="00C7334E" w:rsidRDefault="74485B9B" w:rsidP="6269FF69">
      <w:pPr>
        <w:pStyle w:val="Listeavsnitt"/>
        <w:widowControl/>
        <w:numPr>
          <w:ilvl w:val="0"/>
          <w:numId w:val="105"/>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Prosessansvarlig:</w:t>
      </w:r>
      <w:r w:rsidRPr="6269FF69">
        <w:rPr>
          <w:rFonts w:ascii="Verdana" w:eastAsia="Verdana" w:hAnsi="Verdana" w:cs="Verdana"/>
          <w:color w:val="000000" w:themeColor="text1"/>
        </w:rPr>
        <w:t xml:space="preserve"> Lederteamet</w:t>
      </w:r>
    </w:p>
    <w:p w14:paraId="22F1229E" w14:textId="77777777" w:rsidR="00C7334E" w:rsidRDefault="74485B9B" w:rsidP="6269FF69">
      <w:pPr>
        <w:pStyle w:val="Listeavsnitt"/>
        <w:widowControl/>
        <w:numPr>
          <w:ilvl w:val="0"/>
          <w:numId w:val="105"/>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Gjennomføring:</w:t>
      </w:r>
      <w:r w:rsidRPr="6269FF69">
        <w:rPr>
          <w:rFonts w:ascii="Verdana" w:eastAsia="Verdana" w:hAnsi="Verdana" w:cs="Verdana"/>
          <w:color w:val="000000" w:themeColor="text1"/>
        </w:rPr>
        <w:t xml:space="preserve"> Alle ansatte på avdelingene</w:t>
      </w:r>
    </w:p>
    <w:p w14:paraId="33254D30" w14:textId="30366C31" w:rsidR="00C7334E" w:rsidRPr="000A2C17" w:rsidRDefault="74485B9B" w:rsidP="14C55BEB">
      <w:pPr>
        <w:pStyle w:val="Listeavsnitt"/>
        <w:widowControl/>
        <w:numPr>
          <w:ilvl w:val="0"/>
          <w:numId w:val="105"/>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Veiledning og refleksjon:</w:t>
      </w:r>
      <w:r w:rsidRPr="6269FF69">
        <w:rPr>
          <w:rFonts w:ascii="Verdana" w:eastAsia="Verdana" w:hAnsi="Verdana" w:cs="Verdana"/>
          <w:color w:val="000000" w:themeColor="text1"/>
        </w:rPr>
        <w:t xml:space="preserve"> Felles refleksjon i personalmøter og avdelingsmøte</w:t>
      </w:r>
      <w:r w:rsidR="36282645" w:rsidRPr="6269FF69">
        <w:rPr>
          <w:rFonts w:ascii="Verdana" w:eastAsia="Verdana" w:hAnsi="Verdana" w:cs="Verdana"/>
          <w:color w:val="000000" w:themeColor="text1"/>
        </w:rPr>
        <w:t>.</w:t>
      </w:r>
      <w:r w:rsidR="00C7334E">
        <w:rPr>
          <w:noProof/>
        </w:rPr>
        <w:drawing>
          <wp:anchor distT="0" distB="0" distL="114300" distR="114300" simplePos="0" relativeHeight="251660288" behindDoc="0" locked="0" layoutInCell="1" allowOverlap="1" wp14:anchorId="4CD00042" wp14:editId="3E2CE46A">
            <wp:simplePos x="914400" y="7134225"/>
            <wp:positionH relativeFrom="column">
              <wp:align>left</wp:align>
            </wp:positionH>
            <wp:positionV relativeFrom="paragraph">
              <wp:align>top</wp:align>
            </wp:positionV>
            <wp:extent cx="9525" cy="9525"/>
            <wp:effectExtent l="0" t="0" r="0" b="0"/>
            <wp:wrapSquare wrapText="bothSides"/>
            <wp:docPr id="254786890" name="drawing" title="Fig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786890" name="Picture 254786890"/>
                    <pic:cNvPicPr/>
                  </pic:nvPicPr>
                  <pic:blipFill>
                    <a:blip r:embed="rId22">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anchor>
        </w:drawing>
      </w:r>
    </w:p>
    <w:p w14:paraId="459EB723" w14:textId="796E8ECF" w:rsidR="41208278" w:rsidRDefault="41208278" w:rsidP="14C55BEB">
      <w:pPr>
        <w:pStyle w:val="Listeavsnitt"/>
        <w:widowControl/>
        <w:numPr>
          <w:ilvl w:val="0"/>
          <w:numId w:val="105"/>
        </w:numPr>
        <w:spacing w:beforeAutospacing="1" w:afterAutospacing="1" w:line="259" w:lineRule="auto"/>
        <w:rPr>
          <w:rFonts w:ascii="Verdana" w:eastAsia="Verdana" w:hAnsi="Verdana" w:cs="Verdana"/>
          <w:i/>
          <w:iCs/>
          <w:color w:val="000000" w:themeColor="text1"/>
        </w:rPr>
      </w:pPr>
      <w:r w:rsidRPr="14C55BEB">
        <w:rPr>
          <w:rFonts w:ascii="Verdana" w:eastAsia="Verdana" w:hAnsi="Verdana" w:cs="Verdana"/>
          <w:i/>
          <w:iCs/>
          <w:color w:val="000000" w:themeColor="text1"/>
        </w:rPr>
        <w:t>ASK - gruppe</w:t>
      </w:r>
    </w:p>
    <w:p w14:paraId="390EF794"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8. Tidsperiode</w:t>
      </w:r>
    </w:p>
    <w:p w14:paraId="0E3CAF64" w14:textId="102C6189"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Utviklingsarbeidet gjennomføres over en avgrenset periode</w:t>
      </w:r>
      <w:r w:rsidR="34C2D465" w:rsidRPr="6269FF69">
        <w:rPr>
          <w:rFonts w:ascii="Verdana" w:eastAsia="Verdana" w:hAnsi="Verdana" w:cs="Verdana"/>
          <w:color w:val="000000" w:themeColor="text1"/>
        </w:rPr>
        <w:t>.</w:t>
      </w:r>
    </w:p>
    <w:p w14:paraId="49213731" w14:textId="77777777" w:rsidR="00C7334E" w:rsidRDefault="74485B9B" w:rsidP="6269FF69">
      <w:pPr>
        <w:pStyle w:val="Listeavsnitt"/>
        <w:widowControl/>
        <w:numPr>
          <w:ilvl w:val="0"/>
          <w:numId w:val="104"/>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Oppstart: August</w:t>
      </w:r>
    </w:p>
    <w:p w14:paraId="1A4F1E8E" w14:textId="77777777" w:rsidR="00C7334E" w:rsidRDefault="74485B9B" w:rsidP="6269FF69">
      <w:pPr>
        <w:pStyle w:val="Listeavsnitt"/>
        <w:widowControl/>
        <w:numPr>
          <w:ilvl w:val="0"/>
          <w:numId w:val="104"/>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Gjennomføring: August–juni</w:t>
      </w:r>
    </w:p>
    <w:p w14:paraId="6853F990" w14:textId="2C4AF1A5" w:rsidR="00C7334E" w:rsidRDefault="74485B9B" w:rsidP="6269FF69">
      <w:pPr>
        <w:pStyle w:val="Listeavsnitt"/>
        <w:widowControl/>
        <w:numPr>
          <w:ilvl w:val="0"/>
          <w:numId w:val="104"/>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Evaluering: Desember</w:t>
      </w:r>
      <w:r w:rsidR="6A5C5DAB" w:rsidRPr="6269FF69">
        <w:rPr>
          <w:rFonts w:ascii="Verdana" w:eastAsia="Verdana" w:hAnsi="Verdana" w:cs="Verdana"/>
          <w:color w:val="000000" w:themeColor="text1"/>
        </w:rPr>
        <w:t xml:space="preserve"> og mai</w:t>
      </w:r>
    </w:p>
    <w:p w14:paraId="43BA54AF"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9. Dokumentasjon og evaluering</w:t>
      </w:r>
    </w:p>
    <w:p w14:paraId="5E4F9337" w14:textId="77777777" w:rsidR="00C7334E" w:rsidRDefault="74485B9B" w:rsidP="6269FF69">
      <w:pPr>
        <w:pStyle w:val="Listeavsnitt"/>
        <w:widowControl/>
        <w:numPr>
          <w:ilvl w:val="0"/>
          <w:numId w:val="103"/>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Observasjon – dokumentasjon og refleksjon satt i system</w:t>
      </w:r>
    </w:p>
    <w:p w14:paraId="2DCF966C" w14:textId="77777777" w:rsidR="00C7334E" w:rsidRDefault="74485B9B" w:rsidP="6269FF69">
      <w:pPr>
        <w:pStyle w:val="Listeavsnitt"/>
        <w:widowControl/>
        <w:numPr>
          <w:ilvl w:val="0"/>
          <w:numId w:val="103"/>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Prosessvegg som metode</w:t>
      </w:r>
    </w:p>
    <w:p w14:paraId="0FCA873A" w14:textId="77777777" w:rsidR="00C7334E" w:rsidRDefault="74485B9B" w:rsidP="6269FF69">
      <w:pPr>
        <w:pStyle w:val="Listeavsnitt"/>
        <w:widowControl/>
        <w:numPr>
          <w:ilvl w:val="0"/>
          <w:numId w:val="103"/>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Bilder, praksisfortellinger og korte notater fra hverdagen.</w:t>
      </w:r>
    </w:p>
    <w:p w14:paraId="444B7593" w14:textId="2C4D7D83" w:rsidR="00C7334E" w:rsidRPr="000A2C17" w:rsidRDefault="74485B9B" w:rsidP="6269FF69">
      <w:pPr>
        <w:pStyle w:val="Listeavsnitt"/>
        <w:widowControl/>
        <w:numPr>
          <w:ilvl w:val="0"/>
          <w:numId w:val="103"/>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Evaluering av måloppnåelse opp mot problemstillingen.</w:t>
      </w:r>
    </w:p>
    <w:p w14:paraId="1DEA5761"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10. Foreldresamarbeid</w:t>
      </w:r>
    </w:p>
    <w:p w14:paraId="4226E8F3" w14:textId="6226D442" w:rsidR="00C7334E" w:rsidRDefault="74485B9B" w:rsidP="6269FF69">
      <w:pPr>
        <w:pStyle w:val="Listeavsnitt"/>
        <w:widowControl/>
        <w:numPr>
          <w:ilvl w:val="0"/>
          <w:numId w:val="102"/>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Informasjon om utviklingsarbeidet på foreldremøte eller via IST Home</w:t>
      </w:r>
      <w:r w:rsidR="60307209" w:rsidRPr="6269FF69">
        <w:rPr>
          <w:rFonts w:ascii="Verdana" w:eastAsia="Verdana" w:hAnsi="Verdana" w:cs="Verdana"/>
          <w:color w:val="000000" w:themeColor="text1"/>
        </w:rPr>
        <w:t>.</w:t>
      </w:r>
    </w:p>
    <w:p w14:paraId="69C37B68" w14:textId="77777777" w:rsidR="00C7334E" w:rsidRDefault="74485B9B" w:rsidP="6269FF69">
      <w:pPr>
        <w:pStyle w:val="Listeavsnitt"/>
        <w:widowControl/>
        <w:numPr>
          <w:ilvl w:val="0"/>
          <w:numId w:val="102"/>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Vise hvordan barnehagen jobber med språk i hverdagen.</w:t>
      </w:r>
    </w:p>
    <w:p w14:paraId="4FDB78CF" w14:textId="5D46F368" w:rsidR="00C7334E" w:rsidRPr="000A2C17" w:rsidRDefault="74485B9B" w:rsidP="6269FF69">
      <w:pPr>
        <w:pStyle w:val="Listeavsnitt"/>
        <w:widowControl/>
        <w:numPr>
          <w:ilvl w:val="0"/>
          <w:numId w:val="102"/>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Eventuelt dele tips til hvordan foreldre kan støtte språkutvikling hjemme.</w:t>
      </w:r>
      <w:r w:rsidR="00C7334E">
        <w:rPr>
          <w:noProof/>
        </w:rPr>
        <w:drawing>
          <wp:anchor distT="0" distB="0" distL="114300" distR="114300" simplePos="0" relativeHeight="251659264" behindDoc="0" locked="0" layoutInCell="1" allowOverlap="1" wp14:anchorId="449582CE" wp14:editId="03A8CA43">
            <wp:simplePos x="914400" y="3571875"/>
            <wp:positionH relativeFrom="column">
              <wp:align>left</wp:align>
            </wp:positionH>
            <wp:positionV relativeFrom="paragraph">
              <wp:align>top</wp:align>
            </wp:positionV>
            <wp:extent cx="9525" cy="9525"/>
            <wp:effectExtent l="0" t="0" r="0" b="0"/>
            <wp:wrapSquare wrapText="bothSides"/>
            <wp:docPr id="837978667" name="drawing" title="Fig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78667" name="Picture 837978667"/>
                    <pic:cNvPicPr/>
                  </pic:nvPicPr>
                  <pic:blipFill>
                    <a:blip r:embed="rId22">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anchor>
        </w:drawing>
      </w:r>
    </w:p>
    <w:p w14:paraId="31B68AF8"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11. Forankring i Rammeplanen</w:t>
      </w:r>
    </w:p>
    <w:p w14:paraId="42FE29E7"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Utviklingsarbeidet er forankret i Rammeplan for barnehagen, spesielt området:</w:t>
      </w:r>
    </w:p>
    <w:p w14:paraId="2B9A6CA5" w14:textId="77777777" w:rsidR="00C7334E" w:rsidRDefault="74485B9B" w:rsidP="6269FF69">
      <w:pPr>
        <w:pStyle w:val="Listeavsnitt"/>
        <w:widowControl/>
        <w:numPr>
          <w:ilvl w:val="0"/>
          <w:numId w:val="101"/>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Kommunikasjon, språk og tekst</w:t>
      </w:r>
    </w:p>
    <w:p w14:paraId="5E46B4BB" w14:textId="77777777" w:rsidR="00C7334E" w:rsidRDefault="74485B9B" w:rsidP="6269FF69">
      <w:pPr>
        <w:pStyle w:val="Listeavsnitt"/>
        <w:widowControl/>
        <w:numPr>
          <w:ilvl w:val="0"/>
          <w:numId w:val="101"/>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Barnehagens ansvar for å legge til rette for et inkluderende og språkrikt miljø</w:t>
      </w:r>
    </w:p>
    <w:p w14:paraId="0FC10661" w14:textId="0FC6C511" w:rsidR="00C7334E" w:rsidRPr="000A2C17" w:rsidRDefault="74485B9B" w:rsidP="6269FF69">
      <w:pPr>
        <w:pStyle w:val="Listeavsnitt"/>
        <w:widowControl/>
        <w:numPr>
          <w:ilvl w:val="0"/>
          <w:numId w:val="101"/>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Personalets rolle som bevisste språkmodeller</w:t>
      </w:r>
    </w:p>
    <w:p w14:paraId="7B1E714E" w14:textId="77777777" w:rsidR="00C7334E" w:rsidRDefault="00C7334E" w:rsidP="6269FF69">
      <w:pPr>
        <w:widowControl/>
        <w:spacing w:line="259" w:lineRule="auto"/>
        <w:rPr>
          <w:rFonts w:ascii="Verdana" w:eastAsia="Verdana" w:hAnsi="Verdana" w:cs="Verdana"/>
          <w:color w:val="000000" w:themeColor="text1"/>
        </w:rPr>
      </w:pPr>
    </w:p>
    <w:p w14:paraId="59EDB4C5" w14:textId="77777777" w:rsidR="00C7334E" w:rsidRDefault="74485B9B" w:rsidP="6269FF69">
      <w:pPr>
        <w:widowControl/>
        <w:spacing w:line="259" w:lineRule="auto"/>
        <w:rPr>
          <w:rFonts w:ascii="Verdana" w:eastAsia="Verdana" w:hAnsi="Verdana" w:cs="Verdana"/>
          <w:color w:val="000000" w:themeColor="text1"/>
        </w:rPr>
      </w:pPr>
      <w:r w:rsidRPr="6269FF69">
        <w:rPr>
          <w:rFonts w:ascii="Verdana" w:eastAsia="Verdana" w:hAnsi="Verdana" w:cs="Verdana"/>
          <w:color w:val="000000" w:themeColor="text1"/>
        </w:rPr>
        <w:t xml:space="preserve">Felles litteraturlesing: </w:t>
      </w:r>
    </w:p>
    <w:p w14:paraId="0F3CD817" w14:textId="77777777" w:rsidR="00C7334E" w:rsidRDefault="49757751" w:rsidP="6C842D54">
      <w:pPr>
        <w:widowControl/>
        <w:spacing w:line="259" w:lineRule="auto"/>
        <w:rPr>
          <w:rFonts w:ascii="Verdana" w:eastAsia="Verdana" w:hAnsi="Verdana" w:cs="Verdana"/>
          <w:color w:val="4F81BD" w:themeColor="accent1"/>
        </w:rPr>
      </w:pPr>
      <w:hyperlink r:id="rId25">
        <w:r w:rsidRPr="6C842D54">
          <w:rPr>
            <w:rStyle w:val="Hyperkobling"/>
            <w:rFonts w:ascii="Verdana" w:eastAsia="Verdana" w:hAnsi="Verdana" w:cs="Verdana"/>
            <w:color w:val="4F81BD" w:themeColor="accent1"/>
          </w:rPr>
          <w:t>Lek når barnet bruker ASK tematavler</w:t>
        </w:r>
      </w:hyperlink>
    </w:p>
    <w:p w14:paraId="710D9793" w14:textId="5556CBD2" w:rsidR="1AAA39BC" w:rsidRDefault="260719AB" w:rsidP="6C842D54">
      <w:pPr>
        <w:widowControl/>
        <w:spacing w:line="259" w:lineRule="auto"/>
        <w:rPr>
          <w:rFonts w:ascii="Verdana" w:eastAsia="Verdana" w:hAnsi="Verdana" w:cs="Verdana"/>
          <w:color w:val="4F81BD" w:themeColor="accent1"/>
        </w:rPr>
      </w:pPr>
      <w:hyperlink r:id="rId26">
        <w:r w:rsidRPr="6C842D54">
          <w:rPr>
            <w:rStyle w:val="Hyperkobling"/>
            <w:rFonts w:ascii="Verdana" w:eastAsia="Verdana" w:hAnsi="Verdana" w:cs="Verdana"/>
            <w:color w:val="4F81BD" w:themeColor="accent1"/>
          </w:rPr>
          <w:t>Spraakleken bravo 2-15.pdf</w:t>
        </w:r>
      </w:hyperlink>
    </w:p>
    <w:p w14:paraId="196F0E9C" w14:textId="2ECB955D" w:rsidR="6269FF69" w:rsidRDefault="6269FF69" w:rsidP="6269FF69">
      <w:pPr>
        <w:widowControl/>
        <w:spacing w:line="259" w:lineRule="auto"/>
        <w:rPr>
          <w:rFonts w:ascii="Verdana" w:eastAsia="Verdana" w:hAnsi="Verdana" w:cs="Verdana"/>
        </w:rPr>
      </w:pPr>
    </w:p>
    <w:p w14:paraId="2C3A9AC3"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 xml:space="preserve">Hva menes med </w:t>
      </w:r>
      <w:r w:rsidRPr="6269FF69">
        <w:rPr>
          <w:rFonts w:ascii="Verdana" w:eastAsia="Verdana" w:hAnsi="Verdana" w:cs="Verdana"/>
          <w:b/>
          <w:bCs/>
          <w:i/>
          <w:iCs/>
          <w:color w:val="000000" w:themeColor="text1"/>
        </w:rPr>
        <w:t>benevning</w:t>
      </w:r>
      <w:r w:rsidRPr="6269FF69">
        <w:rPr>
          <w:rFonts w:ascii="Verdana" w:eastAsia="Verdana" w:hAnsi="Verdana" w:cs="Verdana"/>
          <w:b/>
          <w:bCs/>
          <w:color w:val="000000" w:themeColor="text1"/>
        </w:rPr>
        <w:t xml:space="preserve"> i Marte Meo?</w:t>
      </w:r>
    </w:p>
    <w:p w14:paraId="5F4FEB5A"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I Marte Meo betyr benevning at den voksne setter ord på barnets initiativ, handlinger, opplevelser og følelser “her og nå”, uten å overta situasjonen eller stille unødige spørsmål. Benevning brukes for å:</w:t>
      </w:r>
    </w:p>
    <w:p w14:paraId="1804C499" w14:textId="77777777" w:rsidR="00C7334E" w:rsidRDefault="74485B9B" w:rsidP="6269FF69">
      <w:pPr>
        <w:pStyle w:val="Listeavsnitt"/>
        <w:widowControl/>
        <w:numPr>
          <w:ilvl w:val="0"/>
          <w:numId w:val="100"/>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skape felles fokus</w:t>
      </w:r>
    </w:p>
    <w:p w14:paraId="09F6E073" w14:textId="77777777" w:rsidR="00C7334E" w:rsidRDefault="74485B9B" w:rsidP="6269FF69">
      <w:pPr>
        <w:pStyle w:val="Listeavsnitt"/>
        <w:widowControl/>
        <w:numPr>
          <w:ilvl w:val="0"/>
          <w:numId w:val="100"/>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støtte språkutvikling</w:t>
      </w:r>
    </w:p>
    <w:p w14:paraId="5F0D5E76" w14:textId="77777777" w:rsidR="00C7334E" w:rsidRDefault="74485B9B" w:rsidP="6269FF69">
      <w:pPr>
        <w:pStyle w:val="Listeavsnitt"/>
        <w:widowControl/>
        <w:numPr>
          <w:ilvl w:val="0"/>
          <w:numId w:val="100"/>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gi barnet opplevelse av å bli sett og forstått</w:t>
      </w:r>
    </w:p>
    <w:p w14:paraId="1EEDC809" w14:textId="77777777" w:rsidR="00C7334E" w:rsidRDefault="74485B9B" w:rsidP="6269FF69">
      <w:pPr>
        <w:pStyle w:val="Listeavsnitt"/>
        <w:widowControl/>
        <w:numPr>
          <w:ilvl w:val="0"/>
          <w:numId w:val="100"/>
        </w:numPr>
        <w:autoSpaceDE/>
        <w:autoSpaceDN/>
        <w:adjustRightInd/>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regulere følelser og skape trygghet</w:t>
      </w:r>
    </w:p>
    <w:p w14:paraId="231FBBB7"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Dette regnes som ett av de grunnleggende samspillselementene i metoden.</w:t>
      </w:r>
    </w:p>
    <w:p w14:paraId="7678D348" w14:textId="77777777" w:rsidR="00FF0B8F" w:rsidRDefault="00FF0B8F" w:rsidP="6269FF69">
      <w:pPr>
        <w:widowControl/>
        <w:spacing w:beforeAutospacing="1" w:afterAutospacing="1" w:line="259" w:lineRule="auto"/>
        <w:rPr>
          <w:rFonts w:ascii="Verdana" w:eastAsia="Verdana" w:hAnsi="Verdana" w:cs="Verdana"/>
          <w:b/>
          <w:bCs/>
          <w:color w:val="000000" w:themeColor="text1"/>
        </w:rPr>
      </w:pPr>
    </w:p>
    <w:p w14:paraId="66DDA359" w14:textId="144E5929" w:rsidR="00C7334E" w:rsidRDefault="05109570" w:rsidP="5F8B1519">
      <w:pPr>
        <w:pStyle w:val="Overskrift4"/>
        <w:keepNext w:val="0"/>
        <w:keepLines w:val="0"/>
        <w:widowControl/>
        <w:rPr>
          <w:rFonts w:ascii="Verdana" w:eastAsia="Verdana" w:hAnsi="Verdana" w:cs="Verdana"/>
          <w:color w:val="000000" w:themeColor="text1"/>
        </w:rPr>
      </w:pPr>
      <w:bookmarkStart w:id="1030" w:name="_Toc1362349713"/>
      <w:bookmarkStart w:id="1031" w:name="_Toc110478660"/>
      <w:bookmarkStart w:id="1032" w:name="_Toc484670315"/>
      <w:bookmarkStart w:id="1033" w:name="_Toc1116633562"/>
      <w:bookmarkStart w:id="1034" w:name="_Toc952909741"/>
      <w:bookmarkStart w:id="1035" w:name="_Toc1136746368"/>
      <w:bookmarkStart w:id="1036" w:name="_Toc1500717337"/>
      <w:bookmarkStart w:id="1037" w:name="_Toc284099440"/>
      <w:bookmarkStart w:id="1038" w:name="_Toc1192341994"/>
      <w:bookmarkStart w:id="1039" w:name="_Toc421592606"/>
      <w:r>
        <w:t>Implementeringsplan</w:t>
      </w:r>
      <w:bookmarkEnd w:id="1030"/>
      <w:bookmarkEnd w:id="1031"/>
      <w:bookmarkEnd w:id="1032"/>
      <w:bookmarkEnd w:id="1033"/>
      <w:bookmarkEnd w:id="1034"/>
      <w:bookmarkEnd w:id="1035"/>
      <w:bookmarkEnd w:id="1036"/>
      <w:bookmarkEnd w:id="1037"/>
      <w:bookmarkEnd w:id="1038"/>
      <w:bookmarkEnd w:id="1039"/>
    </w:p>
    <w:p w14:paraId="5FD06D8A"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Voksne som gode språkmodeller i Røyneberg barnehage</w:t>
      </w:r>
    </w:p>
    <w:p w14:paraId="5FD63320" w14:textId="1366608D" w:rsidR="00C7334E" w:rsidRDefault="74485B9B" w:rsidP="6269FF69">
      <w:pPr>
        <w:widowControl/>
        <w:spacing w:line="259" w:lineRule="auto"/>
        <w:rPr>
          <w:rFonts w:ascii="Verdana" w:eastAsia="Verdana" w:hAnsi="Verdana" w:cs="Verdana"/>
          <w:color w:val="000000" w:themeColor="text1"/>
        </w:rPr>
      </w:pPr>
      <w:r>
        <w:rPr>
          <w:noProof/>
        </w:rPr>
        <w:drawing>
          <wp:inline distT="0" distB="0" distL="0" distR="0" wp14:anchorId="2CD5C9A1" wp14:editId="5798E6B2">
            <wp:extent cx="9525" cy="9525"/>
            <wp:effectExtent l="0" t="0" r="0" b="0"/>
            <wp:docPr id="1338658239" name="drawing" title="Fig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58239" name="Picture 1338658239"/>
                    <pic:cNvPicPr/>
                  </pic:nvPicPr>
                  <pic:blipFill>
                    <a:blip r:embed="rId22">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inline>
        </w:drawing>
      </w:r>
      <w:r w:rsidRPr="6269FF69">
        <w:rPr>
          <w:rFonts w:ascii="Verdana" w:eastAsia="Verdana" w:hAnsi="Verdana" w:cs="Verdana"/>
          <w:b/>
          <w:bCs/>
          <w:color w:val="000000" w:themeColor="text1"/>
        </w:rPr>
        <w:t>1. Formål med implementeringsplanen</w:t>
      </w:r>
    </w:p>
    <w:p w14:paraId="377440B2"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Implementeringsplanen skal sikre at inkluderingsarbeidet «</w:t>
      </w:r>
      <w:r w:rsidRPr="6269FF69">
        <w:rPr>
          <w:rFonts w:ascii="Verdana" w:eastAsia="Verdana" w:hAnsi="Verdana" w:cs="Verdana"/>
          <w:i/>
          <w:iCs/>
          <w:color w:val="000000" w:themeColor="text1"/>
        </w:rPr>
        <w:t>Voksne som gode språk modeller»</w:t>
      </w:r>
      <w:r w:rsidRPr="6269FF69">
        <w:rPr>
          <w:rFonts w:ascii="Verdana" w:eastAsia="Verdana" w:hAnsi="Verdana" w:cs="Verdana"/>
          <w:color w:val="000000" w:themeColor="text1"/>
        </w:rPr>
        <w:t>:</w:t>
      </w:r>
    </w:p>
    <w:p w14:paraId="01E2BFFD" w14:textId="77777777" w:rsidR="00C7334E" w:rsidRDefault="74485B9B" w:rsidP="6269FF69">
      <w:pPr>
        <w:pStyle w:val="Listeavsnitt"/>
        <w:widowControl/>
        <w:numPr>
          <w:ilvl w:val="0"/>
          <w:numId w:val="99"/>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forankres i hele personalgruppen</w:t>
      </w:r>
    </w:p>
    <w:p w14:paraId="72EBFFC9" w14:textId="77777777" w:rsidR="00C7334E" w:rsidRDefault="74485B9B" w:rsidP="6269FF69">
      <w:pPr>
        <w:pStyle w:val="Listeavsnitt"/>
        <w:widowControl/>
        <w:numPr>
          <w:ilvl w:val="0"/>
          <w:numId w:val="99"/>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gjennomføres likt, men fleksibelt på avdelingene</w:t>
      </w:r>
    </w:p>
    <w:p w14:paraId="62C0A8AC" w14:textId="77777777" w:rsidR="00C7334E" w:rsidRDefault="74485B9B" w:rsidP="6269FF69">
      <w:pPr>
        <w:pStyle w:val="Listeavsnitt"/>
        <w:widowControl/>
        <w:numPr>
          <w:ilvl w:val="0"/>
          <w:numId w:val="99"/>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bidrar til varig praksisendring</w:t>
      </w:r>
    </w:p>
    <w:p w14:paraId="1413B98F" w14:textId="77777777" w:rsidR="00C7334E" w:rsidRDefault="74485B9B" w:rsidP="6269FF69">
      <w:pPr>
        <w:pStyle w:val="Listeavsnitt"/>
        <w:widowControl/>
        <w:numPr>
          <w:ilvl w:val="0"/>
          <w:numId w:val="99"/>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gir økt kvalitet i det språklige miljøet for alle barn</w:t>
      </w:r>
    </w:p>
    <w:p w14:paraId="53C26C14"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 xml:space="preserve">Planen tydeliggjør </w:t>
      </w:r>
      <w:r w:rsidRPr="6269FF69">
        <w:rPr>
          <w:rFonts w:ascii="Verdana" w:eastAsia="Verdana" w:hAnsi="Verdana" w:cs="Verdana"/>
          <w:b/>
          <w:bCs/>
          <w:color w:val="000000" w:themeColor="text1"/>
        </w:rPr>
        <w:t>hva som skal gjøres, når, hvordan og av hvem</w:t>
      </w:r>
      <w:r w:rsidRPr="6269FF69">
        <w:rPr>
          <w:rFonts w:ascii="Verdana" w:eastAsia="Verdana" w:hAnsi="Verdana" w:cs="Verdana"/>
          <w:color w:val="000000" w:themeColor="text1"/>
        </w:rPr>
        <w:t>, og hvordan praksis skal følges opp og justeres underveis.</w:t>
      </w:r>
    </w:p>
    <w:p w14:paraId="2D096BDC" w14:textId="6EF07B26" w:rsidR="00C7334E" w:rsidRDefault="74485B9B" w:rsidP="6269FF69">
      <w:pPr>
        <w:widowControl/>
        <w:spacing w:line="259" w:lineRule="auto"/>
        <w:rPr>
          <w:rFonts w:ascii="Verdana" w:eastAsia="Verdana" w:hAnsi="Verdana" w:cs="Verdana"/>
          <w:color w:val="000000" w:themeColor="text1"/>
        </w:rPr>
      </w:pPr>
      <w:r>
        <w:rPr>
          <w:noProof/>
        </w:rPr>
        <w:drawing>
          <wp:inline distT="0" distB="0" distL="0" distR="0" wp14:anchorId="71F2ED11" wp14:editId="6779CE36">
            <wp:extent cx="9525" cy="9525"/>
            <wp:effectExtent l="0" t="0" r="0" b="0"/>
            <wp:docPr id="267927748" name="drawing" title="Fig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927748" name="Picture 267927748"/>
                    <pic:cNvPicPr/>
                  </pic:nvPicPr>
                  <pic:blipFill>
                    <a:blip r:embed="rId22">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inline>
        </w:drawing>
      </w:r>
      <w:r w:rsidRPr="6269FF69">
        <w:rPr>
          <w:rFonts w:ascii="Verdana" w:eastAsia="Verdana" w:hAnsi="Verdana" w:cs="Verdana"/>
          <w:b/>
          <w:bCs/>
          <w:color w:val="000000" w:themeColor="text1"/>
        </w:rPr>
        <w:t>2. Overordnet implementeringsstrategi</w:t>
      </w:r>
    </w:p>
    <w:p w14:paraId="5D7B9E54"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color w:val="000000" w:themeColor="text1"/>
        </w:rPr>
        <w:t>Implementeringen bygger på fire prinsipper:</w:t>
      </w:r>
    </w:p>
    <w:p w14:paraId="6A75DA53" w14:textId="183A720C" w:rsidR="00C7334E" w:rsidRDefault="74485B9B" w:rsidP="6269FF69">
      <w:pPr>
        <w:pStyle w:val="Listeavsnitt"/>
        <w:widowControl/>
        <w:numPr>
          <w:ilvl w:val="0"/>
          <w:numId w:val="98"/>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b/>
          <w:bCs/>
          <w:color w:val="000000" w:themeColor="text1"/>
        </w:rPr>
        <w:t>Felles</w:t>
      </w:r>
      <w:r w:rsidR="585BAE08" w:rsidRPr="6269FF69">
        <w:rPr>
          <w:rFonts w:ascii="Verdana" w:eastAsia="Verdana" w:hAnsi="Verdana" w:cs="Verdana"/>
          <w:b/>
          <w:bCs/>
          <w:color w:val="000000" w:themeColor="text1"/>
        </w:rPr>
        <w:t xml:space="preserve"> </w:t>
      </w:r>
      <w:r w:rsidRPr="6269FF69">
        <w:rPr>
          <w:rFonts w:ascii="Verdana" w:eastAsia="Verdana" w:hAnsi="Verdana" w:cs="Verdana"/>
          <w:b/>
          <w:bCs/>
          <w:color w:val="000000" w:themeColor="text1"/>
        </w:rPr>
        <w:t>forståelse før handling</w:t>
      </w:r>
      <w:r w:rsidR="00C7334E">
        <w:br/>
      </w:r>
      <w:r w:rsidRPr="6269FF69">
        <w:rPr>
          <w:rFonts w:ascii="Verdana" w:eastAsia="Verdana" w:hAnsi="Verdana" w:cs="Verdana"/>
          <w:color w:val="000000" w:themeColor="text1"/>
        </w:rPr>
        <w:t>Personalet må ha en delt forståelse av:</w:t>
      </w:r>
    </w:p>
    <w:p w14:paraId="46458BE0" w14:textId="77777777" w:rsidR="00C7334E" w:rsidRDefault="74485B9B" w:rsidP="6269FF69">
      <w:pPr>
        <w:pStyle w:val="Listeavsnitt"/>
        <w:widowControl/>
        <w:numPr>
          <w:ilvl w:val="1"/>
          <w:numId w:val="98"/>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hva ASK, benevning (Marte Meo) og BRAVO-leken er</w:t>
      </w:r>
    </w:p>
    <w:p w14:paraId="7513F586" w14:textId="77777777" w:rsidR="00C7334E" w:rsidRDefault="74485B9B" w:rsidP="6269FF69">
      <w:pPr>
        <w:pStyle w:val="Listeavsnitt"/>
        <w:widowControl/>
        <w:numPr>
          <w:ilvl w:val="1"/>
          <w:numId w:val="98"/>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hvorfor vi gjør dette</w:t>
      </w:r>
    </w:p>
    <w:p w14:paraId="19BF1E20" w14:textId="77777777" w:rsidR="00C7334E" w:rsidRDefault="74485B9B" w:rsidP="6269FF69">
      <w:pPr>
        <w:pStyle w:val="Listeavsnitt"/>
        <w:widowControl/>
        <w:numPr>
          <w:ilvl w:val="1"/>
          <w:numId w:val="98"/>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hvordan det skal se ut i praksis</w:t>
      </w:r>
    </w:p>
    <w:p w14:paraId="53F3829F" w14:textId="77777777" w:rsidR="00C7334E" w:rsidRDefault="74485B9B" w:rsidP="6269FF69">
      <w:pPr>
        <w:pStyle w:val="Listeavsnitt"/>
        <w:widowControl/>
        <w:numPr>
          <w:ilvl w:val="0"/>
          <w:numId w:val="98"/>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b/>
          <w:bCs/>
          <w:color w:val="000000" w:themeColor="text1"/>
        </w:rPr>
        <w:t>Små steg – høy kvalitet</w:t>
      </w:r>
      <w:r w:rsidR="00C7334E">
        <w:br/>
      </w:r>
      <w:r w:rsidRPr="6269FF69">
        <w:rPr>
          <w:rFonts w:ascii="Verdana" w:eastAsia="Verdana" w:hAnsi="Verdana" w:cs="Verdana"/>
          <w:color w:val="000000" w:themeColor="text1"/>
        </w:rPr>
        <w:t>Det jobbes systematisk med få tiltak av gangen for å sikre kvalitet og trygghet i personalet.</w:t>
      </w:r>
    </w:p>
    <w:p w14:paraId="3FE6F52A" w14:textId="77777777" w:rsidR="00C7334E" w:rsidRDefault="74485B9B" w:rsidP="6269FF69">
      <w:pPr>
        <w:pStyle w:val="Listeavsnitt"/>
        <w:widowControl/>
        <w:numPr>
          <w:ilvl w:val="0"/>
          <w:numId w:val="98"/>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b/>
          <w:bCs/>
          <w:color w:val="000000" w:themeColor="text1"/>
        </w:rPr>
        <w:t>Læring i praksis</w:t>
      </w:r>
      <w:r w:rsidR="00C7334E">
        <w:br/>
      </w:r>
      <w:r w:rsidRPr="6269FF69">
        <w:rPr>
          <w:rFonts w:ascii="Verdana" w:eastAsia="Verdana" w:hAnsi="Verdana" w:cs="Verdana"/>
          <w:color w:val="000000" w:themeColor="text1"/>
        </w:rPr>
        <w:t>Observasjon, refleksjon og justering skjer tett på hverdagen – ikke som separate tiltak.</w:t>
      </w:r>
    </w:p>
    <w:p w14:paraId="626EF61E" w14:textId="75AD8F2F" w:rsidR="00C7334E" w:rsidRPr="00D80CB3" w:rsidRDefault="49757751" w:rsidP="6269FF69">
      <w:pPr>
        <w:pStyle w:val="Listeavsnitt"/>
        <w:widowControl/>
        <w:numPr>
          <w:ilvl w:val="0"/>
          <w:numId w:val="98"/>
        </w:numPr>
        <w:autoSpaceDE/>
        <w:autoSpaceDN/>
        <w:adjustRightInd/>
        <w:spacing w:beforeAutospacing="1" w:afterAutospacing="1" w:line="259" w:lineRule="auto"/>
        <w:ind w:left="360" w:firstLine="0"/>
        <w:rPr>
          <w:rFonts w:ascii="Verdana" w:eastAsia="Verdana" w:hAnsi="Verdana" w:cs="Verdana"/>
          <w:color w:val="000000" w:themeColor="text1"/>
        </w:rPr>
      </w:pPr>
      <w:r w:rsidRPr="6C842D54">
        <w:rPr>
          <w:rFonts w:ascii="Verdana" w:eastAsia="Verdana" w:hAnsi="Verdana" w:cs="Verdana"/>
          <w:b/>
          <w:bCs/>
          <w:color w:val="000000" w:themeColor="text1"/>
        </w:rPr>
        <w:t>Ledelse tett på praksis</w:t>
      </w:r>
      <w:r w:rsidR="74485B9B">
        <w:br/>
      </w:r>
      <w:r w:rsidRPr="6C842D54">
        <w:rPr>
          <w:rFonts w:ascii="Verdana" w:eastAsia="Verdana" w:hAnsi="Verdana" w:cs="Verdana"/>
          <w:color w:val="000000" w:themeColor="text1"/>
        </w:rPr>
        <w:t>Lederteamet følger opp, støtter og etterspør praksis kontinuerlig</w:t>
      </w:r>
    </w:p>
    <w:p w14:paraId="4A2904BB" w14:textId="3AA8BB04" w:rsidR="6C842D54" w:rsidRDefault="6C842D54" w:rsidP="6C842D54">
      <w:pPr>
        <w:pStyle w:val="Listeavsnitt"/>
        <w:widowControl/>
        <w:spacing w:beforeAutospacing="1" w:afterAutospacing="1" w:line="259" w:lineRule="auto"/>
        <w:ind w:left="360"/>
        <w:rPr>
          <w:rFonts w:ascii="Verdana" w:eastAsia="Verdana" w:hAnsi="Verdana" w:cs="Verdana"/>
          <w:color w:val="000000" w:themeColor="text1"/>
        </w:rPr>
      </w:pPr>
    </w:p>
    <w:p w14:paraId="55E4D5AF" w14:textId="77777777" w:rsidR="00C7334E" w:rsidRDefault="74485B9B" w:rsidP="6269FF69">
      <w:pPr>
        <w:pStyle w:val="Listeavsnitt"/>
        <w:widowControl/>
        <w:numPr>
          <w:ilvl w:val="0"/>
          <w:numId w:val="97"/>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b/>
          <w:bCs/>
          <w:color w:val="000000" w:themeColor="text1"/>
        </w:rPr>
        <w:t xml:space="preserve"> 3. Faseinndelt implementeringsplan</w:t>
      </w:r>
    </w:p>
    <w:p w14:paraId="46E66CEC"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Fase 1: Forankring og kompetansebygging (august–september)</w:t>
      </w:r>
    </w:p>
    <w:p w14:paraId="10ED651E"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Mål:</w:t>
      </w:r>
      <w:r w:rsidR="00C7334E">
        <w:br/>
      </w:r>
      <w:r w:rsidRPr="6269FF69">
        <w:rPr>
          <w:rFonts w:ascii="Verdana" w:eastAsia="Verdana" w:hAnsi="Verdana" w:cs="Verdana"/>
          <w:color w:val="000000" w:themeColor="text1"/>
        </w:rPr>
        <w:t>Felles begrepsforståelse og trygghet i metodene før full implementering.</w:t>
      </w:r>
    </w:p>
    <w:p w14:paraId="7E4CD908"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Tiltak</w:t>
      </w:r>
    </w:p>
    <w:p w14:paraId="652EFD64" w14:textId="77777777" w:rsidR="00C7334E" w:rsidRDefault="74485B9B" w:rsidP="6269FF69">
      <w:pPr>
        <w:pStyle w:val="Listeavsnitt"/>
        <w:widowControl/>
        <w:numPr>
          <w:ilvl w:val="0"/>
          <w:numId w:val="96"/>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 xml:space="preserve">Felles gjennomgang av: </w:t>
      </w:r>
    </w:p>
    <w:p w14:paraId="56BBDE56" w14:textId="77777777" w:rsidR="00C7334E" w:rsidRDefault="74485B9B" w:rsidP="6269FF69">
      <w:pPr>
        <w:pStyle w:val="Listeavsnitt"/>
        <w:widowControl/>
        <w:numPr>
          <w:ilvl w:val="1"/>
          <w:numId w:val="96"/>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prosessplan</w:t>
      </w:r>
    </w:p>
    <w:p w14:paraId="004D707F" w14:textId="77777777" w:rsidR="00C7334E" w:rsidRDefault="74485B9B" w:rsidP="6269FF69">
      <w:pPr>
        <w:pStyle w:val="Listeavsnitt"/>
        <w:widowControl/>
        <w:numPr>
          <w:ilvl w:val="1"/>
          <w:numId w:val="96"/>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problemstilling og mål</w:t>
      </w:r>
    </w:p>
    <w:p w14:paraId="35E17727" w14:textId="77777777" w:rsidR="00C7334E" w:rsidRDefault="74485B9B" w:rsidP="6269FF69">
      <w:pPr>
        <w:pStyle w:val="Listeavsnitt"/>
        <w:widowControl/>
        <w:numPr>
          <w:ilvl w:val="0"/>
          <w:numId w:val="96"/>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 xml:space="preserve">Felles litteraturlesing og refleksjon: </w:t>
      </w:r>
    </w:p>
    <w:p w14:paraId="25A4E3CB" w14:textId="77777777" w:rsidR="00C7334E" w:rsidRDefault="74485B9B" w:rsidP="6269FF69">
      <w:pPr>
        <w:pStyle w:val="Listeavsnitt"/>
        <w:widowControl/>
        <w:numPr>
          <w:ilvl w:val="1"/>
          <w:numId w:val="96"/>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i/>
          <w:iCs/>
          <w:color w:val="000000" w:themeColor="text1"/>
        </w:rPr>
        <w:t>Lek når barnet bruker ASK – tematavler</w:t>
      </w:r>
    </w:p>
    <w:p w14:paraId="41C3B5B1" w14:textId="77777777" w:rsidR="00C7334E" w:rsidRDefault="74485B9B" w:rsidP="6269FF69">
      <w:pPr>
        <w:pStyle w:val="Listeavsnitt"/>
        <w:widowControl/>
        <w:numPr>
          <w:ilvl w:val="1"/>
          <w:numId w:val="96"/>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i/>
          <w:iCs/>
          <w:color w:val="000000" w:themeColor="text1"/>
        </w:rPr>
        <w:t>Hva menes med benevning i Marte Meo?</w:t>
      </w:r>
    </w:p>
    <w:p w14:paraId="0C1E2411" w14:textId="77777777" w:rsidR="00C7334E" w:rsidRDefault="74485B9B" w:rsidP="6269FF69">
      <w:pPr>
        <w:pStyle w:val="Listeavsnitt"/>
        <w:widowControl/>
        <w:numPr>
          <w:ilvl w:val="1"/>
          <w:numId w:val="96"/>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i/>
          <w:iCs/>
          <w:color w:val="000000" w:themeColor="text1"/>
        </w:rPr>
        <w:t>Språkleken Bravo</w:t>
      </w:r>
      <w:r w:rsidRPr="6269FF69">
        <w:rPr>
          <w:rFonts w:ascii="Verdana" w:eastAsia="Verdana" w:hAnsi="Verdana" w:cs="Verdana"/>
          <w:color w:val="000000" w:themeColor="text1"/>
        </w:rPr>
        <w:t xml:space="preserve"> (utvalgte deler)</w:t>
      </w:r>
    </w:p>
    <w:p w14:paraId="7B5A4EB4" w14:textId="77777777" w:rsidR="00C7334E" w:rsidRDefault="74485B9B" w:rsidP="6269FF69">
      <w:pPr>
        <w:pStyle w:val="Listeavsnitt"/>
        <w:widowControl/>
        <w:numPr>
          <w:ilvl w:val="0"/>
          <w:numId w:val="96"/>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 xml:space="preserve">Praktisk øving i personalmøte: </w:t>
      </w:r>
    </w:p>
    <w:p w14:paraId="528A47E0" w14:textId="77777777" w:rsidR="00C7334E" w:rsidRDefault="74485B9B" w:rsidP="6269FF69">
      <w:pPr>
        <w:pStyle w:val="Listeavsnitt"/>
        <w:widowControl/>
        <w:numPr>
          <w:ilvl w:val="1"/>
          <w:numId w:val="96"/>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benevning med korte setninger</w:t>
      </w:r>
    </w:p>
    <w:p w14:paraId="1DF43937" w14:textId="77777777" w:rsidR="00C7334E" w:rsidRDefault="74485B9B" w:rsidP="6269FF69">
      <w:pPr>
        <w:pStyle w:val="Listeavsnitt"/>
        <w:widowControl/>
        <w:numPr>
          <w:ilvl w:val="1"/>
          <w:numId w:val="96"/>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modellering av ASK-symboler</w:t>
      </w:r>
    </w:p>
    <w:p w14:paraId="3D43A87B" w14:textId="77777777" w:rsidR="00C7334E" w:rsidRDefault="74485B9B" w:rsidP="6269FF69">
      <w:pPr>
        <w:pStyle w:val="Listeavsnitt"/>
        <w:widowControl/>
        <w:numPr>
          <w:ilvl w:val="1"/>
          <w:numId w:val="96"/>
        </w:numPr>
        <w:autoSpaceDE/>
        <w:autoSpaceDN/>
        <w:adjustRightInd/>
        <w:spacing w:beforeAutospacing="1" w:afterAutospacing="1" w:line="259" w:lineRule="auto"/>
        <w:ind w:left="1080" w:firstLine="0"/>
        <w:rPr>
          <w:rFonts w:ascii="Verdana" w:eastAsia="Verdana" w:hAnsi="Verdana" w:cs="Verdana"/>
          <w:color w:val="000000" w:themeColor="text1"/>
        </w:rPr>
      </w:pPr>
      <w:r w:rsidRPr="14C55BEB">
        <w:rPr>
          <w:rFonts w:ascii="Verdana" w:eastAsia="Verdana" w:hAnsi="Verdana" w:cs="Verdana"/>
          <w:color w:val="000000" w:themeColor="text1"/>
        </w:rPr>
        <w:t>Filming og Marte Meo veiledning satt i system</w:t>
      </w:r>
    </w:p>
    <w:p w14:paraId="3D39F481" w14:textId="35D471A4" w:rsidR="41D2430E" w:rsidRDefault="41D2430E" w:rsidP="14C55BEB">
      <w:pPr>
        <w:pStyle w:val="Listeavsnitt"/>
        <w:widowControl/>
        <w:numPr>
          <w:ilvl w:val="1"/>
          <w:numId w:val="96"/>
        </w:numPr>
        <w:spacing w:beforeAutospacing="1" w:afterAutospacing="1" w:line="259" w:lineRule="auto"/>
        <w:ind w:left="1080" w:firstLine="0"/>
        <w:rPr>
          <w:rFonts w:ascii="Verdana" w:eastAsia="Verdana" w:hAnsi="Verdana" w:cs="Verdana"/>
          <w:i/>
          <w:iCs/>
          <w:color w:val="000000" w:themeColor="text1"/>
        </w:rPr>
      </w:pPr>
      <w:r w:rsidRPr="14C55BEB">
        <w:rPr>
          <w:rFonts w:ascii="Verdana" w:eastAsia="Verdana" w:hAnsi="Verdana" w:cs="Verdana"/>
          <w:i/>
          <w:iCs/>
          <w:color w:val="000000" w:themeColor="text1"/>
        </w:rPr>
        <w:t xml:space="preserve">Bravo lek </w:t>
      </w:r>
    </w:p>
    <w:p w14:paraId="67A344AF" w14:textId="77777777" w:rsidR="00C7334E" w:rsidRDefault="74485B9B" w:rsidP="6269FF69">
      <w:pPr>
        <w:pStyle w:val="Listeavsnitt"/>
        <w:widowControl/>
        <w:numPr>
          <w:ilvl w:val="0"/>
          <w:numId w:val="96"/>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 xml:space="preserve">Avklare: </w:t>
      </w:r>
    </w:p>
    <w:p w14:paraId="7D8ECAC8" w14:textId="77777777" w:rsidR="00C7334E" w:rsidRDefault="74485B9B" w:rsidP="6269FF69">
      <w:pPr>
        <w:pStyle w:val="Listeavsnitt"/>
        <w:widowControl/>
        <w:numPr>
          <w:ilvl w:val="1"/>
          <w:numId w:val="96"/>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hva er god praksis hos oss?</w:t>
      </w:r>
    </w:p>
    <w:p w14:paraId="6A06595C" w14:textId="77777777" w:rsidR="00C7334E" w:rsidRDefault="74485B9B" w:rsidP="6269FF69">
      <w:pPr>
        <w:pStyle w:val="Listeavsnitt"/>
        <w:widowControl/>
        <w:numPr>
          <w:ilvl w:val="1"/>
          <w:numId w:val="96"/>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hva forventes av alle voksne?</w:t>
      </w:r>
    </w:p>
    <w:p w14:paraId="109EFE42"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Ansvar</w:t>
      </w:r>
    </w:p>
    <w:p w14:paraId="3E8CE9AB" w14:textId="77777777" w:rsidR="00C7334E" w:rsidRDefault="74485B9B" w:rsidP="6269FF69">
      <w:pPr>
        <w:pStyle w:val="Listeavsnitt"/>
        <w:widowControl/>
        <w:numPr>
          <w:ilvl w:val="0"/>
          <w:numId w:val="95"/>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Lederteamet leder prosessen</w:t>
      </w:r>
    </w:p>
    <w:p w14:paraId="3EED07BC" w14:textId="77777777" w:rsidR="00C7334E" w:rsidRDefault="74485B9B" w:rsidP="6269FF69">
      <w:pPr>
        <w:pStyle w:val="Listeavsnitt"/>
        <w:widowControl/>
        <w:numPr>
          <w:ilvl w:val="0"/>
          <w:numId w:val="95"/>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Alle ansatte deltar aktivt</w:t>
      </w:r>
    </w:p>
    <w:p w14:paraId="264E7D22"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Kvalitetsindikatorer</w:t>
      </w:r>
    </w:p>
    <w:p w14:paraId="2C233FEB" w14:textId="77777777" w:rsidR="00C7334E" w:rsidRDefault="74485B9B" w:rsidP="6269FF69">
      <w:pPr>
        <w:pStyle w:val="Listeavsnitt"/>
        <w:widowControl/>
        <w:numPr>
          <w:ilvl w:val="0"/>
          <w:numId w:val="94"/>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 xml:space="preserve">Personalet kan forklare: </w:t>
      </w:r>
    </w:p>
    <w:p w14:paraId="5F57E78C" w14:textId="77777777" w:rsidR="00C7334E" w:rsidRDefault="74485B9B" w:rsidP="6269FF69">
      <w:pPr>
        <w:pStyle w:val="Listeavsnitt"/>
        <w:widowControl/>
        <w:numPr>
          <w:ilvl w:val="1"/>
          <w:numId w:val="94"/>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hva benevning er</w:t>
      </w:r>
    </w:p>
    <w:p w14:paraId="4A5AC325" w14:textId="77777777" w:rsidR="00C7334E" w:rsidRDefault="74485B9B" w:rsidP="6269FF69">
      <w:pPr>
        <w:pStyle w:val="Listeavsnitt"/>
        <w:widowControl/>
        <w:numPr>
          <w:ilvl w:val="1"/>
          <w:numId w:val="94"/>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hvorfor ASK brukes for alle barn</w:t>
      </w:r>
    </w:p>
    <w:p w14:paraId="16FD41C1" w14:textId="77777777" w:rsidR="00C7334E" w:rsidRDefault="74485B9B" w:rsidP="6269FF69">
      <w:pPr>
        <w:pStyle w:val="Listeavsnitt"/>
        <w:widowControl/>
        <w:numPr>
          <w:ilvl w:val="0"/>
          <w:numId w:val="94"/>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En felles forståelse dokumenteres i møtereferat</w:t>
      </w:r>
      <w:r>
        <w:rPr>
          <w:noProof/>
        </w:rPr>
        <w:drawing>
          <wp:inline distT="0" distB="0" distL="0" distR="0" wp14:anchorId="6301C330" wp14:editId="4609DC6C">
            <wp:extent cx="9525" cy="9525"/>
            <wp:effectExtent l="0" t="0" r="0" b="0"/>
            <wp:docPr id="1879191787" name="drawing" title="Fig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191787" name="Picture 1879191787"/>
                    <pic:cNvPicPr/>
                  </pic:nvPicPr>
                  <pic:blipFill>
                    <a:blip r:embed="rId22">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inline>
        </w:drawing>
      </w:r>
    </w:p>
    <w:p w14:paraId="0CD03E64"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Fase 2: Struktur og tilrettelegging (september)</w:t>
      </w:r>
    </w:p>
    <w:p w14:paraId="2BF63B6D" w14:textId="77777777" w:rsidR="00C7334E" w:rsidRDefault="49757751" w:rsidP="6C842D54">
      <w:pPr>
        <w:widowControl/>
        <w:spacing w:beforeAutospacing="1" w:afterAutospacing="1" w:line="259" w:lineRule="auto"/>
      </w:pPr>
      <w:r w:rsidRPr="6C842D54">
        <w:rPr>
          <w:rFonts w:ascii="Verdana" w:eastAsia="Verdana" w:hAnsi="Verdana" w:cs="Verdana"/>
          <w:b/>
          <w:bCs/>
          <w:color w:val="000000" w:themeColor="text1"/>
        </w:rPr>
        <w:t>Mål:</w:t>
      </w:r>
      <w:r w:rsidR="74485B9B">
        <w:br/>
      </w:r>
      <w:r w:rsidRPr="6C842D54">
        <w:rPr>
          <w:rFonts w:ascii="Verdana" w:eastAsia="Verdana" w:hAnsi="Verdana" w:cs="Verdana"/>
          <w:color w:val="000000" w:themeColor="text1"/>
        </w:rPr>
        <w:t>Skape rammer som gjør ønsket praksis mulig i hverdagen.</w:t>
      </w:r>
    </w:p>
    <w:p w14:paraId="08FEBBF2" w14:textId="51C53BDC" w:rsidR="6C842D54" w:rsidRDefault="6C842D54" w:rsidP="6C842D54">
      <w:pPr>
        <w:widowControl/>
        <w:spacing w:beforeAutospacing="1" w:afterAutospacing="1" w:line="259" w:lineRule="auto"/>
        <w:rPr>
          <w:rFonts w:ascii="Verdana" w:eastAsia="Verdana" w:hAnsi="Verdana" w:cs="Verdana"/>
          <w:color w:val="000000" w:themeColor="text1"/>
        </w:rPr>
      </w:pPr>
    </w:p>
    <w:p w14:paraId="205287D0"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Tiltak</w:t>
      </w:r>
    </w:p>
    <w:p w14:paraId="1930E76B" w14:textId="77777777" w:rsidR="00C7334E" w:rsidRDefault="74485B9B" w:rsidP="6269FF69">
      <w:pPr>
        <w:pStyle w:val="Listeavsnitt"/>
        <w:widowControl/>
        <w:numPr>
          <w:ilvl w:val="0"/>
          <w:numId w:val="93"/>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 xml:space="preserve">Kartlegge: </w:t>
      </w:r>
    </w:p>
    <w:p w14:paraId="042AB7D6" w14:textId="3922877A" w:rsidR="00C7334E" w:rsidRDefault="74485B9B" w:rsidP="14C55BEB">
      <w:pPr>
        <w:pStyle w:val="Listeavsnitt"/>
        <w:widowControl/>
        <w:numPr>
          <w:ilvl w:val="1"/>
          <w:numId w:val="93"/>
        </w:numPr>
        <w:autoSpaceDE/>
        <w:autoSpaceDN/>
        <w:adjustRightInd/>
        <w:spacing w:beforeAutospacing="1" w:afterAutospacing="1" w:line="259" w:lineRule="auto"/>
        <w:ind w:left="1080" w:firstLine="0"/>
        <w:rPr>
          <w:rFonts w:ascii="Verdana" w:eastAsia="Verdana" w:hAnsi="Verdana" w:cs="Verdana"/>
          <w:color w:val="000000" w:themeColor="text1"/>
        </w:rPr>
      </w:pPr>
      <w:r w:rsidRPr="14C55BEB">
        <w:rPr>
          <w:rFonts w:ascii="Verdana" w:eastAsia="Verdana" w:hAnsi="Verdana" w:cs="Verdana"/>
          <w:color w:val="000000" w:themeColor="text1"/>
        </w:rPr>
        <w:t xml:space="preserve">hvor ASK-symboler skal brukes (rom, </w:t>
      </w:r>
      <w:r w:rsidR="39F8456A" w:rsidRPr="14C55BEB">
        <w:rPr>
          <w:rFonts w:ascii="Verdana" w:eastAsia="Verdana" w:hAnsi="Verdana" w:cs="Verdana"/>
          <w:color w:val="000000" w:themeColor="text1"/>
        </w:rPr>
        <w:t>rutiner og</w:t>
      </w:r>
      <w:r w:rsidRPr="14C55BEB">
        <w:rPr>
          <w:rFonts w:ascii="Verdana" w:eastAsia="Verdana" w:hAnsi="Verdana" w:cs="Verdana"/>
          <w:color w:val="000000" w:themeColor="text1"/>
        </w:rPr>
        <w:t xml:space="preserve"> lek)</w:t>
      </w:r>
    </w:p>
    <w:p w14:paraId="75DB368D" w14:textId="77777777" w:rsidR="00C7334E" w:rsidRDefault="74485B9B" w:rsidP="6269FF69">
      <w:pPr>
        <w:pStyle w:val="Listeavsnitt"/>
        <w:widowControl/>
        <w:numPr>
          <w:ilvl w:val="0"/>
          <w:numId w:val="93"/>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 xml:space="preserve">Synliggjøre ASK: </w:t>
      </w:r>
    </w:p>
    <w:p w14:paraId="75C8A6B2" w14:textId="77777777" w:rsidR="00C7334E" w:rsidRDefault="74485B9B" w:rsidP="6269FF69">
      <w:pPr>
        <w:pStyle w:val="Listeavsnitt"/>
        <w:widowControl/>
        <w:numPr>
          <w:ilvl w:val="1"/>
          <w:numId w:val="93"/>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symboler henges i barnehøyde</w:t>
      </w:r>
    </w:p>
    <w:p w14:paraId="2DAFF506" w14:textId="77777777" w:rsidR="00C7334E" w:rsidRDefault="74485B9B" w:rsidP="6269FF69">
      <w:pPr>
        <w:pStyle w:val="Listeavsnitt"/>
        <w:widowControl/>
        <w:numPr>
          <w:ilvl w:val="1"/>
          <w:numId w:val="93"/>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tematavler tilpasses rutinesituasjoner</w:t>
      </w:r>
    </w:p>
    <w:p w14:paraId="5257B27B" w14:textId="77777777" w:rsidR="00C7334E" w:rsidRDefault="74485B9B" w:rsidP="6269FF69">
      <w:pPr>
        <w:pStyle w:val="Listeavsnitt"/>
        <w:widowControl/>
        <w:numPr>
          <w:ilvl w:val="0"/>
          <w:numId w:val="93"/>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 xml:space="preserve">Avklare organisering av BRAVO-leken: </w:t>
      </w:r>
    </w:p>
    <w:p w14:paraId="09670795" w14:textId="77777777" w:rsidR="00C7334E" w:rsidRDefault="74485B9B" w:rsidP="6269FF69">
      <w:pPr>
        <w:pStyle w:val="Listeavsnitt"/>
        <w:widowControl/>
        <w:numPr>
          <w:ilvl w:val="1"/>
          <w:numId w:val="93"/>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hvilke dager</w:t>
      </w:r>
    </w:p>
    <w:p w14:paraId="509A8C03" w14:textId="77777777" w:rsidR="00C7334E" w:rsidRDefault="74485B9B" w:rsidP="6269FF69">
      <w:pPr>
        <w:pStyle w:val="Listeavsnitt"/>
        <w:widowControl/>
        <w:numPr>
          <w:ilvl w:val="1"/>
          <w:numId w:val="93"/>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hvilke grupper</w:t>
      </w:r>
    </w:p>
    <w:p w14:paraId="53FA215C" w14:textId="77777777" w:rsidR="00C7334E" w:rsidRDefault="74485B9B" w:rsidP="6269FF69">
      <w:pPr>
        <w:pStyle w:val="Listeavsnitt"/>
        <w:widowControl/>
        <w:numPr>
          <w:ilvl w:val="1"/>
          <w:numId w:val="93"/>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hvem har ansvar</w:t>
      </w:r>
    </w:p>
    <w:p w14:paraId="3DDEB132" w14:textId="77777777" w:rsidR="00C7334E" w:rsidRDefault="74485B9B" w:rsidP="6269FF69">
      <w:pPr>
        <w:pStyle w:val="Listeavsnitt"/>
        <w:widowControl/>
        <w:numPr>
          <w:ilvl w:val="0"/>
          <w:numId w:val="93"/>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 xml:space="preserve">På hver avdeling: </w:t>
      </w:r>
    </w:p>
    <w:p w14:paraId="23409EC9" w14:textId="77777777" w:rsidR="00C7334E" w:rsidRDefault="74485B9B" w:rsidP="6269FF69">
      <w:pPr>
        <w:pStyle w:val="Listeavsnitt"/>
        <w:widowControl/>
        <w:numPr>
          <w:ilvl w:val="1"/>
          <w:numId w:val="93"/>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1–2 hovedfokusområder velges (f.eks. måltid og påkledning)</w:t>
      </w:r>
    </w:p>
    <w:p w14:paraId="011853C6"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Ansvar</w:t>
      </w:r>
    </w:p>
    <w:p w14:paraId="1D5282BD" w14:textId="77777777" w:rsidR="00C7334E" w:rsidRDefault="74485B9B" w:rsidP="6269FF69">
      <w:pPr>
        <w:pStyle w:val="Listeavsnitt"/>
        <w:widowControl/>
        <w:numPr>
          <w:ilvl w:val="0"/>
          <w:numId w:val="92"/>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Avdelingsleder har ansvar på egen avdeling</w:t>
      </w:r>
    </w:p>
    <w:p w14:paraId="016E3BCC" w14:textId="77777777" w:rsidR="00C7334E" w:rsidRDefault="74485B9B" w:rsidP="6269FF69">
      <w:pPr>
        <w:pStyle w:val="Listeavsnitt"/>
        <w:widowControl/>
        <w:numPr>
          <w:ilvl w:val="0"/>
          <w:numId w:val="92"/>
        </w:numPr>
        <w:autoSpaceDE/>
        <w:autoSpaceDN/>
        <w:adjustRightInd/>
        <w:spacing w:beforeAutospacing="1" w:afterAutospacing="1" w:line="259" w:lineRule="auto"/>
        <w:ind w:left="360" w:firstLine="0"/>
        <w:rPr>
          <w:rFonts w:ascii="Verdana" w:eastAsia="Verdana" w:hAnsi="Verdana" w:cs="Verdana"/>
          <w:color w:val="000000" w:themeColor="text1"/>
        </w:rPr>
      </w:pPr>
      <w:r w:rsidRPr="14C55BEB">
        <w:rPr>
          <w:rFonts w:ascii="Verdana" w:eastAsia="Verdana" w:hAnsi="Verdana" w:cs="Verdana"/>
          <w:color w:val="000000" w:themeColor="text1"/>
        </w:rPr>
        <w:t>Lederteamet sikrer lik struktur i hele barnehagen</w:t>
      </w:r>
    </w:p>
    <w:p w14:paraId="67F4AA26" w14:textId="76413519" w:rsidR="1297B8B8" w:rsidRDefault="1297B8B8" w:rsidP="14C55BEB">
      <w:pPr>
        <w:pStyle w:val="Listeavsnitt"/>
        <w:widowControl/>
        <w:numPr>
          <w:ilvl w:val="0"/>
          <w:numId w:val="92"/>
        </w:numPr>
        <w:spacing w:beforeAutospacing="1" w:afterAutospacing="1" w:line="259" w:lineRule="auto"/>
        <w:ind w:left="360" w:firstLine="0"/>
        <w:rPr>
          <w:rFonts w:ascii="Verdana" w:eastAsia="Verdana" w:hAnsi="Verdana" w:cs="Verdana"/>
          <w:i/>
          <w:iCs/>
          <w:color w:val="000000" w:themeColor="text1"/>
        </w:rPr>
      </w:pPr>
      <w:r w:rsidRPr="14C55BEB">
        <w:rPr>
          <w:rFonts w:ascii="Verdana" w:eastAsia="Verdana" w:hAnsi="Verdana" w:cs="Verdana"/>
          <w:i/>
          <w:iCs/>
          <w:color w:val="000000" w:themeColor="text1"/>
        </w:rPr>
        <w:t>ASK - gruppen</w:t>
      </w:r>
    </w:p>
    <w:p w14:paraId="587ADF6E" w14:textId="77777777" w:rsidR="006E2198" w:rsidRDefault="006E2198" w:rsidP="6269FF69">
      <w:pPr>
        <w:widowControl/>
        <w:spacing w:beforeAutospacing="1" w:afterAutospacing="1" w:line="259" w:lineRule="auto"/>
        <w:rPr>
          <w:rFonts w:ascii="Verdana" w:eastAsia="Verdana" w:hAnsi="Verdana" w:cs="Verdana"/>
          <w:b/>
          <w:bCs/>
          <w:color w:val="000000" w:themeColor="text1"/>
        </w:rPr>
      </w:pPr>
    </w:p>
    <w:p w14:paraId="7CF8A363" w14:textId="75304959"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Kvalitetsindikatorer</w:t>
      </w:r>
    </w:p>
    <w:p w14:paraId="69A0FDD8" w14:textId="77777777" w:rsidR="00C7334E" w:rsidRDefault="74485B9B" w:rsidP="6269FF69">
      <w:pPr>
        <w:pStyle w:val="Listeavsnitt"/>
        <w:widowControl/>
        <w:numPr>
          <w:ilvl w:val="0"/>
          <w:numId w:val="91"/>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ASK-symboler er synlige og tilgjengelige</w:t>
      </w:r>
    </w:p>
    <w:p w14:paraId="6037323D" w14:textId="77777777" w:rsidR="00C7334E" w:rsidRDefault="74485B9B" w:rsidP="6269FF69">
      <w:pPr>
        <w:pStyle w:val="Listeavsnitt"/>
        <w:widowControl/>
        <w:numPr>
          <w:ilvl w:val="0"/>
          <w:numId w:val="91"/>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Avdelingene har en konkret plan for BRAVO-leken</w:t>
      </w:r>
    </w:p>
    <w:p w14:paraId="408F4825" w14:textId="77777777" w:rsidR="00C7334E" w:rsidRDefault="74485B9B" w:rsidP="6269FF69">
      <w:pPr>
        <w:widowControl/>
        <w:spacing w:line="259" w:lineRule="auto"/>
        <w:rPr>
          <w:rFonts w:ascii="Verdana" w:eastAsia="Verdana" w:hAnsi="Verdana" w:cs="Verdana"/>
          <w:color w:val="000000" w:themeColor="text1"/>
        </w:rPr>
      </w:pPr>
      <w:r>
        <w:rPr>
          <w:noProof/>
        </w:rPr>
        <w:drawing>
          <wp:inline distT="0" distB="0" distL="0" distR="0" wp14:anchorId="7653F62C" wp14:editId="5D2660BD">
            <wp:extent cx="9525" cy="9525"/>
            <wp:effectExtent l="0" t="0" r="0" b="0"/>
            <wp:docPr id="88470077" name="drawing" title="Fig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70077" name="Picture 88470077"/>
                    <pic:cNvPicPr/>
                  </pic:nvPicPr>
                  <pic:blipFill>
                    <a:blip r:embed="rId22">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inline>
        </w:drawing>
      </w:r>
    </w:p>
    <w:p w14:paraId="53CF8231"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Fase 3: Implementering i daglig praksis (oktober–juni)</w:t>
      </w:r>
    </w:p>
    <w:p w14:paraId="5AC267F8"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Mål:</w:t>
      </w:r>
      <w:r w:rsidR="00C7334E">
        <w:br/>
      </w:r>
      <w:r w:rsidRPr="6269FF69">
        <w:rPr>
          <w:rFonts w:ascii="Verdana" w:eastAsia="Verdana" w:hAnsi="Verdana" w:cs="Verdana"/>
          <w:color w:val="000000" w:themeColor="text1"/>
        </w:rPr>
        <w:t>De voksne bruker ASK, benevning og BRAVO-leken bevisst og konsekvent.</w:t>
      </w:r>
    </w:p>
    <w:p w14:paraId="6F1B6A96"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3.1 ASK-symboler i hverdagen</w:t>
      </w:r>
    </w:p>
    <w:p w14:paraId="09D4E000"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Praksis</w:t>
      </w:r>
    </w:p>
    <w:p w14:paraId="46A21BDE" w14:textId="77777777" w:rsidR="00C7334E" w:rsidRDefault="74485B9B" w:rsidP="6269FF69">
      <w:pPr>
        <w:pStyle w:val="Listeavsnitt"/>
        <w:widowControl/>
        <w:numPr>
          <w:ilvl w:val="0"/>
          <w:numId w:val="90"/>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 xml:space="preserve">Voksne: </w:t>
      </w:r>
    </w:p>
    <w:p w14:paraId="5413F282" w14:textId="77777777" w:rsidR="00C7334E" w:rsidRDefault="74485B9B" w:rsidP="6269FF69">
      <w:pPr>
        <w:pStyle w:val="Listeavsnitt"/>
        <w:widowControl/>
        <w:numPr>
          <w:ilvl w:val="1"/>
          <w:numId w:val="90"/>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peker på symbol + sier ordet</w:t>
      </w:r>
    </w:p>
    <w:p w14:paraId="1C4B3D6B" w14:textId="77777777" w:rsidR="00C7334E" w:rsidRDefault="74485B9B" w:rsidP="6269FF69">
      <w:pPr>
        <w:pStyle w:val="Listeavsnitt"/>
        <w:widowControl/>
        <w:numPr>
          <w:ilvl w:val="1"/>
          <w:numId w:val="90"/>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bruker symbolene aktivt i dialog</w:t>
      </w:r>
    </w:p>
    <w:p w14:paraId="0D8003B2" w14:textId="77777777" w:rsidR="00C7334E" w:rsidRDefault="74485B9B" w:rsidP="6269FF69">
      <w:pPr>
        <w:pStyle w:val="Listeavsnitt"/>
        <w:widowControl/>
        <w:numPr>
          <w:ilvl w:val="0"/>
          <w:numId w:val="90"/>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 xml:space="preserve">Symbolene brukes i: </w:t>
      </w:r>
    </w:p>
    <w:p w14:paraId="031A84A2" w14:textId="77777777" w:rsidR="00C7334E" w:rsidRDefault="74485B9B" w:rsidP="6269FF69">
      <w:pPr>
        <w:pStyle w:val="Listeavsnitt"/>
        <w:widowControl/>
        <w:numPr>
          <w:ilvl w:val="1"/>
          <w:numId w:val="90"/>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overgangssituasjoner</w:t>
      </w:r>
    </w:p>
    <w:p w14:paraId="2B5EDA79" w14:textId="77777777" w:rsidR="00C7334E" w:rsidRDefault="74485B9B" w:rsidP="6269FF69">
      <w:pPr>
        <w:pStyle w:val="Listeavsnitt"/>
        <w:widowControl/>
        <w:numPr>
          <w:ilvl w:val="1"/>
          <w:numId w:val="90"/>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lek</w:t>
      </w:r>
    </w:p>
    <w:p w14:paraId="70F02075" w14:textId="77777777" w:rsidR="00C7334E" w:rsidRDefault="74485B9B" w:rsidP="6269FF69">
      <w:pPr>
        <w:pStyle w:val="Listeavsnitt"/>
        <w:widowControl/>
        <w:numPr>
          <w:ilvl w:val="1"/>
          <w:numId w:val="90"/>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samling</w:t>
      </w:r>
    </w:p>
    <w:p w14:paraId="471A2ACE"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Observerbart kjennetegn</w:t>
      </w:r>
    </w:p>
    <w:p w14:paraId="51E8F5E1" w14:textId="77777777" w:rsidR="00C7334E" w:rsidRDefault="74485B9B" w:rsidP="6269FF69">
      <w:pPr>
        <w:pStyle w:val="Listeavsnitt"/>
        <w:widowControl/>
        <w:numPr>
          <w:ilvl w:val="0"/>
          <w:numId w:val="89"/>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Barn viser økt forståelse og deltakelse</w:t>
      </w:r>
    </w:p>
    <w:p w14:paraId="59143C13" w14:textId="1E1899EB" w:rsidR="00C7334E" w:rsidRPr="000A2C17" w:rsidRDefault="74485B9B" w:rsidP="6269FF69">
      <w:pPr>
        <w:pStyle w:val="Listeavsnitt"/>
        <w:widowControl/>
        <w:numPr>
          <w:ilvl w:val="0"/>
          <w:numId w:val="89"/>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ASK brukes også av barn som har talespråk</w:t>
      </w:r>
    </w:p>
    <w:p w14:paraId="6D71A2E9" w14:textId="5845DD55" w:rsidR="00C7334E" w:rsidRDefault="005A1DB2" w:rsidP="6269FF69">
      <w:pPr>
        <w:widowControl/>
        <w:spacing w:line="259" w:lineRule="auto"/>
        <w:rPr>
          <w:rFonts w:ascii="Verdana" w:eastAsia="Verdana" w:hAnsi="Verdana" w:cs="Verdana"/>
          <w:color w:val="000000" w:themeColor="text1"/>
        </w:rPr>
      </w:pPr>
      <w:r>
        <w:pict w14:anchorId="2B2449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rawing" o:spid="_x0000_i1026" type="#_x0000_t75" alt="Tittel: Figur" style="width:.6pt;height:.6pt;visibility:visible;mso-position-horizontal-relative:char;mso-position-vertical-relative:lin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"/>
        </w:pict>
      </w:r>
      <w:r w:rsidR="74485B9B" w:rsidRPr="6269FF69">
        <w:rPr>
          <w:rFonts w:ascii="Verdana" w:eastAsia="Verdana" w:hAnsi="Verdana" w:cs="Verdana"/>
          <w:b/>
          <w:bCs/>
          <w:color w:val="000000" w:themeColor="text1"/>
        </w:rPr>
        <w:t>3.2 Benevning – Marte Meo i praksis</w:t>
      </w:r>
    </w:p>
    <w:p w14:paraId="3B83C359"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Praksis</w:t>
      </w:r>
    </w:p>
    <w:p w14:paraId="48EA0D2A" w14:textId="77777777" w:rsidR="00C7334E" w:rsidRDefault="74485B9B" w:rsidP="6269FF69">
      <w:pPr>
        <w:pStyle w:val="Listeavsnitt"/>
        <w:widowControl/>
        <w:numPr>
          <w:ilvl w:val="0"/>
          <w:numId w:val="88"/>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 xml:space="preserve">Den voksne: </w:t>
      </w:r>
    </w:p>
    <w:p w14:paraId="5607EA4F" w14:textId="77777777" w:rsidR="00C7334E" w:rsidRDefault="74485B9B" w:rsidP="6269FF69">
      <w:pPr>
        <w:pStyle w:val="Listeavsnitt"/>
        <w:widowControl/>
        <w:numPr>
          <w:ilvl w:val="1"/>
          <w:numId w:val="88"/>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setter ord på det barnet gjør og føler</w:t>
      </w:r>
    </w:p>
    <w:p w14:paraId="08B4C1AD" w14:textId="77777777" w:rsidR="00C7334E" w:rsidRDefault="74485B9B" w:rsidP="6269FF69">
      <w:pPr>
        <w:pStyle w:val="Listeavsnitt"/>
        <w:widowControl/>
        <w:numPr>
          <w:ilvl w:val="1"/>
          <w:numId w:val="88"/>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følger barnets initiativ</w:t>
      </w:r>
    </w:p>
    <w:p w14:paraId="1976CFAF" w14:textId="77777777" w:rsidR="00C7334E" w:rsidRDefault="74485B9B" w:rsidP="6269FF69">
      <w:pPr>
        <w:pStyle w:val="Listeavsnitt"/>
        <w:widowControl/>
        <w:numPr>
          <w:ilvl w:val="1"/>
          <w:numId w:val="88"/>
        </w:numPr>
        <w:autoSpaceDE/>
        <w:autoSpaceDN/>
        <w:adjustRightInd/>
        <w:spacing w:beforeAutospacing="1" w:afterAutospacing="1" w:line="259" w:lineRule="auto"/>
        <w:ind w:left="1080" w:firstLine="0"/>
        <w:rPr>
          <w:rFonts w:ascii="Verdana" w:eastAsia="Verdana" w:hAnsi="Verdana" w:cs="Verdana"/>
          <w:color w:val="000000" w:themeColor="text1"/>
        </w:rPr>
      </w:pPr>
      <w:r w:rsidRPr="14C55BEB">
        <w:rPr>
          <w:rFonts w:ascii="Verdana" w:eastAsia="Verdana" w:hAnsi="Verdana" w:cs="Verdana"/>
          <w:color w:val="000000" w:themeColor="text1"/>
        </w:rPr>
        <w:t>bruker korte, tydelige setninger</w:t>
      </w:r>
    </w:p>
    <w:p w14:paraId="7249BC77" w14:textId="5BE3D503" w:rsidR="3ED942B5" w:rsidRDefault="3ED942B5" w:rsidP="14C55BEB">
      <w:pPr>
        <w:pStyle w:val="Listeavsnitt"/>
        <w:widowControl/>
        <w:numPr>
          <w:ilvl w:val="1"/>
          <w:numId w:val="88"/>
        </w:numPr>
        <w:spacing w:beforeAutospacing="1" w:afterAutospacing="1" w:line="259" w:lineRule="auto"/>
        <w:ind w:left="1080" w:firstLine="0"/>
        <w:rPr>
          <w:rFonts w:ascii="Verdana" w:eastAsia="Verdana" w:hAnsi="Verdana" w:cs="Verdana"/>
          <w:i/>
          <w:iCs/>
          <w:color w:val="000000" w:themeColor="text1"/>
        </w:rPr>
      </w:pPr>
      <w:r w:rsidRPr="14C55BEB">
        <w:rPr>
          <w:rFonts w:ascii="Verdana" w:eastAsia="Verdana" w:hAnsi="Verdana" w:cs="Verdana"/>
          <w:i/>
          <w:iCs/>
          <w:color w:val="000000" w:themeColor="text1"/>
        </w:rPr>
        <w:t>Sette ord på egen handling</w:t>
      </w:r>
    </w:p>
    <w:p w14:paraId="7E0A2B23" w14:textId="77777777" w:rsidR="00C7334E" w:rsidRDefault="74485B9B" w:rsidP="6269FF69">
      <w:pPr>
        <w:pStyle w:val="Listeavsnitt"/>
        <w:widowControl/>
        <w:numPr>
          <w:ilvl w:val="0"/>
          <w:numId w:val="88"/>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Unngå bruk av spørsmål!</w:t>
      </w:r>
    </w:p>
    <w:p w14:paraId="6725D141"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Observerbart kjennetegn</w:t>
      </w:r>
    </w:p>
    <w:p w14:paraId="30D9880D" w14:textId="77777777" w:rsidR="00C7334E" w:rsidRDefault="74485B9B" w:rsidP="6269FF69">
      <w:pPr>
        <w:pStyle w:val="Listeavsnitt"/>
        <w:widowControl/>
        <w:numPr>
          <w:ilvl w:val="0"/>
          <w:numId w:val="87"/>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Mer ro og felles fokus</w:t>
      </w:r>
    </w:p>
    <w:p w14:paraId="108C273F" w14:textId="6B111905" w:rsidR="00D80CB3" w:rsidRDefault="74485B9B" w:rsidP="6269FF69">
      <w:pPr>
        <w:pStyle w:val="Listeavsnitt"/>
        <w:widowControl/>
        <w:numPr>
          <w:ilvl w:val="0"/>
          <w:numId w:val="87"/>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Barn uttrykker seg mer – verbalt og kroppslig</w:t>
      </w:r>
    </w:p>
    <w:p w14:paraId="329EEAB0" w14:textId="5B5ACCA2" w:rsidR="004A5000" w:rsidRPr="004A5000" w:rsidRDefault="004A5000" w:rsidP="6C842D54">
      <w:pPr>
        <w:widowControl/>
        <w:autoSpaceDE/>
        <w:autoSpaceDN/>
        <w:adjustRightInd/>
        <w:spacing w:beforeAutospacing="1" w:afterAutospacing="1" w:line="259" w:lineRule="auto"/>
        <w:rPr>
          <w:rFonts w:ascii="Verdana" w:eastAsia="Verdana" w:hAnsi="Verdana" w:cs="Verdana"/>
          <w:color w:val="000000" w:themeColor="text1"/>
        </w:rPr>
      </w:pPr>
    </w:p>
    <w:p w14:paraId="73D27B99"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3.3 BRAVO-leken</w:t>
      </w:r>
    </w:p>
    <w:p w14:paraId="6CDC7F1C"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Praksis</w:t>
      </w:r>
    </w:p>
    <w:p w14:paraId="62054FFA" w14:textId="77777777" w:rsidR="00C7334E" w:rsidRDefault="74485B9B" w:rsidP="6269FF69">
      <w:pPr>
        <w:pStyle w:val="Listeavsnitt"/>
        <w:widowControl/>
        <w:numPr>
          <w:ilvl w:val="0"/>
          <w:numId w:val="86"/>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Gjennomføres jevnlig i små grupper</w:t>
      </w:r>
    </w:p>
    <w:p w14:paraId="00DA1EF0" w14:textId="77777777" w:rsidR="00C7334E" w:rsidRDefault="74485B9B" w:rsidP="6269FF69">
      <w:pPr>
        <w:pStyle w:val="Listeavsnitt"/>
        <w:widowControl/>
        <w:numPr>
          <w:ilvl w:val="0"/>
          <w:numId w:val="86"/>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Gjentakelse og tempo tilpasses barna</w:t>
      </w:r>
    </w:p>
    <w:p w14:paraId="4AE18CFE" w14:textId="77777777" w:rsidR="00C7334E" w:rsidRDefault="74485B9B" w:rsidP="6269FF69">
      <w:pPr>
        <w:pStyle w:val="Listeavsnitt"/>
        <w:widowControl/>
        <w:numPr>
          <w:ilvl w:val="0"/>
          <w:numId w:val="86"/>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Fokus på språkglede – ikke prestasjon</w:t>
      </w:r>
    </w:p>
    <w:p w14:paraId="49EAC1C4"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Observerbart kjennetegn</w:t>
      </w:r>
    </w:p>
    <w:p w14:paraId="4E186B2C" w14:textId="77777777" w:rsidR="00C7334E" w:rsidRDefault="74485B9B" w:rsidP="6269FF69">
      <w:pPr>
        <w:pStyle w:val="Listeavsnitt"/>
        <w:widowControl/>
        <w:numPr>
          <w:ilvl w:val="0"/>
          <w:numId w:val="85"/>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Barna deltar aktivt</w:t>
      </w:r>
    </w:p>
    <w:p w14:paraId="19D45133" w14:textId="77777777" w:rsidR="00C7334E" w:rsidRDefault="74485B9B" w:rsidP="6269FF69">
      <w:pPr>
        <w:pStyle w:val="Listeavsnitt"/>
        <w:widowControl/>
        <w:numPr>
          <w:ilvl w:val="0"/>
          <w:numId w:val="85"/>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Gjenkjennelse og glede i samlingssituasjoner</w:t>
      </w:r>
    </w:p>
    <w:p w14:paraId="013BDFAF" w14:textId="77777777" w:rsidR="00C7334E" w:rsidRDefault="74485B9B" w:rsidP="6269FF69">
      <w:pPr>
        <w:widowControl/>
        <w:spacing w:line="259" w:lineRule="auto"/>
        <w:rPr>
          <w:rFonts w:ascii="Verdana" w:eastAsia="Verdana" w:hAnsi="Verdana" w:cs="Verdana"/>
          <w:color w:val="000000" w:themeColor="text1"/>
        </w:rPr>
      </w:pPr>
      <w:r>
        <w:rPr>
          <w:noProof/>
        </w:rPr>
        <w:drawing>
          <wp:inline distT="0" distB="0" distL="0" distR="0" wp14:anchorId="3456C309" wp14:editId="2E0868BC">
            <wp:extent cx="9525" cy="9525"/>
            <wp:effectExtent l="0" t="0" r="0" b="0"/>
            <wp:docPr id="12232025" name="drawing" title="Fig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2025" name="Picture 12232025"/>
                    <pic:cNvPicPr/>
                  </pic:nvPicPr>
                  <pic:blipFill>
                    <a:blip r:embed="rId22">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inline>
        </w:drawing>
      </w:r>
    </w:p>
    <w:p w14:paraId="7100DAFE"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Fase 4: Refleksjon, dokumentasjon og justering (løpende)</w:t>
      </w:r>
    </w:p>
    <w:p w14:paraId="48DE38BC"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Mål:</w:t>
      </w:r>
      <w:r w:rsidR="00C7334E">
        <w:br/>
      </w:r>
      <w:r w:rsidRPr="6269FF69">
        <w:rPr>
          <w:rFonts w:ascii="Verdana" w:eastAsia="Verdana" w:hAnsi="Verdana" w:cs="Verdana"/>
          <w:color w:val="000000" w:themeColor="text1"/>
        </w:rPr>
        <w:t>Sikre kvalitet, læring og videre utvikling.</w:t>
      </w:r>
    </w:p>
    <w:p w14:paraId="1033706C"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Tiltak</w:t>
      </w:r>
    </w:p>
    <w:p w14:paraId="206C96D5" w14:textId="77777777" w:rsidR="00C7334E" w:rsidRDefault="74485B9B" w:rsidP="6269FF69">
      <w:pPr>
        <w:pStyle w:val="Listeavsnitt"/>
        <w:widowControl/>
        <w:numPr>
          <w:ilvl w:val="0"/>
          <w:numId w:val="84"/>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 xml:space="preserve">Faste refleksjonsspørsmål i møter: </w:t>
      </w:r>
    </w:p>
    <w:p w14:paraId="00E33AAE" w14:textId="77777777" w:rsidR="00C7334E" w:rsidRDefault="74485B9B" w:rsidP="6269FF69">
      <w:pPr>
        <w:pStyle w:val="Listeavsnitt"/>
        <w:widowControl/>
        <w:numPr>
          <w:ilvl w:val="1"/>
          <w:numId w:val="84"/>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Hva fungerte?</w:t>
      </w:r>
    </w:p>
    <w:p w14:paraId="284EDBC3" w14:textId="77777777" w:rsidR="00C7334E" w:rsidRDefault="74485B9B" w:rsidP="6269FF69">
      <w:pPr>
        <w:pStyle w:val="Listeavsnitt"/>
        <w:widowControl/>
        <w:numPr>
          <w:ilvl w:val="1"/>
          <w:numId w:val="84"/>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Hva observerte vi hos barna?</w:t>
      </w:r>
    </w:p>
    <w:p w14:paraId="7451844E" w14:textId="77777777" w:rsidR="00C7334E" w:rsidRDefault="74485B9B" w:rsidP="6269FF69">
      <w:pPr>
        <w:pStyle w:val="Listeavsnitt"/>
        <w:widowControl/>
        <w:numPr>
          <w:ilvl w:val="1"/>
          <w:numId w:val="84"/>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Hva kan justeres?</w:t>
      </w:r>
    </w:p>
    <w:p w14:paraId="764DA014" w14:textId="77777777" w:rsidR="00C7334E" w:rsidRDefault="74485B9B" w:rsidP="6269FF69">
      <w:pPr>
        <w:pStyle w:val="Listeavsnitt"/>
        <w:widowControl/>
        <w:numPr>
          <w:ilvl w:val="0"/>
          <w:numId w:val="84"/>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 xml:space="preserve">Prosessvegg: </w:t>
      </w:r>
    </w:p>
    <w:p w14:paraId="1B030B8A" w14:textId="77777777" w:rsidR="00C7334E" w:rsidRDefault="74485B9B" w:rsidP="6269FF69">
      <w:pPr>
        <w:pStyle w:val="Listeavsnitt"/>
        <w:widowControl/>
        <w:numPr>
          <w:ilvl w:val="1"/>
          <w:numId w:val="84"/>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bilder</w:t>
      </w:r>
    </w:p>
    <w:p w14:paraId="5EDE72BD" w14:textId="77777777" w:rsidR="00C7334E" w:rsidRDefault="74485B9B" w:rsidP="6269FF69">
      <w:pPr>
        <w:pStyle w:val="Listeavsnitt"/>
        <w:widowControl/>
        <w:numPr>
          <w:ilvl w:val="1"/>
          <w:numId w:val="84"/>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praksisfortellinger</w:t>
      </w:r>
    </w:p>
    <w:p w14:paraId="16E4B30D" w14:textId="77777777" w:rsidR="00C7334E" w:rsidRDefault="74485B9B" w:rsidP="6269FF69">
      <w:pPr>
        <w:pStyle w:val="Listeavsnitt"/>
        <w:widowControl/>
        <w:numPr>
          <w:ilvl w:val="1"/>
          <w:numId w:val="84"/>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barnas uttrykk</w:t>
      </w:r>
    </w:p>
    <w:p w14:paraId="5EB5ACE6" w14:textId="77777777" w:rsidR="00C7334E" w:rsidRDefault="74485B9B" w:rsidP="6269FF69">
      <w:pPr>
        <w:pStyle w:val="Listeavsnitt"/>
        <w:widowControl/>
        <w:numPr>
          <w:ilvl w:val="0"/>
          <w:numId w:val="84"/>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 xml:space="preserve">Kort refleksjon i hverdagen: </w:t>
      </w:r>
    </w:p>
    <w:p w14:paraId="7AB6CFB7" w14:textId="77777777" w:rsidR="00C7334E" w:rsidRDefault="74485B9B" w:rsidP="6269FF69">
      <w:pPr>
        <w:pStyle w:val="Listeavsnitt"/>
        <w:widowControl/>
        <w:numPr>
          <w:ilvl w:val="1"/>
          <w:numId w:val="84"/>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«Hva gjorde jeg nå som støttet språket?»</w:t>
      </w:r>
    </w:p>
    <w:p w14:paraId="524B895A"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Ansvar</w:t>
      </w:r>
    </w:p>
    <w:p w14:paraId="36E134DC" w14:textId="77777777" w:rsidR="00C7334E" w:rsidRDefault="74485B9B" w:rsidP="6269FF69">
      <w:pPr>
        <w:pStyle w:val="Listeavsnitt"/>
        <w:widowControl/>
        <w:numPr>
          <w:ilvl w:val="0"/>
          <w:numId w:val="83"/>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Avdelingene dokumenterer</w:t>
      </w:r>
    </w:p>
    <w:p w14:paraId="78B5BCBA" w14:textId="77777777" w:rsidR="00C7334E" w:rsidRDefault="74485B9B" w:rsidP="6269FF69">
      <w:pPr>
        <w:pStyle w:val="Listeavsnitt"/>
        <w:widowControl/>
        <w:numPr>
          <w:ilvl w:val="0"/>
          <w:numId w:val="83"/>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Lederteamet leder refleksjonsprosessen</w:t>
      </w:r>
    </w:p>
    <w:p w14:paraId="3EC2B1E3" w14:textId="351DCE31" w:rsidR="00C7334E" w:rsidRDefault="74485B9B" w:rsidP="6269FF69">
      <w:pPr>
        <w:widowControl/>
        <w:spacing w:line="259" w:lineRule="auto"/>
        <w:rPr>
          <w:rFonts w:ascii="Verdana" w:eastAsia="Verdana" w:hAnsi="Verdana" w:cs="Verdana"/>
          <w:color w:val="000000" w:themeColor="text1"/>
        </w:rPr>
      </w:pPr>
      <w:r>
        <w:rPr>
          <w:noProof/>
        </w:rPr>
        <w:drawing>
          <wp:inline distT="0" distB="0" distL="0" distR="0" wp14:anchorId="2E602028" wp14:editId="3E5DE50B">
            <wp:extent cx="9525" cy="9525"/>
            <wp:effectExtent l="0" t="0" r="0" b="0"/>
            <wp:docPr id="815601270" name="drawing" title="Fig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601270" name="Picture 815601270"/>
                    <pic:cNvPicPr/>
                  </pic:nvPicPr>
                  <pic:blipFill>
                    <a:blip r:embed="rId22">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inline>
        </w:drawing>
      </w:r>
      <w:r w:rsidRPr="6269FF69">
        <w:rPr>
          <w:rFonts w:ascii="Verdana" w:eastAsia="Verdana" w:hAnsi="Verdana" w:cs="Verdana"/>
          <w:b/>
          <w:bCs/>
          <w:color w:val="000000" w:themeColor="text1"/>
        </w:rPr>
        <w:t>Fase 5: Evaluering og videreføring (desember + juni)</w:t>
      </w:r>
    </w:p>
    <w:p w14:paraId="4E2F2336"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Mål:</w:t>
      </w:r>
      <w:r w:rsidR="00C7334E">
        <w:br/>
      </w:r>
      <w:r w:rsidRPr="6269FF69">
        <w:rPr>
          <w:rFonts w:ascii="Verdana" w:eastAsia="Verdana" w:hAnsi="Verdana" w:cs="Verdana"/>
          <w:color w:val="000000" w:themeColor="text1"/>
        </w:rPr>
        <w:t>Vurdere måloppnåelse og sikre varig praksis.</w:t>
      </w:r>
    </w:p>
    <w:p w14:paraId="0166AEFB"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Evaluering</w:t>
      </w:r>
    </w:p>
    <w:p w14:paraId="5B5376EC" w14:textId="77777777" w:rsidR="00C7334E" w:rsidRDefault="74485B9B" w:rsidP="6269FF69">
      <w:pPr>
        <w:pStyle w:val="Listeavsnitt"/>
        <w:widowControl/>
        <w:numPr>
          <w:ilvl w:val="0"/>
          <w:numId w:val="82"/>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 xml:space="preserve">Vurdering opp mot: </w:t>
      </w:r>
    </w:p>
    <w:p w14:paraId="2C062E3A" w14:textId="77777777" w:rsidR="00C7334E" w:rsidRDefault="74485B9B" w:rsidP="6269FF69">
      <w:pPr>
        <w:pStyle w:val="Listeavsnitt"/>
        <w:widowControl/>
        <w:numPr>
          <w:ilvl w:val="1"/>
          <w:numId w:val="82"/>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problemstilling</w:t>
      </w:r>
    </w:p>
    <w:p w14:paraId="04283AFE" w14:textId="77777777" w:rsidR="00C7334E" w:rsidRDefault="74485B9B" w:rsidP="6269FF69">
      <w:pPr>
        <w:pStyle w:val="Listeavsnitt"/>
        <w:widowControl/>
        <w:numPr>
          <w:ilvl w:val="1"/>
          <w:numId w:val="82"/>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mål og delmål</w:t>
      </w:r>
    </w:p>
    <w:p w14:paraId="166BE689" w14:textId="77777777" w:rsidR="00C7334E" w:rsidRDefault="74485B9B" w:rsidP="6269FF69">
      <w:pPr>
        <w:pStyle w:val="Listeavsnitt"/>
        <w:widowControl/>
        <w:numPr>
          <w:ilvl w:val="0"/>
          <w:numId w:val="82"/>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 xml:space="preserve">Refleksjon rundt: </w:t>
      </w:r>
    </w:p>
    <w:p w14:paraId="4477DB74" w14:textId="77777777" w:rsidR="00C7334E" w:rsidRDefault="74485B9B" w:rsidP="6269FF69">
      <w:pPr>
        <w:pStyle w:val="Listeavsnitt"/>
        <w:widowControl/>
        <w:numPr>
          <w:ilvl w:val="1"/>
          <w:numId w:val="82"/>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endring i voksenrollen</w:t>
      </w:r>
    </w:p>
    <w:p w14:paraId="452AC822" w14:textId="77777777" w:rsidR="00C7334E" w:rsidRDefault="74485B9B" w:rsidP="6269FF69">
      <w:pPr>
        <w:pStyle w:val="Listeavsnitt"/>
        <w:widowControl/>
        <w:numPr>
          <w:ilvl w:val="1"/>
          <w:numId w:val="82"/>
        </w:numPr>
        <w:autoSpaceDE/>
        <w:autoSpaceDN/>
        <w:adjustRightInd/>
        <w:spacing w:beforeAutospacing="1" w:afterAutospacing="1" w:line="259" w:lineRule="auto"/>
        <w:ind w:left="1080" w:firstLine="0"/>
        <w:rPr>
          <w:rFonts w:ascii="Verdana" w:eastAsia="Verdana" w:hAnsi="Verdana" w:cs="Verdana"/>
          <w:color w:val="000000" w:themeColor="text1"/>
        </w:rPr>
      </w:pPr>
      <w:r w:rsidRPr="6269FF69">
        <w:rPr>
          <w:rFonts w:ascii="Verdana" w:eastAsia="Verdana" w:hAnsi="Verdana" w:cs="Verdana"/>
          <w:color w:val="000000" w:themeColor="text1"/>
        </w:rPr>
        <w:t>barns deltakelse og språk</w:t>
      </w:r>
    </w:p>
    <w:p w14:paraId="0495A621" w14:textId="77777777" w:rsidR="000A2C17" w:rsidRDefault="000A2C17" w:rsidP="6269FF69">
      <w:pPr>
        <w:widowControl/>
        <w:spacing w:beforeAutospacing="1" w:afterAutospacing="1" w:line="259" w:lineRule="auto"/>
        <w:rPr>
          <w:rFonts w:ascii="Verdana" w:eastAsia="Verdana" w:hAnsi="Verdana" w:cs="Verdana"/>
          <w:b/>
          <w:bCs/>
          <w:color w:val="000000" w:themeColor="text1"/>
        </w:rPr>
      </w:pPr>
    </w:p>
    <w:p w14:paraId="154C95C6" w14:textId="75CE40B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Videreføring</w:t>
      </w:r>
    </w:p>
    <w:p w14:paraId="361A831B" w14:textId="77777777" w:rsidR="00C7334E" w:rsidRDefault="74485B9B" w:rsidP="6269FF69">
      <w:pPr>
        <w:pStyle w:val="Listeavsnitt"/>
        <w:widowControl/>
        <w:numPr>
          <w:ilvl w:val="0"/>
          <w:numId w:val="81"/>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Hva skal bli fast praksis?</w:t>
      </w:r>
    </w:p>
    <w:p w14:paraId="322462CC" w14:textId="77777777" w:rsidR="00C7334E" w:rsidRDefault="74485B9B" w:rsidP="6269FF69">
      <w:pPr>
        <w:pStyle w:val="Listeavsnitt"/>
        <w:widowControl/>
        <w:numPr>
          <w:ilvl w:val="0"/>
          <w:numId w:val="81"/>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Hva trenger videre utvikling?</w:t>
      </w:r>
    </w:p>
    <w:p w14:paraId="457644EE" w14:textId="5F8C509F" w:rsidR="00C7334E" w:rsidRPr="000A2C17" w:rsidRDefault="74485B9B" w:rsidP="6269FF69">
      <w:pPr>
        <w:pStyle w:val="Listeavsnitt"/>
        <w:widowControl/>
        <w:numPr>
          <w:ilvl w:val="0"/>
          <w:numId w:val="81"/>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Hva tar vi med oss videre i neste barnehageår?</w:t>
      </w:r>
      <w:r w:rsidR="00C7334E">
        <w:rPr>
          <w:noProof/>
        </w:rPr>
        <w:drawing>
          <wp:anchor distT="0" distB="0" distL="114300" distR="114300" simplePos="0" relativeHeight="251658240" behindDoc="0" locked="0" layoutInCell="1" allowOverlap="1" wp14:anchorId="79E3D6CF" wp14:editId="06669C46">
            <wp:simplePos x="914400" y="1809750"/>
            <wp:positionH relativeFrom="column">
              <wp:align>left</wp:align>
            </wp:positionH>
            <wp:positionV relativeFrom="paragraph">
              <wp:align>top</wp:align>
            </wp:positionV>
            <wp:extent cx="9525" cy="9525"/>
            <wp:effectExtent l="0" t="0" r="0" b="0"/>
            <wp:wrapSquare wrapText="bothSides"/>
            <wp:docPr id="2013712318" name="drawing" title="Fig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712318" name="Picture 2013712318"/>
                    <pic:cNvPicPr/>
                  </pic:nvPicPr>
                  <pic:blipFill>
                    <a:blip r:embed="rId22">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anchor>
        </w:drawing>
      </w:r>
    </w:p>
    <w:p w14:paraId="653F44E3" w14:textId="77777777" w:rsidR="00C7334E" w:rsidRDefault="74485B9B" w:rsidP="6269FF69">
      <w:pPr>
        <w:widowControl/>
        <w:spacing w:beforeAutospacing="1" w:afterAutospacing="1" w:line="259" w:lineRule="auto"/>
        <w:rPr>
          <w:rFonts w:ascii="Verdana" w:eastAsia="Verdana" w:hAnsi="Verdana" w:cs="Verdana"/>
          <w:color w:val="000000" w:themeColor="text1"/>
        </w:rPr>
      </w:pPr>
      <w:r w:rsidRPr="6269FF69">
        <w:rPr>
          <w:rFonts w:ascii="Verdana" w:eastAsia="Verdana" w:hAnsi="Verdana" w:cs="Verdana"/>
          <w:b/>
          <w:bCs/>
          <w:color w:val="000000" w:themeColor="text1"/>
        </w:rPr>
        <w:t>4. Suksesskriterier for kvalitet</w:t>
      </w:r>
    </w:p>
    <w:p w14:paraId="47429DEB" w14:textId="77777777" w:rsidR="00C7334E" w:rsidRDefault="74485B9B" w:rsidP="6269FF69">
      <w:pPr>
        <w:pStyle w:val="Listeavsnitt"/>
        <w:widowControl/>
        <w:numPr>
          <w:ilvl w:val="0"/>
          <w:numId w:val="80"/>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Alle voksne er aktive språkmodeller – hele dagen</w:t>
      </w:r>
    </w:p>
    <w:p w14:paraId="61B117F6" w14:textId="77777777" w:rsidR="00C7334E" w:rsidRDefault="74485B9B" w:rsidP="6269FF69">
      <w:pPr>
        <w:pStyle w:val="Listeavsnitt"/>
        <w:widowControl/>
        <w:numPr>
          <w:ilvl w:val="0"/>
          <w:numId w:val="80"/>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ASK brukes naturlig og inkluderende</w:t>
      </w:r>
    </w:p>
    <w:p w14:paraId="61F11F2B" w14:textId="77777777" w:rsidR="00C7334E" w:rsidRDefault="74485B9B" w:rsidP="6269FF69">
      <w:pPr>
        <w:pStyle w:val="Listeavsnitt"/>
        <w:widowControl/>
        <w:numPr>
          <w:ilvl w:val="0"/>
          <w:numId w:val="80"/>
        </w:numPr>
        <w:autoSpaceDE/>
        <w:autoSpaceDN/>
        <w:adjustRightInd/>
        <w:spacing w:beforeAutospacing="1" w:afterAutospacing="1" w:line="259" w:lineRule="auto"/>
        <w:ind w:left="360" w:firstLine="0"/>
        <w:rPr>
          <w:rFonts w:ascii="Verdana" w:eastAsia="Verdana" w:hAnsi="Verdana" w:cs="Verdana"/>
          <w:color w:val="000000" w:themeColor="text1"/>
        </w:rPr>
      </w:pPr>
      <w:r w:rsidRPr="6269FF69">
        <w:rPr>
          <w:rFonts w:ascii="Verdana" w:eastAsia="Verdana" w:hAnsi="Verdana" w:cs="Verdana"/>
          <w:color w:val="000000" w:themeColor="text1"/>
        </w:rPr>
        <w:t>Benevning er en del av barnehagens samspillskultur</w:t>
      </w:r>
    </w:p>
    <w:p w14:paraId="1B5E4656" w14:textId="59D7A509" w:rsidR="002925EF" w:rsidRPr="000A2C17" w:rsidRDefault="49757751" w:rsidP="6C842D54">
      <w:pPr>
        <w:pStyle w:val="Listeavsnitt"/>
        <w:widowControl/>
        <w:numPr>
          <w:ilvl w:val="0"/>
          <w:numId w:val="80"/>
        </w:numPr>
        <w:autoSpaceDE/>
        <w:autoSpaceDN/>
        <w:adjustRightInd/>
        <w:spacing w:beforeAutospacing="1" w:afterAutospacing="1" w:line="259" w:lineRule="auto"/>
        <w:ind w:left="360" w:firstLine="0"/>
        <w:rPr>
          <w:rFonts w:ascii="Verdana" w:eastAsia="Verdana" w:hAnsi="Verdana" w:cs="Verdana"/>
          <w:color w:val="000000" w:themeColor="text1"/>
        </w:rPr>
      </w:pPr>
      <w:r w:rsidRPr="6C842D54">
        <w:rPr>
          <w:rFonts w:ascii="Verdana" w:eastAsia="Verdana" w:hAnsi="Verdana" w:cs="Verdana"/>
          <w:color w:val="000000" w:themeColor="text1"/>
        </w:rPr>
        <w:t>Barna opplever trygghet, mestring og språkgl</w:t>
      </w:r>
      <w:r w:rsidR="001299AE" w:rsidRPr="6C842D54">
        <w:rPr>
          <w:rFonts w:ascii="Verdana" w:eastAsia="Verdana" w:hAnsi="Verdana" w:cs="Verdana"/>
          <w:color w:val="000000" w:themeColor="text1"/>
        </w:rPr>
        <w:t>ede</w:t>
      </w:r>
    </w:p>
    <w:p w14:paraId="7BC47845" w14:textId="0178337C" w:rsidR="6C842D54" w:rsidRDefault="6C842D54" w:rsidP="6C842D54">
      <w:pPr>
        <w:pStyle w:val="Listeavsnitt"/>
        <w:widowControl/>
        <w:numPr>
          <w:ilvl w:val="0"/>
          <w:numId w:val="80"/>
        </w:numPr>
        <w:spacing w:beforeAutospacing="1" w:afterAutospacing="1" w:line="259" w:lineRule="auto"/>
        <w:ind w:left="360" w:firstLine="0"/>
        <w:rPr>
          <w:rFonts w:ascii="Verdana" w:eastAsia="Verdana" w:hAnsi="Verdana" w:cs="Verdana"/>
          <w:color w:val="000000" w:themeColor="text1"/>
        </w:rPr>
      </w:pPr>
    </w:p>
    <w:p w14:paraId="6E3B22C7" w14:textId="77777777" w:rsidR="00C7334E" w:rsidRPr="0077272B" w:rsidRDefault="05109570" w:rsidP="5F8B1519">
      <w:pPr>
        <w:pStyle w:val="Overskrift2"/>
        <w:keepNext w:val="0"/>
        <w:keepLines w:val="0"/>
        <w:widowControl/>
        <w:rPr>
          <w:rFonts w:ascii="Verdana" w:eastAsia="Verdana" w:hAnsi="Verdana" w:cs="Verdana"/>
          <w:sz w:val="24"/>
          <w:szCs w:val="24"/>
        </w:rPr>
      </w:pPr>
      <w:bookmarkStart w:id="1040" w:name="_Toc167776972"/>
      <w:bookmarkStart w:id="1041" w:name="_Toc1595482558"/>
      <w:bookmarkStart w:id="1042" w:name="_Toc1435504728"/>
      <w:bookmarkStart w:id="1043" w:name="_Toc10206878"/>
      <w:bookmarkStart w:id="1044" w:name="_Toc1918051029"/>
      <w:bookmarkStart w:id="1045" w:name="_Toc1984562801"/>
      <w:bookmarkStart w:id="1046" w:name="_Toc2006892459"/>
      <w:bookmarkStart w:id="1047" w:name="_Toc547614238"/>
      <w:bookmarkStart w:id="1048" w:name="_Toc583292666"/>
      <w:bookmarkStart w:id="1049" w:name="_Toc1312052264"/>
      <w:bookmarkStart w:id="1050" w:name="_Toc1952682481"/>
      <w:bookmarkStart w:id="1051" w:name="_Toc1905665505"/>
      <w:r>
        <w:t>Overgang barnehage-skole</w:t>
      </w:r>
      <w:bookmarkEnd w:id="1040"/>
      <w:bookmarkEnd w:id="1041"/>
      <w:bookmarkEnd w:id="1042"/>
      <w:bookmarkEnd w:id="1043"/>
      <w:bookmarkEnd w:id="1044"/>
      <w:bookmarkEnd w:id="1045"/>
      <w:bookmarkEnd w:id="1046"/>
      <w:bookmarkEnd w:id="1047"/>
      <w:bookmarkEnd w:id="1048"/>
      <w:bookmarkEnd w:id="1049"/>
      <w:bookmarkEnd w:id="1050"/>
      <w:bookmarkEnd w:id="1051"/>
    </w:p>
    <w:p w14:paraId="6DB21424" w14:textId="77777777" w:rsidR="00C7334E" w:rsidRDefault="74485B9B" w:rsidP="6269FF69">
      <w:pPr>
        <w:widowControl/>
        <w:shd w:val="clear" w:color="auto" w:fill="FFFFFF" w:themeFill="background1"/>
        <w:spacing w:line="259" w:lineRule="auto"/>
        <w:rPr>
          <w:rFonts w:ascii="Verdana" w:eastAsia="Verdana" w:hAnsi="Verdana" w:cs="Verdana"/>
          <w:color w:val="303030"/>
        </w:rPr>
      </w:pPr>
      <w:r w:rsidRPr="6269FF69">
        <w:rPr>
          <w:rFonts w:ascii="Verdana" w:eastAsia="Verdana" w:hAnsi="Verdana" w:cs="Verdana"/>
          <w:color w:val="303030"/>
        </w:rPr>
        <w:t>I år har vi 23 skolestartere, fordelt på Ytraberget, Duberget og Grannes. Der barna tilhører både Røyneberg, Grannes og Jåsund skole. Barnehagens samarbeidsskole er Røyneberg skole.</w:t>
      </w:r>
    </w:p>
    <w:p w14:paraId="63BB9FFD" w14:textId="77777777" w:rsidR="00C7334E" w:rsidRPr="0077272B" w:rsidRDefault="00C7334E" w:rsidP="6269FF69">
      <w:pPr>
        <w:widowControl/>
        <w:shd w:val="clear" w:color="auto" w:fill="FFFFFF" w:themeFill="background1"/>
        <w:spacing w:line="259" w:lineRule="auto"/>
        <w:rPr>
          <w:rFonts w:ascii="Verdana" w:eastAsia="Verdana" w:hAnsi="Verdana" w:cs="Verdana"/>
          <w:color w:val="303030"/>
        </w:rPr>
      </w:pPr>
    </w:p>
    <w:p w14:paraId="2FF590F1" w14:textId="77777777" w:rsidR="00C7334E" w:rsidRPr="0077272B" w:rsidRDefault="74485B9B" w:rsidP="6269FF69">
      <w:pPr>
        <w:widowControl/>
        <w:shd w:val="clear" w:color="auto" w:fill="FFFFFF" w:themeFill="background1"/>
        <w:spacing w:line="259" w:lineRule="auto"/>
        <w:rPr>
          <w:rFonts w:ascii="Verdana" w:eastAsia="Verdana" w:hAnsi="Verdana" w:cs="Verdana"/>
          <w:color w:val="303030"/>
        </w:rPr>
      </w:pPr>
      <w:r w:rsidRPr="6269FF69">
        <w:rPr>
          <w:rFonts w:ascii="Verdana" w:eastAsia="Verdana" w:hAnsi="Verdana" w:cs="Verdana"/>
          <w:color w:val="303030"/>
        </w:rPr>
        <w:t>Gruppen går på tur i nærmiljøet, for å bli kjent med veier og lekeplasser. På våren trekker vi oss mer til skolen, skogen og Bjørnehiet for lek og aktiviteter der. Vi ønsker å leke i skolegården, og få komme innom på SFO for å bli bedre kjent der.</w:t>
      </w:r>
    </w:p>
    <w:p w14:paraId="7AC633D5" w14:textId="77777777" w:rsidR="00C7334E" w:rsidRDefault="00C7334E" w:rsidP="6269FF69">
      <w:pPr>
        <w:widowControl/>
        <w:shd w:val="clear" w:color="auto" w:fill="FFFFFF" w:themeFill="background1"/>
        <w:spacing w:line="259" w:lineRule="auto"/>
        <w:rPr>
          <w:rFonts w:ascii="Verdana" w:eastAsia="Verdana" w:hAnsi="Verdana" w:cs="Verdana"/>
          <w:color w:val="303030"/>
        </w:rPr>
      </w:pPr>
    </w:p>
    <w:p w14:paraId="20BF5AC2" w14:textId="77777777" w:rsidR="00C7334E" w:rsidRDefault="00C7334E" w:rsidP="6269FF69">
      <w:pPr>
        <w:widowControl/>
        <w:shd w:val="clear" w:color="auto" w:fill="FFFFFF" w:themeFill="background1"/>
        <w:spacing w:line="259" w:lineRule="auto"/>
        <w:rPr>
          <w:rFonts w:ascii="Verdana" w:eastAsia="Verdana" w:hAnsi="Verdana" w:cs="Verdana"/>
          <w:color w:val="303030"/>
        </w:rPr>
      </w:pPr>
    </w:p>
    <w:p w14:paraId="68097900" w14:textId="77777777" w:rsidR="00C7334E" w:rsidRPr="0077272B" w:rsidRDefault="74485B9B" w:rsidP="6269FF69">
      <w:pPr>
        <w:widowControl/>
        <w:spacing w:line="259" w:lineRule="auto"/>
        <w:rPr>
          <w:rFonts w:ascii="Verdana" w:eastAsia="Verdana" w:hAnsi="Verdana" w:cs="Verdana"/>
        </w:rPr>
      </w:pPr>
      <w:r w:rsidRPr="6269FF69">
        <w:rPr>
          <w:rFonts w:ascii="Verdana" w:eastAsia="Verdana" w:hAnsi="Verdana" w:cs="Verdana"/>
          <w:color w:val="000000"/>
          <w:kern w:val="24"/>
        </w:rPr>
        <w:t>På skolegruppen legges grunnlag for:</w:t>
      </w:r>
    </w:p>
    <w:p w14:paraId="4E73DB80" w14:textId="77777777" w:rsidR="00C7334E" w:rsidRPr="0077272B" w:rsidRDefault="74485B9B" w:rsidP="6269FF69">
      <w:pPr>
        <w:widowControl/>
        <w:numPr>
          <w:ilvl w:val="0"/>
          <w:numId w:val="117"/>
        </w:numPr>
        <w:autoSpaceDE/>
        <w:autoSpaceDN/>
        <w:adjustRightInd/>
        <w:spacing w:line="259" w:lineRule="auto"/>
        <w:ind w:left="1267"/>
        <w:contextualSpacing/>
        <w:rPr>
          <w:rFonts w:ascii="Verdana" w:eastAsia="Verdana" w:hAnsi="Verdana" w:cs="Verdana"/>
        </w:rPr>
      </w:pPr>
      <w:r w:rsidRPr="6269FF69">
        <w:rPr>
          <w:rFonts w:ascii="Verdana" w:eastAsia="Verdana" w:hAnsi="Verdana" w:cs="Verdana"/>
          <w:color w:val="000000"/>
          <w:kern w:val="24"/>
        </w:rPr>
        <w:t>Oppmuntre til å hjelpe hverandre. Samarbeid</w:t>
      </w:r>
    </w:p>
    <w:p w14:paraId="4DB8A9EC" w14:textId="77777777" w:rsidR="00C7334E" w:rsidRPr="0077272B" w:rsidRDefault="74485B9B" w:rsidP="6269FF69">
      <w:pPr>
        <w:widowControl/>
        <w:numPr>
          <w:ilvl w:val="0"/>
          <w:numId w:val="117"/>
        </w:numPr>
        <w:autoSpaceDE/>
        <w:autoSpaceDN/>
        <w:adjustRightInd/>
        <w:spacing w:line="259" w:lineRule="auto"/>
        <w:ind w:left="1267"/>
        <w:contextualSpacing/>
        <w:rPr>
          <w:rFonts w:ascii="Verdana" w:eastAsia="Verdana" w:hAnsi="Verdana" w:cs="Verdana"/>
        </w:rPr>
      </w:pPr>
      <w:r w:rsidRPr="6269FF69">
        <w:rPr>
          <w:rFonts w:ascii="Verdana" w:eastAsia="Verdana" w:hAnsi="Verdana" w:cs="Verdana"/>
          <w:color w:val="000000"/>
          <w:kern w:val="24"/>
        </w:rPr>
        <w:t>Øve på å utsette egne behov og vente på tur</w:t>
      </w:r>
    </w:p>
    <w:p w14:paraId="405B9634" w14:textId="77777777" w:rsidR="00C7334E" w:rsidRPr="0077272B" w:rsidRDefault="74485B9B" w:rsidP="6269FF69">
      <w:pPr>
        <w:widowControl/>
        <w:numPr>
          <w:ilvl w:val="0"/>
          <w:numId w:val="117"/>
        </w:numPr>
        <w:autoSpaceDE/>
        <w:autoSpaceDN/>
        <w:adjustRightInd/>
        <w:spacing w:line="259" w:lineRule="auto"/>
        <w:ind w:left="1267"/>
        <w:contextualSpacing/>
        <w:rPr>
          <w:rFonts w:ascii="Verdana" w:eastAsia="Verdana" w:hAnsi="Verdana" w:cs="Verdana"/>
        </w:rPr>
      </w:pPr>
      <w:r w:rsidRPr="6269FF69">
        <w:rPr>
          <w:rFonts w:ascii="Verdana" w:eastAsia="Verdana" w:hAnsi="Verdana" w:cs="Verdana"/>
          <w:color w:val="000000"/>
          <w:kern w:val="24"/>
        </w:rPr>
        <w:t>Klare oppgaver selv og ta ansvar selv</w:t>
      </w:r>
    </w:p>
    <w:p w14:paraId="149E3012" w14:textId="77777777" w:rsidR="00C7334E" w:rsidRPr="0077272B" w:rsidRDefault="74485B9B" w:rsidP="6269FF69">
      <w:pPr>
        <w:widowControl/>
        <w:numPr>
          <w:ilvl w:val="0"/>
          <w:numId w:val="117"/>
        </w:numPr>
        <w:autoSpaceDE/>
        <w:autoSpaceDN/>
        <w:adjustRightInd/>
        <w:spacing w:line="259" w:lineRule="auto"/>
        <w:ind w:left="1267"/>
        <w:contextualSpacing/>
        <w:rPr>
          <w:rFonts w:ascii="Verdana" w:eastAsia="Verdana" w:hAnsi="Verdana" w:cs="Verdana"/>
        </w:rPr>
      </w:pPr>
      <w:r w:rsidRPr="6269FF69">
        <w:rPr>
          <w:rFonts w:ascii="Verdana" w:eastAsia="Verdana" w:hAnsi="Verdana" w:cs="Verdana"/>
          <w:color w:val="000000"/>
          <w:kern w:val="24"/>
        </w:rPr>
        <w:t>Bli selvhjulpen i av-/ påkledning, toalettbesøk og hygiene</w:t>
      </w:r>
    </w:p>
    <w:p w14:paraId="13A6DA97" w14:textId="77777777" w:rsidR="00C7334E" w:rsidRPr="0077272B" w:rsidRDefault="74485B9B" w:rsidP="6269FF69">
      <w:pPr>
        <w:widowControl/>
        <w:numPr>
          <w:ilvl w:val="0"/>
          <w:numId w:val="117"/>
        </w:numPr>
        <w:autoSpaceDE/>
        <w:autoSpaceDN/>
        <w:adjustRightInd/>
        <w:spacing w:line="259" w:lineRule="auto"/>
        <w:ind w:left="1267"/>
        <w:contextualSpacing/>
        <w:rPr>
          <w:rFonts w:ascii="Verdana" w:eastAsia="Verdana" w:hAnsi="Verdana" w:cs="Verdana"/>
        </w:rPr>
      </w:pPr>
      <w:r w:rsidRPr="6269FF69">
        <w:rPr>
          <w:rFonts w:ascii="Verdana" w:eastAsia="Verdana" w:hAnsi="Verdana" w:cs="Verdana"/>
          <w:color w:val="000000"/>
          <w:kern w:val="24"/>
        </w:rPr>
        <w:t>Kunne ta initiativ og be om ting de trenger</w:t>
      </w:r>
    </w:p>
    <w:p w14:paraId="031C813D" w14:textId="77777777" w:rsidR="00C7334E" w:rsidRPr="0077272B" w:rsidRDefault="74485B9B" w:rsidP="6269FF69">
      <w:pPr>
        <w:widowControl/>
        <w:numPr>
          <w:ilvl w:val="0"/>
          <w:numId w:val="117"/>
        </w:numPr>
        <w:autoSpaceDE/>
        <w:autoSpaceDN/>
        <w:adjustRightInd/>
        <w:spacing w:line="259" w:lineRule="auto"/>
        <w:ind w:left="1267"/>
        <w:contextualSpacing/>
        <w:rPr>
          <w:rFonts w:ascii="Verdana" w:eastAsia="Verdana" w:hAnsi="Verdana" w:cs="Verdana"/>
        </w:rPr>
      </w:pPr>
      <w:r w:rsidRPr="6269FF69">
        <w:rPr>
          <w:rFonts w:ascii="Verdana" w:eastAsia="Verdana" w:hAnsi="Verdana" w:cs="Verdana"/>
          <w:color w:val="000000"/>
          <w:kern w:val="24"/>
        </w:rPr>
        <w:t>Kunne ta imot en fellesbeskjed i gruppe</w:t>
      </w:r>
    </w:p>
    <w:p w14:paraId="7796C558" w14:textId="77777777" w:rsidR="00C7334E" w:rsidRPr="0077272B" w:rsidRDefault="74485B9B" w:rsidP="6269FF69">
      <w:pPr>
        <w:widowControl/>
        <w:numPr>
          <w:ilvl w:val="0"/>
          <w:numId w:val="117"/>
        </w:numPr>
        <w:autoSpaceDE/>
        <w:autoSpaceDN/>
        <w:adjustRightInd/>
        <w:spacing w:line="259" w:lineRule="auto"/>
        <w:ind w:left="1267"/>
        <w:contextualSpacing/>
        <w:rPr>
          <w:rFonts w:ascii="Verdana" w:eastAsia="Verdana" w:hAnsi="Verdana" w:cs="Verdana"/>
        </w:rPr>
      </w:pPr>
      <w:r w:rsidRPr="6269FF69">
        <w:rPr>
          <w:rFonts w:ascii="Verdana" w:eastAsia="Verdana" w:hAnsi="Verdana" w:cs="Verdana"/>
          <w:color w:val="000000"/>
          <w:kern w:val="24"/>
        </w:rPr>
        <w:t>Kjenne igjen og kunne skrive sitt eget navn</w:t>
      </w:r>
    </w:p>
    <w:p w14:paraId="6E1DA60C" w14:textId="77777777" w:rsidR="00C7334E" w:rsidRPr="0077272B" w:rsidRDefault="74485B9B" w:rsidP="6269FF69">
      <w:pPr>
        <w:widowControl/>
        <w:numPr>
          <w:ilvl w:val="0"/>
          <w:numId w:val="117"/>
        </w:numPr>
        <w:autoSpaceDE/>
        <w:autoSpaceDN/>
        <w:adjustRightInd/>
        <w:spacing w:line="259" w:lineRule="auto"/>
        <w:ind w:left="1267"/>
        <w:contextualSpacing/>
        <w:rPr>
          <w:rFonts w:ascii="Verdana" w:eastAsia="Verdana" w:hAnsi="Verdana" w:cs="Verdana"/>
        </w:rPr>
      </w:pPr>
      <w:r w:rsidRPr="6269FF69">
        <w:rPr>
          <w:rFonts w:ascii="Verdana" w:eastAsia="Verdana" w:hAnsi="Verdana" w:cs="Verdana"/>
          <w:color w:val="000000"/>
          <w:kern w:val="24"/>
        </w:rPr>
        <w:t>Få riktig blyantgrep</w:t>
      </w:r>
    </w:p>
    <w:p w14:paraId="02780C7B" w14:textId="77777777" w:rsidR="00C7334E" w:rsidRPr="0077272B" w:rsidRDefault="74485B9B" w:rsidP="6269FF69">
      <w:pPr>
        <w:widowControl/>
        <w:numPr>
          <w:ilvl w:val="0"/>
          <w:numId w:val="117"/>
        </w:numPr>
        <w:autoSpaceDE/>
        <w:autoSpaceDN/>
        <w:adjustRightInd/>
        <w:spacing w:line="259" w:lineRule="auto"/>
        <w:ind w:left="1267"/>
        <w:contextualSpacing/>
        <w:rPr>
          <w:rFonts w:ascii="Verdana" w:eastAsia="Verdana" w:hAnsi="Verdana" w:cs="Verdana"/>
        </w:rPr>
      </w:pPr>
      <w:r w:rsidRPr="6269FF69">
        <w:rPr>
          <w:rFonts w:ascii="Verdana" w:eastAsia="Verdana" w:hAnsi="Verdana" w:cs="Verdana"/>
          <w:color w:val="000000"/>
          <w:kern w:val="24"/>
        </w:rPr>
        <w:t>Bli kjent med skolebegrep som pult, tavle, friminutt, elev, fag osv.</w:t>
      </w:r>
    </w:p>
    <w:p w14:paraId="5283705F" w14:textId="77777777" w:rsidR="00C7334E" w:rsidRPr="0077272B" w:rsidRDefault="74485B9B" w:rsidP="6269FF69">
      <w:pPr>
        <w:widowControl/>
        <w:numPr>
          <w:ilvl w:val="0"/>
          <w:numId w:val="117"/>
        </w:numPr>
        <w:autoSpaceDE/>
        <w:autoSpaceDN/>
        <w:adjustRightInd/>
        <w:spacing w:line="259" w:lineRule="auto"/>
        <w:ind w:left="1267"/>
        <w:contextualSpacing/>
        <w:rPr>
          <w:rFonts w:ascii="Verdana" w:eastAsia="Verdana" w:hAnsi="Verdana" w:cs="Verdana"/>
        </w:rPr>
      </w:pPr>
      <w:r w:rsidRPr="414A0BE8">
        <w:rPr>
          <w:rFonts w:ascii="Verdana" w:eastAsia="Verdana" w:hAnsi="Verdana" w:cs="Verdana"/>
          <w:color w:val="000000" w:themeColor="text1"/>
        </w:rPr>
        <w:t>Bli kjent med regelleker som f.eks. “En-to-tre rødt lys”</w:t>
      </w:r>
    </w:p>
    <w:p w14:paraId="14060F7C" w14:textId="6834BA2E" w:rsidR="61F66125" w:rsidRDefault="61F66125" w:rsidP="414A0BE8">
      <w:pPr>
        <w:spacing w:before="240" w:after="240"/>
        <w:rPr>
          <w:rFonts w:ascii="Verdana Pro" w:eastAsia="Verdana Pro" w:hAnsi="Verdana Pro" w:cs="Verdana Pro"/>
          <w:color w:val="000000" w:themeColor="text1"/>
        </w:rPr>
      </w:pPr>
      <w:r w:rsidRPr="414A0BE8">
        <w:rPr>
          <w:rFonts w:ascii="Verdana Pro" w:eastAsia="Verdana Pro" w:hAnsi="Verdana Pro" w:cs="Verdana Pro"/>
          <w:color w:val="000000" w:themeColor="text1"/>
        </w:rPr>
        <w:t>Dette året 2026 vil førskolebarna få utforske og arbeide med temaer som vennskap, følelser, mestring, empati, samarbeid og inkludering. Målet er å styrke barnas sosiale og emosjonelle kompetanse og gi dem gode erfaringer og verktøy som de kan ta med seg videre inn i skolelivet og i møte med hverdagens utfordringer.</w:t>
      </w:r>
    </w:p>
    <w:p w14:paraId="6321BD1E" w14:textId="4377081B" w:rsidR="61F66125" w:rsidRDefault="61F66125" w:rsidP="414A0BE8">
      <w:pPr>
        <w:rPr>
          <w:rFonts w:eastAsia="Times New Roman"/>
          <w:color w:val="000000" w:themeColor="text1"/>
        </w:rPr>
      </w:pPr>
      <w:r w:rsidRPr="414A0BE8">
        <w:rPr>
          <w:rFonts w:eastAsia="Times New Roman"/>
          <w:color w:val="000000" w:themeColor="text1"/>
        </w:rPr>
        <w:t>Kjerneområdene for dette året er, SELMA:</w:t>
      </w:r>
    </w:p>
    <w:tbl>
      <w:tblPr>
        <w:tblStyle w:val="Tabellrutenett"/>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025"/>
        <w:gridCol w:w="1575"/>
        <w:gridCol w:w="1620"/>
        <w:gridCol w:w="2025"/>
        <w:gridCol w:w="1740"/>
      </w:tblGrid>
      <w:tr w:rsidR="414A0BE8" w14:paraId="7181866A" w14:textId="77777777" w:rsidTr="414A0BE8">
        <w:trPr>
          <w:trHeight w:val="300"/>
        </w:trPr>
        <w:tc>
          <w:tcPr>
            <w:tcW w:w="2025" w:type="dxa"/>
            <w:shd w:val="clear" w:color="auto" w:fill="F2CEED"/>
            <w:tcMar>
              <w:left w:w="105" w:type="dxa"/>
              <w:right w:w="105" w:type="dxa"/>
            </w:tcMar>
          </w:tcPr>
          <w:p w14:paraId="4C6172BD" w14:textId="4666CAE2" w:rsidR="414A0BE8" w:rsidRDefault="414A0BE8" w:rsidP="414A0BE8">
            <w:pPr>
              <w:rPr>
                <w:rFonts w:eastAsia="Times New Roman" w:cs="Times New Roman"/>
                <w:color w:val="000000" w:themeColor="text1"/>
              </w:rPr>
            </w:pPr>
            <w:r w:rsidRPr="414A0BE8">
              <w:rPr>
                <w:rFonts w:eastAsia="Times New Roman" w:cs="Times New Roman"/>
                <w:color w:val="000000" w:themeColor="text1"/>
              </w:rPr>
              <w:t>Samspill</w:t>
            </w:r>
          </w:p>
        </w:tc>
        <w:tc>
          <w:tcPr>
            <w:tcW w:w="1575" w:type="dxa"/>
            <w:shd w:val="clear" w:color="auto" w:fill="F6C5AC"/>
            <w:tcMar>
              <w:left w:w="105" w:type="dxa"/>
              <w:right w:w="105" w:type="dxa"/>
            </w:tcMar>
          </w:tcPr>
          <w:p w14:paraId="63D3C215" w14:textId="13062690" w:rsidR="414A0BE8" w:rsidRDefault="414A0BE8" w:rsidP="414A0BE8">
            <w:pPr>
              <w:rPr>
                <w:rFonts w:eastAsia="Times New Roman" w:cs="Times New Roman"/>
                <w:color w:val="000000" w:themeColor="text1"/>
              </w:rPr>
            </w:pPr>
            <w:r w:rsidRPr="414A0BE8">
              <w:rPr>
                <w:rFonts w:eastAsia="Times New Roman" w:cs="Times New Roman"/>
                <w:color w:val="000000" w:themeColor="text1"/>
              </w:rPr>
              <w:t>Engasjement</w:t>
            </w:r>
          </w:p>
        </w:tc>
        <w:tc>
          <w:tcPr>
            <w:tcW w:w="1620" w:type="dxa"/>
            <w:shd w:val="clear" w:color="auto" w:fill="FFFF00"/>
            <w:tcMar>
              <w:left w:w="105" w:type="dxa"/>
              <w:right w:w="105" w:type="dxa"/>
            </w:tcMar>
          </w:tcPr>
          <w:p w14:paraId="24993E82" w14:textId="0467E015" w:rsidR="414A0BE8" w:rsidRDefault="414A0BE8" w:rsidP="414A0BE8">
            <w:pPr>
              <w:rPr>
                <w:rFonts w:eastAsia="Times New Roman" w:cs="Times New Roman"/>
                <w:color w:val="000000" w:themeColor="text1"/>
              </w:rPr>
            </w:pPr>
            <w:r w:rsidRPr="414A0BE8">
              <w:rPr>
                <w:rFonts w:eastAsia="Times New Roman" w:cs="Times New Roman"/>
                <w:color w:val="000000" w:themeColor="text1"/>
              </w:rPr>
              <w:t>Livsglede</w:t>
            </w:r>
          </w:p>
        </w:tc>
        <w:tc>
          <w:tcPr>
            <w:tcW w:w="2025" w:type="dxa"/>
            <w:shd w:val="clear" w:color="auto" w:fill="84E290"/>
            <w:tcMar>
              <w:left w:w="105" w:type="dxa"/>
              <w:right w:w="105" w:type="dxa"/>
            </w:tcMar>
          </w:tcPr>
          <w:p w14:paraId="1AB70034" w14:textId="6A995B58" w:rsidR="414A0BE8" w:rsidRDefault="414A0BE8" w:rsidP="414A0BE8">
            <w:pPr>
              <w:rPr>
                <w:rFonts w:eastAsia="Times New Roman" w:cs="Times New Roman"/>
                <w:color w:val="000000" w:themeColor="text1"/>
              </w:rPr>
            </w:pPr>
            <w:r w:rsidRPr="414A0BE8">
              <w:rPr>
                <w:rFonts w:eastAsia="Times New Roman" w:cs="Times New Roman"/>
                <w:color w:val="000000" w:themeColor="text1"/>
              </w:rPr>
              <w:t>Mestring</w:t>
            </w:r>
          </w:p>
        </w:tc>
        <w:tc>
          <w:tcPr>
            <w:tcW w:w="1740" w:type="dxa"/>
            <w:shd w:val="clear" w:color="auto" w:fill="D86DCB"/>
            <w:tcMar>
              <w:left w:w="105" w:type="dxa"/>
              <w:right w:w="105" w:type="dxa"/>
            </w:tcMar>
          </w:tcPr>
          <w:p w14:paraId="2B7E5E2F" w14:textId="1689C906" w:rsidR="414A0BE8" w:rsidRDefault="414A0BE8" w:rsidP="414A0BE8">
            <w:pPr>
              <w:rPr>
                <w:rFonts w:eastAsia="Times New Roman" w:cs="Times New Roman"/>
                <w:color w:val="000000" w:themeColor="text1"/>
              </w:rPr>
            </w:pPr>
            <w:r w:rsidRPr="414A0BE8">
              <w:rPr>
                <w:rFonts w:eastAsia="Times New Roman" w:cs="Times New Roman"/>
                <w:color w:val="000000" w:themeColor="text1"/>
              </w:rPr>
              <w:t>Anerkjennelse</w:t>
            </w:r>
          </w:p>
        </w:tc>
      </w:tr>
      <w:tr w:rsidR="414A0BE8" w14:paraId="1BB5C096" w14:textId="77777777" w:rsidTr="414A0BE8">
        <w:trPr>
          <w:trHeight w:val="300"/>
        </w:trPr>
        <w:tc>
          <w:tcPr>
            <w:tcW w:w="2025" w:type="dxa"/>
            <w:tcMar>
              <w:left w:w="105" w:type="dxa"/>
              <w:right w:w="105" w:type="dxa"/>
            </w:tcMar>
          </w:tcPr>
          <w:p w14:paraId="2A358D4E" w14:textId="7477125C" w:rsidR="414A0BE8" w:rsidRDefault="414A0BE8" w:rsidP="414A0BE8">
            <w:pPr>
              <w:rPr>
                <w:rFonts w:eastAsia="Times New Roman" w:cs="Times New Roman"/>
                <w:color w:val="000000" w:themeColor="text1"/>
              </w:rPr>
            </w:pPr>
            <w:r w:rsidRPr="414A0BE8">
              <w:rPr>
                <w:rFonts w:eastAsia="Times New Roman" w:cs="Times New Roman"/>
                <w:color w:val="000000" w:themeColor="text1"/>
              </w:rPr>
              <w:t>Tilhørighet</w:t>
            </w:r>
          </w:p>
          <w:p w14:paraId="45FAD132" w14:textId="04EB1835" w:rsidR="414A0BE8" w:rsidRDefault="414A0BE8" w:rsidP="414A0BE8">
            <w:pPr>
              <w:rPr>
                <w:rFonts w:eastAsia="Times New Roman" w:cs="Times New Roman"/>
                <w:color w:val="000000" w:themeColor="text1"/>
              </w:rPr>
            </w:pPr>
            <w:r w:rsidRPr="414A0BE8">
              <w:rPr>
                <w:rFonts w:eastAsia="Times New Roman" w:cs="Times New Roman"/>
                <w:color w:val="000000" w:themeColor="text1"/>
              </w:rPr>
              <w:t>Følelser og empati</w:t>
            </w:r>
          </w:p>
          <w:p w14:paraId="58D6D485" w14:textId="0CC48021" w:rsidR="414A0BE8" w:rsidRDefault="414A0BE8" w:rsidP="414A0BE8">
            <w:pPr>
              <w:rPr>
                <w:rFonts w:eastAsia="Times New Roman" w:cs="Times New Roman"/>
                <w:color w:val="000000" w:themeColor="text1"/>
              </w:rPr>
            </w:pPr>
            <w:r w:rsidRPr="414A0BE8">
              <w:rPr>
                <w:rFonts w:eastAsia="Times New Roman" w:cs="Times New Roman"/>
                <w:color w:val="000000" w:themeColor="text1"/>
              </w:rPr>
              <w:t>Selvregulering</w:t>
            </w:r>
          </w:p>
        </w:tc>
        <w:tc>
          <w:tcPr>
            <w:tcW w:w="1575" w:type="dxa"/>
            <w:tcMar>
              <w:left w:w="105" w:type="dxa"/>
              <w:right w:w="105" w:type="dxa"/>
            </w:tcMar>
          </w:tcPr>
          <w:p w14:paraId="240C5B95" w14:textId="242A2698" w:rsidR="414A0BE8" w:rsidRDefault="414A0BE8" w:rsidP="414A0BE8">
            <w:pPr>
              <w:rPr>
                <w:rFonts w:eastAsia="Times New Roman" w:cs="Times New Roman"/>
                <w:color w:val="000000" w:themeColor="text1"/>
              </w:rPr>
            </w:pPr>
            <w:r w:rsidRPr="414A0BE8">
              <w:rPr>
                <w:rFonts w:eastAsia="Times New Roman" w:cs="Times New Roman"/>
                <w:color w:val="000000" w:themeColor="text1"/>
              </w:rPr>
              <w:t>Lek</w:t>
            </w:r>
          </w:p>
          <w:p w14:paraId="005915EC" w14:textId="70D210AC" w:rsidR="414A0BE8" w:rsidRDefault="414A0BE8" w:rsidP="414A0BE8">
            <w:pPr>
              <w:rPr>
                <w:rFonts w:eastAsia="Times New Roman" w:cs="Times New Roman"/>
                <w:color w:val="000000" w:themeColor="text1"/>
              </w:rPr>
            </w:pPr>
            <w:r w:rsidRPr="414A0BE8">
              <w:rPr>
                <w:rFonts w:eastAsia="Times New Roman" w:cs="Times New Roman"/>
                <w:color w:val="000000" w:themeColor="text1"/>
              </w:rPr>
              <w:t>Flyt</w:t>
            </w:r>
          </w:p>
          <w:p w14:paraId="0F12E517" w14:textId="1E616156" w:rsidR="414A0BE8" w:rsidRDefault="414A0BE8" w:rsidP="414A0BE8">
            <w:pPr>
              <w:rPr>
                <w:rFonts w:eastAsia="Times New Roman" w:cs="Times New Roman"/>
                <w:color w:val="000000" w:themeColor="text1"/>
              </w:rPr>
            </w:pPr>
            <w:r w:rsidRPr="414A0BE8">
              <w:rPr>
                <w:rFonts w:eastAsia="Times New Roman" w:cs="Times New Roman"/>
                <w:color w:val="000000" w:themeColor="text1"/>
              </w:rPr>
              <w:t>Samarbeid</w:t>
            </w:r>
          </w:p>
        </w:tc>
        <w:tc>
          <w:tcPr>
            <w:tcW w:w="1620" w:type="dxa"/>
            <w:tcMar>
              <w:left w:w="105" w:type="dxa"/>
              <w:right w:w="105" w:type="dxa"/>
            </w:tcMar>
          </w:tcPr>
          <w:p w14:paraId="7D982A66" w14:textId="47ABB0C6" w:rsidR="414A0BE8" w:rsidRDefault="414A0BE8" w:rsidP="414A0BE8">
            <w:pPr>
              <w:rPr>
                <w:rFonts w:eastAsia="Times New Roman" w:cs="Times New Roman"/>
                <w:color w:val="000000" w:themeColor="text1"/>
              </w:rPr>
            </w:pPr>
            <w:r w:rsidRPr="414A0BE8">
              <w:rPr>
                <w:rFonts w:eastAsia="Times New Roman" w:cs="Times New Roman"/>
                <w:color w:val="000000" w:themeColor="text1"/>
              </w:rPr>
              <w:t>Trivsel</w:t>
            </w:r>
          </w:p>
          <w:p w14:paraId="23F47AB5" w14:textId="41054060" w:rsidR="414A0BE8" w:rsidRDefault="414A0BE8" w:rsidP="414A0BE8">
            <w:pPr>
              <w:rPr>
                <w:rFonts w:eastAsia="Times New Roman" w:cs="Times New Roman"/>
                <w:color w:val="000000" w:themeColor="text1"/>
              </w:rPr>
            </w:pPr>
            <w:r w:rsidRPr="414A0BE8">
              <w:rPr>
                <w:rFonts w:eastAsia="Times New Roman" w:cs="Times New Roman"/>
                <w:color w:val="000000" w:themeColor="text1"/>
              </w:rPr>
              <w:t>Mening</w:t>
            </w:r>
          </w:p>
          <w:p w14:paraId="0E1AC63F" w14:textId="6384E1D2" w:rsidR="414A0BE8" w:rsidRDefault="414A0BE8" w:rsidP="414A0BE8">
            <w:pPr>
              <w:rPr>
                <w:rFonts w:eastAsia="Times New Roman" w:cs="Times New Roman"/>
                <w:color w:val="000000" w:themeColor="text1"/>
              </w:rPr>
            </w:pPr>
            <w:r w:rsidRPr="414A0BE8">
              <w:rPr>
                <w:rFonts w:eastAsia="Times New Roman" w:cs="Times New Roman"/>
                <w:color w:val="000000" w:themeColor="text1"/>
              </w:rPr>
              <w:t>Humor</w:t>
            </w:r>
          </w:p>
        </w:tc>
        <w:tc>
          <w:tcPr>
            <w:tcW w:w="2025" w:type="dxa"/>
            <w:tcMar>
              <w:left w:w="105" w:type="dxa"/>
              <w:right w:w="105" w:type="dxa"/>
            </w:tcMar>
          </w:tcPr>
          <w:p w14:paraId="0234A6A6" w14:textId="004283F2" w:rsidR="414A0BE8" w:rsidRDefault="414A0BE8" w:rsidP="414A0BE8">
            <w:pPr>
              <w:rPr>
                <w:rFonts w:eastAsia="Times New Roman" w:cs="Times New Roman"/>
                <w:color w:val="000000" w:themeColor="text1"/>
              </w:rPr>
            </w:pPr>
            <w:r w:rsidRPr="414A0BE8">
              <w:rPr>
                <w:rFonts w:eastAsia="Times New Roman" w:cs="Times New Roman"/>
                <w:color w:val="000000" w:themeColor="text1"/>
              </w:rPr>
              <w:t>Lærende tankesett</w:t>
            </w:r>
          </w:p>
          <w:p w14:paraId="6691A1C5" w14:textId="6BBA4518" w:rsidR="414A0BE8" w:rsidRDefault="414A0BE8" w:rsidP="414A0BE8">
            <w:pPr>
              <w:rPr>
                <w:rFonts w:eastAsia="Times New Roman" w:cs="Times New Roman"/>
                <w:color w:val="000000" w:themeColor="text1"/>
              </w:rPr>
            </w:pPr>
            <w:r w:rsidRPr="414A0BE8">
              <w:rPr>
                <w:rFonts w:eastAsia="Times New Roman" w:cs="Times New Roman"/>
                <w:color w:val="000000" w:themeColor="text1"/>
              </w:rPr>
              <w:t>Optimisme</w:t>
            </w:r>
          </w:p>
          <w:p w14:paraId="5D1EF865" w14:textId="7E160CDB" w:rsidR="414A0BE8" w:rsidRDefault="414A0BE8" w:rsidP="414A0BE8">
            <w:pPr>
              <w:rPr>
                <w:rFonts w:eastAsia="Times New Roman" w:cs="Times New Roman"/>
                <w:color w:val="000000" w:themeColor="text1"/>
              </w:rPr>
            </w:pPr>
            <w:r w:rsidRPr="414A0BE8">
              <w:rPr>
                <w:rFonts w:eastAsia="Times New Roman" w:cs="Times New Roman"/>
                <w:color w:val="000000" w:themeColor="text1"/>
              </w:rPr>
              <w:t>Resiliens</w:t>
            </w:r>
          </w:p>
        </w:tc>
        <w:tc>
          <w:tcPr>
            <w:tcW w:w="1740" w:type="dxa"/>
            <w:tcMar>
              <w:left w:w="105" w:type="dxa"/>
              <w:right w:w="105" w:type="dxa"/>
            </w:tcMar>
          </w:tcPr>
          <w:p w14:paraId="04944F38" w14:textId="5F0F31F5" w:rsidR="414A0BE8" w:rsidRDefault="414A0BE8" w:rsidP="414A0BE8">
            <w:pPr>
              <w:rPr>
                <w:rFonts w:eastAsia="Times New Roman" w:cs="Times New Roman"/>
                <w:color w:val="000000" w:themeColor="text1"/>
              </w:rPr>
            </w:pPr>
            <w:r w:rsidRPr="414A0BE8">
              <w:rPr>
                <w:rFonts w:eastAsia="Times New Roman" w:cs="Times New Roman"/>
                <w:color w:val="000000" w:themeColor="text1"/>
              </w:rPr>
              <w:t>Selvbilde</w:t>
            </w:r>
          </w:p>
          <w:p w14:paraId="30685B0F" w14:textId="536FF463" w:rsidR="414A0BE8" w:rsidRDefault="414A0BE8" w:rsidP="414A0BE8">
            <w:pPr>
              <w:rPr>
                <w:rFonts w:eastAsia="Times New Roman" w:cs="Times New Roman"/>
                <w:color w:val="000000" w:themeColor="text1"/>
              </w:rPr>
            </w:pPr>
            <w:r w:rsidRPr="414A0BE8">
              <w:rPr>
                <w:rFonts w:eastAsia="Times New Roman" w:cs="Times New Roman"/>
                <w:color w:val="000000" w:themeColor="text1"/>
              </w:rPr>
              <w:t>Se andre</w:t>
            </w:r>
          </w:p>
          <w:p w14:paraId="4AAA247C" w14:textId="37B536A6" w:rsidR="414A0BE8" w:rsidRDefault="414A0BE8" w:rsidP="414A0BE8">
            <w:pPr>
              <w:rPr>
                <w:rFonts w:eastAsia="Times New Roman" w:cs="Times New Roman"/>
                <w:color w:val="000000" w:themeColor="text1"/>
              </w:rPr>
            </w:pPr>
            <w:r w:rsidRPr="414A0BE8">
              <w:rPr>
                <w:rFonts w:eastAsia="Times New Roman" w:cs="Times New Roman"/>
                <w:color w:val="000000" w:themeColor="text1"/>
              </w:rPr>
              <w:t>Selvhevdelse</w:t>
            </w:r>
          </w:p>
        </w:tc>
      </w:tr>
    </w:tbl>
    <w:p w14:paraId="4C073A93" w14:textId="1D2CBDCC" w:rsidR="61F66125" w:rsidRDefault="61F66125" w:rsidP="414A0BE8">
      <w:pPr>
        <w:spacing w:before="240" w:after="240"/>
        <w:rPr>
          <w:rFonts w:ascii="Verdana Pro" w:eastAsia="Verdana Pro" w:hAnsi="Verdana Pro" w:cs="Verdana Pro"/>
          <w:color w:val="000000" w:themeColor="text1"/>
        </w:rPr>
      </w:pPr>
      <w:r w:rsidRPr="414A0BE8">
        <w:rPr>
          <w:rFonts w:ascii="Verdana Pro" w:eastAsia="Verdana Pro" w:hAnsi="Verdana Pro" w:cs="Verdana Pro"/>
          <w:color w:val="000000" w:themeColor="text1"/>
        </w:rPr>
        <w:t>Arbeidet bygger godt opp under Rammeplanen, hvor det understrekes at barnehagen skal bidra til barnas trivsel, livsglede, mestring og følelse av egenverd. Barna skal få støtte til å utvikle et positivt forhold til seg selv og til andre, samtidig som de lærer å forstå og håndtere egne følelser og vise omsorg og respekt for menneskene rundt seg.</w:t>
      </w:r>
    </w:p>
    <w:p w14:paraId="4090F679" w14:textId="3BEC4DD2" w:rsidR="61F66125" w:rsidRDefault="61F66125" w:rsidP="414A0BE8">
      <w:pPr>
        <w:spacing w:before="240" w:after="240"/>
        <w:rPr>
          <w:rFonts w:ascii="Verdana Pro" w:eastAsia="Verdana Pro" w:hAnsi="Verdana Pro" w:cs="Verdana Pro"/>
          <w:color w:val="000000" w:themeColor="text1"/>
        </w:rPr>
      </w:pPr>
      <w:r w:rsidRPr="414A0BE8">
        <w:rPr>
          <w:rFonts w:ascii="Verdana Pro" w:eastAsia="Verdana Pro" w:hAnsi="Verdana Pro" w:cs="Verdana Pro"/>
          <w:color w:val="000000" w:themeColor="text1"/>
        </w:rPr>
        <w:t>Rammeplanen fremhever også at barnehagen skal være et inkluderende fellesskap der barna opplever tilhørighet, vennskap og deltakelse. Gjennom dette arbeidet vil vi aktivt bidra til å skape gode relasjoner mellom barna, styrke fellesskapet i gruppen og gi barna erfaringer med samarbeid, problemløsning og konfliktløsning.</w:t>
      </w:r>
    </w:p>
    <w:p w14:paraId="660FB339" w14:textId="5FB25B97" w:rsidR="61F66125" w:rsidRDefault="61F66125" w:rsidP="414A0BE8">
      <w:pPr>
        <w:spacing w:before="240" w:after="240"/>
        <w:rPr>
          <w:rFonts w:ascii="Verdana Pro" w:eastAsia="Verdana Pro" w:hAnsi="Verdana Pro" w:cs="Verdana Pro"/>
          <w:color w:val="000000" w:themeColor="text1"/>
        </w:rPr>
      </w:pPr>
      <w:r w:rsidRPr="414A0BE8">
        <w:rPr>
          <w:rFonts w:ascii="Verdana Pro" w:eastAsia="Verdana Pro" w:hAnsi="Verdana Pro" w:cs="Verdana Pro"/>
          <w:color w:val="000000" w:themeColor="text1"/>
        </w:rPr>
        <w:t>For førskolebarna er dette arbeidet særlig viktig i overgangen til skolen. Gjennom aktiviteter, samtaler, lek, refleksjon og felles opplevelser ønsker vi å bidra til at barna utvikler:</w:t>
      </w:r>
    </w:p>
    <w:p w14:paraId="181A4C3E" w14:textId="294E6337" w:rsidR="61F66125" w:rsidRDefault="61F66125" w:rsidP="414A0BE8">
      <w:pPr>
        <w:pStyle w:val="Listeavsnitt"/>
        <w:numPr>
          <w:ilvl w:val="0"/>
          <w:numId w:val="3"/>
        </w:numPr>
        <w:rPr>
          <w:color w:val="000000" w:themeColor="text1"/>
        </w:rPr>
      </w:pPr>
      <w:r w:rsidRPr="414A0BE8">
        <w:rPr>
          <w:color w:val="000000" w:themeColor="text1"/>
        </w:rPr>
        <w:t>Tro på egne evner og opplevelse av mestring</w:t>
      </w:r>
    </w:p>
    <w:p w14:paraId="2EC80F0D" w14:textId="0A145B7B" w:rsidR="61F66125" w:rsidRDefault="61F66125" w:rsidP="414A0BE8">
      <w:pPr>
        <w:pStyle w:val="Listeavsnitt"/>
        <w:numPr>
          <w:ilvl w:val="0"/>
          <w:numId w:val="3"/>
        </w:numPr>
        <w:rPr>
          <w:color w:val="000000" w:themeColor="text1"/>
        </w:rPr>
      </w:pPr>
      <w:r w:rsidRPr="414A0BE8">
        <w:rPr>
          <w:color w:val="000000" w:themeColor="text1"/>
        </w:rPr>
        <w:t>Evne til å sette ord på tanker og følelser</w:t>
      </w:r>
    </w:p>
    <w:p w14:paraId="2BB49E81" w14:textId="6542D2B8" w:rsidR="61F66125" w:rsidRDefault="61F66125" w:rsidP="414A0BE8">
      <w:pPr>
        <w:pStyle w:val="Listeavsnitt"/>
        <w:numPr>
          <w:ilvl w:val="0"/>
          <w:numId w:val="3"/>
        </w:numPr>
        <w:rPr>
          <w:color w:val="000000" w:themeColor="text1"/>
        </w:rPr>
      </w:pPr>
      <w:r w:rsidRPr="414A0BE8">
        <w:rPr>
          <w:color w:val="000000" w:themeColor="text1"/>
        </w:rPr>
        <w:t>Empati og forståelse for andre</w:t>
      </w:r>
    </w:p>
    <w:p w14:paraId="70E3E3C4" w14:textId="738BE6E3" w:rsidR="61F66125" w:rsidRDefault="61F66125" w:rsidP="414A0BE8">
      <w:pPr>
        <w:pStyle w:val="Listeavsnitt"/>
        <w:numPr>
          <w:ilvl w:val="0"/>
          <w:numId w:val="3"/>
        </w:numPr>
        <w:rPr>
          <w:color w:val="000000" w:themeColor="text1"/>
        </w:rPr>
      </w:pPr>
      <w:r w:rsidRPr="414A0BE8">
        <w:rPr>
          <w:color w:val="000000" w:themeColor="text1"/>
        </w:rPr>
        <w:t>Ferdigheter i samarbeid og kommunikasjon</w:t>
      </w:r>
    </w:p>
    <w:p w14:paraId="3C2A7FEE" w14:textId="7A150F44" w:rsidR="61F66125" w:rsidRDefault="61F66125" w:rsidP="414A0BE8">
      <w:pPr>
        <w:pStyle w:val="Listeavsnitt"/>
        <w:numPr>
          <w:ilvl w:val="0"/>
          <w:numId w:val="3"/>
        </w:numPr>
        <w:rPr>
          <w:color w:val="000000" w:themeColor="text1"/>
        </w:rPr>
      </w:pPr>
      <w:r w:rsidRPr="414A0BE8">
        <w:rPr>
          <w:color w:val="000000" w:themeColor="text1"/>
        </w:rPr>
        <w:t>Trygghet i møte med nye situasjoner og utfordringer</w:t>
      </w:r>
      <w:r>
        <w:br/>
      </w:r>
    </w:p>
    <w:p w14:paraId="0D5DECDC" w14:textId="203ACF6D" w:rsidR="61F66125" w:rsidRDefault="61F66125" w:rsidP="414A0BE8">
      <w:pPr>
        <w:spacing w:line="279" w:lineRule="auto"/>
        <w:rPr>
          <w:rFonts w:ascii="Verdana Pro" w:eastAsia="Verdana Pro" w:hAnsi="Verdana Pro" w:cs="Verdana Pro"/>
          <w:color w:val="000000" w:themeColor="text1"/>
        </w:rPr>
      </w:pPr>
      <w:r w:rsidRPr="414A0BE8">
        <w:rPr>
          <w:rFonts w:ascii="Verdana Pro" w:eastAsia="Verdana Pro" w:hAnsi="Verdana Pro" w:cs="Verdana Pro"/>
          <w:color w:val="000000" w:themeColor="text1"/>
        </w:rPr>
        <w:t xml:space="preserve">Vi ønsker at barna er levert til klokken 09.00 hver torsdag, med sekk og fylt vann i drikkeflaske. Bjørnehiet vil værer basen. </w:t>
      </w:r>
    </w:p>
    <w:p w14:paraId="4A874943" w14:textId="608D3156" w:rsidR="414A0BE8" w:rsidRDefault="414A0BE8" w:rsidP="414A0BE8">
      <w:pPr>
        <w:spacing w:line="279" w:lineRule="auto"/>
        <w:rPr>
          <w:rFonts w:ascii="Verdana Pro" w:eastAsia="Verdana Pro" w:hAnsi="Verdana Pro" w:cs="Verdana Pro"/>
          <w:color w:val="000000" w:themeColor="text1"/>
        </w:rPr>
      </w:pPr>
    </w:p>
    <w:p w14:paraId="40F0AB38" w14:textId="316CDE59" w:rsidR="61F66125" w:rsidRDefault="61F66125" w:rsidP="414A0BE8">
      <w:pPr>
        <w:widowControl/>
        <w:spacing w:line="259" w:lineRule="auto"/>
        <w:contextualSpacing/>
        <w:rPr>
          <w:rFonts w:ascii="Verdana Pro" w:eastAsia="Verdana Pro" w:hAnsi="Verdana Pro" w:cs="Verdana Pro"/>
          <w:color w:val="000000" w:themeColor="text1"/>
        </w:rPr>
      </w:pPr>
      <w:r w:rsidRPr="414A0BE8">
        <w:rPr>
          <w:rFonts w:ascii="Verdana Pro" w:eastAsia="Verdana Pro" w:hAnsi="Verdana Pro" w:cs="Verdana Pro"/>
          <w:color w:val="000000" w:themeColor="text1"/>
        </w:rPr>
        <w:t>Vi ser frem til å dele barnas erfaringer og opplevelser med dere underveis. Vi gleder oss til et spennende og lærerikt år sammen med førskolebarna, hvor vennskap, mestring og livsmestring står i sentrum</w:t>
      </w:r>
    </w:p>
    <w:p w14:paraId="177AD45E" w14:textId="77777777" w:rsidR="00C7334E" w:rsidRDefault="05109570" w:rsidP="5F8B1519">
      <w:pPr>
        <w:pStyle w:val="Overskrift3"/>
        <w:keepNext w:val="0"/>
        <w:keepLines w:val="0"/>
        <w:widowControl/>
        <w:rPr>
          <w:rFonts w:ascii="Verdana" w:eastAsia="Verdana" w:hAnsi="Verdana" w:cs="Verdana"/>
        </w:rPr>
      </w:pPr>
      <w:bookmarkStart w:id="1052" w:name="_Toc1296859434"/>
      <w:bookmarkStart w:id="1053" w:name="_Toc15104202"/>
      <w:bookmarkStart w:id="1054" w:name="_Toc1363788343"/>
      <w:bookmarkStart w:id="1055" w:name="_Toc1427669085"/>
      <w:bookmarkStart w:id="1056" w:name="_Toc1938741578"/>
      <w:bookmarkStart w:id="1057" w:name="_Toc953937008"/>
      <w:bookmarkStart w:id="1058" w:name="_Toc1095243056"/>
      <w:bookmarkStart w:id="1059" w:name="_Toc623516306"/>
      <w:bookmarkStart w:id="1060" w:name="_Toc882475190"/>
      <w:bookmarkStart w:id="1061" w:name="_Toc2119044824"/>
      <w:bookmarkStart w:id="1062" w:name="_Toc1389391435"/>
      <w:r>
        <w:t>Samarbeid og sammenheng</w:t>
      </w:r>
      <w:bookmarkEnd w:id="1052"/>
      <w:bookmarkEnd w:id="1053"/>
      <w:bookmarkEnd w:id="1054"/>
      <w:bookmarkEnd w:id="1055"/>
      <w:bookmarkEnd w:id="1056"/>
      <w:bookmarkEnd w:id="1057"/>
      <w:bookmarkEnd w:id="1058"/>
      <w:bookmarkEnd w:id="1059"/>
      <w:bookmarkEnd w:id="1060"/>
      <w:bookmarkEnd w:id="1061"/>
      <w:bookmarkEnd w:id="1062"/>
    </w:p>
    <w:p w14:paraId="5E31DB2F" w14:textId="77777777" w:rsidR="00C7334E" w:rsidRDefault="74485B9B" w:rsidP="6269FF69">
      <w:pPr>
        <w:widowControl/>
        <w:shd w:val="clear" w:color="auto" w:fill="FFFFFF" w:themeFill="background1"/>
        <w:spacing w:line="259" w:lineRule="auto"/>
        <w:rPr>
          <w:rFonts w:ascii="Verdana" w:eastAsia="Verdana" w:hAnsi="Verdana" w:cs="Verdana"/>
        </w:rPr>
      </w:pPr>
      <w:r w:rsidRPr="6269FF69">
        <w:rPr>
          <w:rFonts w:ascii="Verdana" w:eastAsia="Verdana" w:hAnsi="Verdana" w:cs="Verdana"/>
        </w:rPr>
        <w:t xml:space="preserve"> Barnehagen, skolens og SFO sitt mandat berører de samme barna. Barna har krav på sammenheng og helhet i oppvekst og læring, selv om institusjonene er ulike. Barnehage, skole og SFO representerer ulike trinn i danning og utdanning. For å skape rom for samhandling settes det av tid og tidspunkt til felles møteplasser på ulikt nivå i organisasjonen. De ulike møtepunktene beskrives nærmere i kommunens årshjul.</w:t>
      </w:r>
    </w:p>
    <w:p w14:paraId="39B28D64" w14:textId="77777777" w:rsidR="00C7334E" w:rsidRPr="0077272B" w:rsidRDefault="00C7334E" w:rsidP="6269FF69">
      <w:pPr>
        <w:widowControl/>
        <w:shd w:val="clear" w:color="auto" w:fill="FFFFFF" w:themeFill="background1"/>
        <w:spacing w:line="259" w:lineRule="auto"/>
        <w:rPr>
          <w:rFonts w:ascii="Verdana" w:eastAsia="Verdana" w:hAnsi="Verdana" w:cs="Verdana"/>
        </w:rPr>
      </w:pPr>
    </w:p>
    <w:p w14:paraId="11E6FDB6" w14:textId="77777777" w:rsidR="00C7334E" w:rsidRPr="0077272B" w:rsidRDefault="05109570" w:rsidP="5F8B1519">
      <w:pPr>
        <w:pStyle w:val="Overskrift3"/>
        <w:keepNext w:val="0"/>
        <w:keepLines w:val="0"/>
        <w:widowControl/>
        <w:rPr>
          <w:rFonts w:ascii="Verdana" w:eastAsia="Verdana" w:hAnsi="Verdana" w:cs="Verdana"/>
        </w:rPr>
      </w:pPr>
      <w:bookmarkStart w:id="1063" w:name="_Toc167776973"/>
      <w:bookmarkStart w:id="1064" w:name="_Toc511677460"/>
      <w:bookmarkStart w:id="1065" w:name="_Toc372300089"/>
      <w:bookmarkStart w:id="1066" w:name="_Toc1028461086"/>
      <w:bookmarkStart w:id="1067" w:name="_Toc821567056"/>
      <w:bookmarkStart w:id="1068" w:name="_Toc170543247"/>
      <w:bookmarkStart w:id="1069" w:name="_Toc889424993"/>
      <w:bookmarkStart w:id="1070" w:name="_Toc1184494436"/>
      <w:bookmarkStart w:id="1071" w:name="_Toc312931799"/>
      <w:bookmarkStart w:id="1072" w:name="_Toc730621465"/>
      <w:bookmarkStart w:id="1073" w:name="_Toc188731806"/>
      <w:bookmarkStart w:id="1074" w:name="_Toc386050628"/>
      <w:r>
        <w:t>En trygg overgang</w:t>
      </w:r>
      <w:bookmarkEnd w:id="1063"/>
      <w:bookmarkEnd w:id="1064"/>
      <w:bookmarkEnd w:id="1065"/>
      <w:bookmarkEnd w:id="1066"/>
      <w:bookmarkEnd w:id="1067"/>
      <w:bookmarkEnd w:id="1068"/>
      <w:bookmarkEnd w:id="1069"/>
      <w:bookmarkEnd w:id="1070"/>
      <w:bookmarkEnd w:id="1071"/>
      <w:bookmarkEnd w:id="1072"/>
      <w:bookmarkEnd w:id="1073"/>
      <w:bookmarkEnd w:id="1074"/>
    </w:p>
    <w:p w14:paraId="659FF46D" w14:textId="77777777" w:rsidR="00C7334E" w:rsidRPr="0077272B" w:rsidRDefault="74485B9B" w:rsidP="6269FF69">
      <w:pPr>
        <w:widowControl/>
        <w:shd w:val="clear" w:color="auto" w:fill="FFFFFF" w:themeFill="background1"/>
        <w:spacing w:line="259" w:lineRule="auto"/>
        <w:rPr>
          <w:rFonts w:ascii="Verdana" w:eastAsia="Verdana" w:hAnsi="Verdana" w:cs="Verdana"/>
        </w:rPr>
      </w:pPr>
      <w:r w:rsidRPr="6269FF69">
        <w:rPr>
          <w:rFonts w:ascii="Verdana" w:eastAsia="Verdana" w:hAnsi="Verdana" w:cs="Verdana"/>
        </w:rPr>
        <w:t xml:space="preserve"> Skolestart innebærer mange forandringer og forskjeller for et barn. Barnehagen skal bidra til at barnet kan avslutte barnehagetiden på en god måte. Barnet må lære seg klasserommets språk og regler. I kombinasjon med at de begynner på skolen, begynner de fleste barn også i skolefritidsordningen (SFO). Barn som er forberedt på hva som venter dem, mestrer overgangen bedre enn andre barn. Et godt samarbeid mellom barnehage, SFO og skole vil kunne bidra til en god overgang for barnet. </w:t>
      </w:r>
    </w:p>
    <w:p w14:paraId="4470D41C" w14:textId="77777777" w:rsidR="00C7334E" w:rsidRPr="0077272B" w:rsidRDefault="00C7334E" w:rsidP="6269FF69">
      <w:pPr>
        <w:widowControl/>
        <w:shd w:val="clear" w:color="auto" w:fill="FFFFFF" w:themeFill="background1"/>
        <w:spacing w:line="259" w:lineRule="auto"/>
        <w:rPr>
          <w:rFonts w:ascii="Verdana" w:eastAsia="Verdana" w:hAnsi="Verdana" w:cs="Verdana"/>
        </w:rPr>
      </w:pPr>
    </w:p>
    <w:p w14:paraId="37862032" w14:textId="77777777" w:rsidR="00C7334E" w:rsidRPr="0077272B" w:rsidRDefault="05109570" w:rsidP="5F8B1519">
      <w:pPr>
        <w:pStyle w:val="Overskrift3"/>
        <w:keepNext w:val="0"/>
        <w:keepLines w:val="0"/>
        <w:widowControl/>
        <w:rPr>
          <w:rFonts w:ascii="Verdana" w:eastAsia="Verdana" w:hAnsi="Verdana" w:cs="Verdana"/>
        </w:rPr>
      </w:pPr>
      <w:bookmarkStart w:id="1075" w:name="_Toc167776974"/>
      <w:bookmarkStart w:id="1076" w:name="_Toc1290392152"/>
      <w:bookmarkStart w:id="1077" w:name="_Toc2134202719"/>
      <w:bookmarkStart w:id="1078" w:name="_Toc1403245106"/>
      <w:bookmarkStart w:id="1079" w:name="_Toc892599967"/>
      <w:bookmarkStart w:id="1080" w:name="_Toc331439049"/>
      <w:bookmarkStart w:id="1081" w:name="_Toc83630499"/>
      <w:bookmarkStart w:id="1082" w:name="_Toc1575458677"/>
      <w:bookmarkStart w:id="1083" w:name="_Toc1590774458"/>
      <w:bookmarkStart w:id="1084" w:name="_Toc59321923"/>
      <w:bookmarkStart w:id="1085" w:name="_Toc694538331"/>
      <w:bookmarkStart w:id="1086" w:name="_Toc720409269"/>
      <w:r>
        <w:t>Lekende tilnærming</w:t>
      </w:r>
      <w:bookmarkEnd w:id="1075"/>
      <w:bookmarkEnd w:id="1076"/>
      <w:bookmarkEnd w:id="1077"/>
      <w:bookmarkEnd w:id="1078"/>
      <w:bookmarkEnd w:id="1079"/>
      <w:bookmarkEnd w:id="1080"/>
      <w:bookmarkEnd w:id="1081"/>
      <w:bookmarkEnd w:id="1082"/>
      <w:bookmarkEnd w:id="1083"/>
      <w:bookmarkEnd w:id="1084"/>
      <w:bookmarkEnd w:id="1085"/>
      <w:bookmarkEnd w:id="1086"/>
    </w:p>
    <w:p w14:paraId="2F8DF8D4" w14:textId="77777777" w:rsidR="00C7334E" w:rsidRPr="0077272B" w:rsidRDefault="74485B9B" w:rsidP="6269FF69">
      <w:pPr>
        <w:widowControl/>
        <w:shd w:val="clear" w:color="auto" w:fill="FFFFFF" w:themeFill="background1"/>
        <w:spacing w:line="259" w:lineRule="auto"/>
        <w:rPr>
          <w:rFonts w:ascii="Verdana" w:eastAsia="Verdana" w:hAnsi="Verdana" w:cs="Verdana"/>
        </w:rPr>
      </w:pPr>
      <w:r w:rsidRPr="6269FF69">
        <w:rPr>
          <w:rFonts w:ascii="Verdana" w:eastAsia="Verdana" w:hAnsi="Verdana" w:cs="Verdana"/>
        </w:rPr>
        <w:t xml:space="preserve"> Skal barnehagen gjøre barna klare for skole, eller skal skolen gjøre seg klar til barna? Ja, takk begge deler! Barna møter skolen med «hele seg» og de har med seg opplevelsene og erfaringene fra barnehagen inn i skolen (Hogsnes m.fl. 2019). Tiden før skolestart er ofte preget av god tid til lek, tette relasjoner, undring og utforsking. Å begynne på skolen er en naturlig overgang i livet, og overgangen til skolen og SFO oppleves ofte med glede og mestring. Samtidig er vi klar over sårbarheten i slike overgangssituasjoner. Barnet møter nye barn, voksne, bøker, klasserom, skolegård mm. Enkelte barn kan streve med overgangen, en årsak kan være for lite sammenheng sosialt og faglig mellom barnehage og skole. For å styrke opplevelsen av sammenheng og kontinuitet for barnet vil vi gi god tid og rom til lek i overgangen.</w:t>
      </w:r>
    </w:p>
    <w:p w14:paraId="748FAE9C" w14:textId="77777777" w:rsidR="00C7334E" w:rsidRPr="0077272B" w:rsidRDefault="00C7334E" w:rsidP="6269FF69">
      <w:pPr>
        <w:widowControl/>
        <w:shd w:val="clear" w:color="auto" w:fill="FFFFFF" w:themeFill="background1"/>
        <w:spacing w:line="259" w:lineRule="auto"/>
        <w:rPr>
          <w:rFonts w:ascii="Verdana" w:eastAsia="Verdana" w:hAnsi="Verdana" w:cs="Verdana"/>
        </w:rPr>
      </w:pPr>
    </w:p>
    <w:p w14:paraId="472A8F75" w14:textId="77777777" w:rsidR="00C7334E" w:rsidRPr="0077272B" w:rsidRDefault="05109570" w:rsidP="5F8B1519">
      <w:pPr>
        <w:pStyle w:val="Overskrift3"/>
        <w:keepNext w:val="0"/>
        <w:keepLines w:val="0"/>
        <w:widowControl/>
        <w:rPr>
          <w:rFonts w:ascii="Verdana" w:eastAsia="Verdana" w:hAnsi="Verdana" w:cs="Verdana"/>
        </w:rPr>
      </w:pPr>
      <w:bookmarkStart w:id="1087" w:name="_Toc167776975"/>
      <w:bookmarkStart w:id="1088" w:name="_Toc1885139962"/>
      <w:bookmarkStart w:id="1089" w:name="_Toc869940029"/>
      <w:bookmarkStart w:id="1090" w:name="_Toc705302096"/>
      <w:bookmarkStart w:id="1091" w:name="_Toc1863976041"/>
      <w:bookmarkStart w:id="1092" w:name="_Toc1152255555"/>
      <w:bookmarkStart w:id="1093" w:name="_Toc191644751"/>
      <w:bookmarkStart w:id="1094" w:name="_Toc1013127457"/>
      <w:bookmarkStart w:id="1095" w:name="_Toc1603667797"/>
      <w:bookmarkStart w:id="1096" w:name="_Toc965163422"/>
      <w:bookmarkStart w:id="1097" w:name="_Toc820722075"/>
      <w:bookmarkStart w:id="1098" w:name="_Toc8732675"/>
      <w:r>
        <w:t>Samarbeidsskole</w:t>
      </w:r>
      <w:bookmarkEnd w:id="1087"/>
      <w:bookmarkEnd w:id="1088"/>
      <w:bookmarkEnd w:id="1089"/>
      <w:bookmarkEnd w:id="1090"/>
      <w:bookmarkEnd w:id="1091"/>
      <w:bookmarkEnd w:id="1092"/>
      <w:bookmarkEnd w:id="1093"/>
      <w:bookmarkEnd w:id="1094"/>
      <w:bookmarkEnd w:id="1095"/>
      <w:bookmarkEnd w:id="1096"/>
      <w:bookmarkEnd w:id="1097"/>
      <w:bookmarkEnd w:id="1098"/>
    </w:p>
    <w:p w14:paraId="46CE4DDA" w14:textId="77777777" w:rsidR="00C7334E" w:rsidRPr="0077272B" w:rsidRDefault="74485B9B" w:rsidP="6269FF69">
      <w:pPr>
        <w:widowControl/>
        <w:shd w:val="clear" w:color="auto" w:fill="FFFFFF" w:themeFill="background1"/>
        <w:spacing w:line="259" w:lineRule="auto"/>
        <w:rPr>
          <w:rFonts w:ascii="Verdana" w:eastAsia="Verdana" w:hAnsi="Verdana" w:cs="Verdana"/>
        </w:rPr>
      </w:pPr>
      <w:r w:rsidRPr="6269FF69">
        <w:rPr>
          <w:rFonts w:ascii="Verdana" w:eastAsia="Verdana" w:hAnsi="Verdana" w:cs="Verdana"/>
        </w:rPr>
        <w:t xml:space="preserve"> I Sola innførte vi Samarbeidsskoler for alle barnehagene som en ny praksis fra 2021. Hvert år tar alle skolene imot barn fra mange ulike barnehager. Ved å knytte alle barnehager inn mot bestemte skoler vil alle barnehagene få en skole å utvikle samarbeidet med. Samarbeidsskolen vil være en skole som ligger i nærheten av den enkelte barnehage. Vår samarbeidsskole er Røyneberg skole. Vi har et samarbeid med Sola, The Childrens house og Kornberget barnehage. </w:t>
      </w:r>
    </w:p>
    <w:p w14:paraId="738D6F92" w14:textId="77777777" w:rsidR="00C7334E" w:rsidRPr="0077272B" w:rsidRDefault="00C7334E" w:rsidP="6269FF69">
      <w:pPr>
        <w:widowControl/>
        <w:shd w:val="clear" w:color="auto" w:fill="FFFFFF" w:themeFill="background1"/>
        <w:spacing w:line="259" w:lineRule="auto"/>
        <w:rPr>
          <w:rFonts w:ascii="Verdana" w:eastAsia="Verdana" w:hAnsi="Verdana" w:cs="Verdana"/>
        </w:rPr>
      </w:pPr>
    </w:p>
    <w:p w14:paraId="13FE29E7" w14:textId="77777777" w:rsidR="00C7334E" w:rsidRPr="0077272B" w:rsidRDefault="74485B9B" w:rsidP="6269FF69">
      <w:pPr>
        <w:widowControl/>
        <w:shd w:val="clear" w:color="auto" w:fill="FFFFFF" w:themeFill="background1"/>
        <w:spacing w:line="259" w:lineRule="auto"/>
        <w:rPr>
          <w:rFonts w:ascii="Verdana" w:eastAsia="Verdana" w:hAnsi="Verdana" w:cs="Verdana"/>
        </w:rPr>
      </w:pPr>
      <w:r w:rsidRPr="6269FF69">
        <w:rPr>
          <w:rFonts w:ascii="Verdana" w:eastAsia="Verdana" w:hAnsi="Verdana" w:cs="Verdana"/>
        </w:rPr>
        <w:t>Vi vil gi barnet opplevelse av hva en skole er, hvordan en skole ser ut, hva et klasserom er, hvilke leker og materiell som finnes på en skole, hvordan det ser ut på SFO osv. Det vil skape et godt utgangspunkt og felles opplevelse for skolestartere fra samme barnehage.</w:t>
      </w:r>
    </w:p>
    <w:p w14:paraId="189A521F" w14:textId="77777777" w:rsidR="00C7334E" w:rsidRPr="0077272B" w:rsidRDefault="00C7334E" w:rsidP="6269FF69">
      <w:pPr>
        <w:widowControl/>
        <w:shd w:val="clear" w:color="auto" w:fill="FFFFFF" w:themeFill="background1"/>
        <w:spacing w:line="259" w:lineRule="auto"/>
        <w:rPr>
          <w:rFonts w:ascii="Verdana" w:eastAsia="Verdana" w:hAnsi="Verdana" w:cs="Verdana"/>
        </w:rPr>
      </w:pPr>
    </w:p>
    <w:p w14:paraId="734D2283" w14:textId="77777777" w:rsidR="00C7334E" w:rsidRPr="0077272B" w:rsidRDefault="74485B9B" w:rsidP="6269FF69">
      <w:pPr>
        <w:widowControl/>
        <w:shd w:val="clear" w:color="auto" w:fill="FFFFFF" w:themeFill="background1"/>
        <w:spacing w:line="259" w:lineRule="auto"/>
        <w:rPr>
          <w:rFonts w:ascii="Verdana" w:eastAsia="Verdana" w:hAnsi="Verdana" w:cs="Verdana"/>
        </w:rPr>
      </w:pPr>
      <w:r w:rsidRPr="6269FF69">
        <w:rPr>
          <w:rFonts w:ascii="Verdana" w:eastAsia="Verdana" w:hAnsi="Verdana" w:cs="Verdana"/>
        </w:rPr>
        <w:t>Gevinsten med samarbeidsskole og bakgrunn for endret praksis er:</w:t>
      </w:r>
    </w:p>
    <w:p w14:paraId="7131DEB8" w14:textId="77777777" w:rsidR="00C7334E" w:rsidRPr="0077272B" w:rsidRDefault="74485B9B" w:rsidP="6269FF69">
      <w:pPr>
        <w:pStyle w:val="Listeavsnitt"/>
        <w:widowControl/>
        <w:numPr>
          <w:ilvl w:val="0"/>
          <w:numId w:val="115"/>
        </w:numPr>
        <w:shd w:val="clear" w:color="auto" w:fill="FFFFFF" w:themeFill="background1"/>
        <w:autoSpaceDE/>
        <w:autoSpaceDN/>
        <w:adjustRightInd/>
        <w:spacing w:line="259" w:lineRule="auto"/>
        <w:rPr>
          <w:rFonts w:ascii="Verdana" w:eastAsia="Verdana" w:hAnsi="Verdana" w:cs="Verdana"/>
        </w:rPr>
      </w:pPr>
      <w:r w:rsidRPr="6269FF69">
        <w:rPr>
          <w:rFonts w:ascii="Verdana" w:eastAsia="Verdana" w:hAnsi="Verdana" w:cs="Verdana"/>
        </w:rPr>
        <w:t>trygge barn og foreldre</w:t>
      </w:r>
    </w:p>
    <w:p w14:paraId="213A1EAC" w14:textId="77777777" w:rsidR="00C7334E" w:rsidRPr="0077272B" w:rsidRDefault="74485B9B" w:rsidP="6269FF69">
      <w:pPr>
        <w:pStyle w:val="Listeavsnitt"/>
        <w:widowControl/>
        <w:numPr>
          <w:ilvl w:val="0"/>
          <w:numId w:val="115"/>
        </w:numPr>
        <w:shd w:val="clear" w:color="auto" w:fill="FFFFFF" w:themeFill="background1"/>
        <w:autoSpaceDE/>
        <w:autoSpaceDN/>
        <w:adjustRightInd/>
        <w:spacing w:line="259" w:lineRule="auto"/>
        <w:rPr>
          <w:rFonts w:ascii="Verdana" w:eastAsia="Verdana" w:hAnsi="Verdana" w:cs="Verdana"/>
        </w:rPr>
      </w:pPr>
      <w:r w:rsidRPr="6269FF69">
        <w:rPr>
          <w:rFonts w:ascii="Verdana" w:eastAsia="Verdana" w:hAnsi="Verdana" w:cs="Verdana"/>
        </w:rPr>
        <w:t>barn og foreldre opplever en bedre sammenheng i overgangen</w:t>
      </w:r>
    </w:p>
    <w:p w14:paraId="4DB780A1" w14:textId="77777777" w:rsidR="00C7334E" w:rsidRPr="0077272B" w:rsidRDefault="74485B9B" w:rsidP="6269FF69">
      <w:pPr>
        <w:pStyle w:val="Listeavsnitt"/>
        <w:widowControl/>
        <w:numPr>
          <w:ilvl w:val="0"/>
          <w:numId w:val="115"/>
        </w:numPr>
        <w:shd w:val="clear" w:color="auto" w:fill="FFFFFF" w:themeFill="background1"/>
        <w:autoSpaceDE/>
        <w:autoSpaceDN/>
        <w:adjustRightInd/>
        <w:spacing w:line="259" w:lineRule="auto"/>
        <w:rPr>
          <w:rFonts w:ascii="Verdana" w:eastAsia="Verdana" w:hAnsi="Verdana" w:cs="Verdana"/>
        </w:rPr>
      </w:pPr>
      <w:r w:rsidRPr="6269FF69">
        <w:rPr>
          <w:rFonts w:ascii="Verdana" w:eastAsia="Verdana" w:hAnsi="Verdana" w:cs="Verdana"/>
        </w:rPr>
        <w:t>flere treffpunkt på skolen for barna (også digitale møteplasser)</w:t>
      </w:r>
    </w:p>
    <w:p w14:paraId="13CE79A8" w14:textId="77777777" w:rsidR="00C7334E" w:rsidRPr="0077272B" w:rsidRDefault="74485B9B" w:rsidP="6269FF69">
      <w:pPr>
        <w:pStyle w:val="Listeavsnitt"/>
        <w:widowControl/>
        <w:numPr>
          <w:ilvl w:val="0"/>
          <w:numId w:val="115"/>
        </w:numPr>
        <w:shd w:val="clear" w:color="auto" w:fill="FFFFFF" w:themeFill="background1"/>
        <w:autoSpaceDE/>
        <w:autoSpaceDN/>
        <w:adjustRightInd/>
        <w:spacing w:line="259" w:lineRule="auto"/>
        <w:rPr>
          <w:rFonts w:ascii="Verdana" w:eastAsia="Verdana" w:hAnsi="Verdana" w:cs="Verdana"/>
        </w:rPr>
      </w:pPr>
      <w:r w:rsidRPr="6269FF69">
        <w:rPr>
          <w:rFonts w:ascii="Verdana" w:eastAsia="Verdana" w:hAnsi="Verdana" w:cs="Verdana"/>
        </w:rPr>
        <w:t>flere treffpunkt mellom ansatte ved skole, SFO og barnehage, for overføring av profesjonskunnskap mellom barnehage, SFO og skole - erfare hva dagens skole og SFO er</w:t>
      </w:r>
    </w:p>
    <w:p w14:paraId="731DDB59" w14:textId="77777777" w:rsidR="00C7334E" w:rsidRPr="0077272B" w:rsidRDefault="74485B9B" w:rsidP="6269FF69">
      <w:pPr>
        <w:pStyle w:val="Listeavsnitt"/>
        <w:widowControl/>
        <w:numPr>
          <w:ilvl w:val="0"/>
          <w:numId w:val="115"/>
        </w:numPr>
        <w:shd w:val="clear" w:color="auto" w:fill="FFFFFF" w:themeFill="background1"/>
        <w:autoSpaceDE/>
        <w:autoSpaceDN/>
        <w:adjustRightInd/>
        <w:spacing w:line="259" w:lineRule="auto"/>
        <w:rPr>
          <w:rFonts w:ascii="Verdana" w:eastAsia="Verdana" w:hAnsi="Verdana" w:cs="Verdana"/>
        </w:rPr>
      </w:pPr>
      <w:r w:rsidRPr="6269FF69">
        <w:rPr>
          <w:rFonts w:ascii="Verdana" w:eastAsia="Verdana" w:hAnsi="Verdana" w:cs="Verdana"/>
        </w:rPr>
        <w:t>et felles utgangspunkt for samtale, kunnskap, begreper og opplevelse.</w:t>
      </w:r>
    </w:p>
    <w:p w14:paraId="5B74E3CF" w14:textId="77777777" w:rsidR="00C7334E" w:rsidRPr="0077272B" w:rsidRDefault="74485B9B" w:rsidP="6269FF69">
      <w:pPr>
        <w:pStyle w:val="Listeavsnitt"/>
        <w:widowControl/>
        <w:numPr>
          <w:ilvl w:val="0"/>
          <w:numId w:val="115"/>
        </w:numPr>
        <w:shd w:val="clear" w:color="auto" w:fill="FFFFFF" w:themeFill="background1"/>
        <w:autoSpaceDE/>
        <w:autoSpaceDN/>
        <w:adjustRightInd/>
        <w:spacing w:line="259" w:lineRule="auto"/>
        <w:rPr>
          <w:rFonts w:ascii="Verdana" w:eastAsia="Verdana" w:hAnsi="Verdana" w:cs="Verdana"/>
        </w:rPr>
      </w:pPr>
      <w:r w:rsidRPr="6269FF69">
        <w:rPr>
          <w:rFonts w:ascii="Verdana" w:eastAsia="Verdana" w:hAnsi="Verdana" w:cs="Verdana"/>
        </w:rPr>
        <w:t>skape forståelse og respekt for at overgang kan være sårbar</w:t>
      </w:r>
    </w:p>
    <w:p w14:paraId="2E546D6B" w14:textId="77777777" w:rsidR="00C7334E" w:rsidRPr="0077272B" w:rsidRDefault="74485B9B" w:rsidP="6269FF69">
      <w:pPr>
        <w:pStyle w:val="Listeavsnitt"/>
        <w:widowControl/>
        <w:numPr>
          <w:ilvl w:val="0"/>
          <w:numId w:val="115"/>
        </w:numPr>
        <w:shd w:val="clear" w:color="auto" w:fill="FFFFFF" w:themeFill="background1"/>
        <w:autoSpaceDE/>
        <w:autoSpaceDN/>
        <w:adjustRightInd/>
        <w:spacing w:line="259" w:lineRule="auto"/>
        <w:rPr>
          <w:rFonts w:ascii="Verdana" w:eastAsia="Verdana" w:hAnsi="Verdana" w:cs="Verdana"/>
        </w:rPr>
      </w:pPr>
      <w:r w:rsidRPr="6269FF69">
        <w:rPr>
          <w:rFonts w:ascii="Verdana" w:eastAsia="Verdana" w:hAnsi="Verdana" w:cs="Verdana"/>
        </w:rPr>
        <w:t>tidlig start på overgangen</w:t>
      </w:r>
    </w:p>
    <w:p w14:paraId="77F666F4" w14:textId="77777777" w:rsidR="00C7334E" w:rsidRPr="0077272B" w:rsidRDefault="74485B9B" w:rsidP="6269FF69">
      <w:pPr>
        <w:pStyle w:val="Listeavsnitt"/>
        <w:widowControl/>
        <w:numPr>
          <w:ilvl w:val="0"/>
          <w:numId w:val="115"/>
        </w:numPr>
        <w:shd w:val="clear" w:color="auto" w:fill="FFFFFF" w:themeFill="background1"/>
        <w:autoSpaceDE/>
        <w:autoSpaceDN/>
        <w:adjustRightInd/>
        <w:spacing w:line="259" w:lineRule="auto"/>
        <w:rPr>
          <w:rFonts w:ascii="Verdana" w:eastAsia="Verdana" w:hAnsi="Verdana" w:cs="Verdana"/>
        </w:rPr>
      </w:pPr>
      <w:r w:rsidRPr="6269FF69">
        <w:rPr>
          <w:rFonts w:ascii="Verdana" w:eastAsia="Verdana" w:hAnsi="Verdana" w:cs="Verdana"/>
        </w:rPr>
        <w:t xml:space="preserve">får frem foreldrenes viktige rolle på foreldremøte </w:t>
      </w:r>
    </w:p>
    <w:p w14:paraId="42D88A9D" w14:textId="77777777" w:rsidR="00C7334E" w:rsidRPr="0077272B" w:rsidRDefault="74485B9B" w:rsidP="6269FF69">
      <w:pPr>
        <w:pStyle w:val="Listeavsnitt"/>
        <w:widowControl/>
        <w:numPr>
          <w:ilvl w:val="0"/>
          <w:numId w:val="115"/>
        </w:numPr>
        <w:shd w:val="clear" w:color="auto" w:fill="FFFFFF" w:themeFill="background1"/>
        <w:autoSpaceDE/>
        <w:autoSpaceDN/>
        <w:adjustRightInd/>
        <w:spacing w:line="259" w:lineRule="auto"/>
        <w:rPr>
          <w:rFonts w:ascii="Verdana" w:eastAsia="Verdana" w:hAnsi="Verdana" w:cs="Verdana"/>
        </w:rPr>
      </w:pPr>
      <w:r w:rsidRPr="6269FF69">
        <w:rPr>
          <w:rFonts w:ascii="Verdana" w:eastAsia="Verdana" w:hAnsi="Verdana" w:cs="Verdana"/>
        </w:rPr>
        <w:t xml:space="preserve">ivaretar elementer fra barnets «lekeverden» inn i skole og SFO </w:t>
      </w:r>
    </w:p>
    <w:p w14:paraId="084A7923" w14:textId="77777777" w:rsidR="00C7334E" w:rsidRPr="0077272B" w:rsidRDefault="74485B9B" w:rsidP="6269FF69">
      <w:pPr>
        <w:pStyle w:val="Listeavsnitt"/>
        <w:widowControl/>
        <w:numPr>
          <w:ilvl w:val="0"/>
          <w:numId w:val="115"/>
        </w:numPr>
        <w:shd w:val="clear" w:color="auto" w:fill="FFFFFF" w:themeFill="background1"/>
        <w:autoSpaceDE/>
        <w:autoSpaceDN/>
        <w:adjustRightInd/>
        <w:spacing w:line="259" w:lineRule="auto"/>
        <w:rPr>
          <w:rFonts w:ascii="Verdana" w:eastAsia="Verdana" w:hAnsi="Verdana" w:cs="Verdana"/>
        </w:rPr>
      </w:pPr>
      <w:r w:rsidRPr="6269FF69">
        <w:rPr>
          <w:rFonts w:ascii="Verdana" w:eastAsia="Verdana" w:hAnsi="Verdana" w:cs="Verdana"/>
        </w:rPr>
        <w:t>tettere bånd, når skoler og barnehager har færre virksomheter å forholde seg til</w:t>
      </w:r>
    </w:p>
    <w:p w14:paraId="2C15EDDC" w14:textId="77777777" w:rsidR="00C7334E" w:rsidRPr="0077272B" w:rsidRDefault="00C7334E" w:rsidP="6269FF69">
      <w:pPr>
        <w:widowControl/>
        <w:shd w:val="clear" w:color="auto" w:fill="FFFFFF" w:themeFill="background1"/>
        <w:spacing w:line="259" w:lineRule="auto"/>
        <w:rPr>
          <w:rFonts w:ascii="Verdana" w:eastAsia="Verdana" w:hAnsi="Verdana" w:cs="Verdana"/>
        </w:rPr>
      </w:pPr>
    </w:p>
    <w:p w14:paraId="652A8DDB" w14:textId="00C4A783" w:rsidR="00D80CB3" w:rsidRPr="000A2C17" w:rsidRDefault="74485B9B" w:rsidP="6269FF69">
      <w:pPr>
        <w:widowControl/>
        <w:shd w:val="clear" w:color="auto" w:fill="FFFFFF" w:themeFill="background1"/>
        <w:spacing w:line="259" w:lineRule="auto"/>
        <w:rPr>
          <w:rFonts w:ascii="Verdana" w:eastAsia="Verdana" w:hAnsi="Verdana" w:cs="Verdana"/>
        </w:rPr>
      </w:pPr>
      <w:r w:rsidRPr="6269FF69">
        <w:rPr>
          <w:rFonts w:ascii="Verdana" w:eastAsia="Verdana" w:hAnsi="Verdana" w:cs="Verdana"/>
        </w:rPr>
        <w:t xml:space="preserve"> Slik rammer vi inn en felles praksis som gir alle barn og foreldre en god ide og forestilling om skolestart. Målet er å bygge en sterkere bro fra barnehagen til skolen, der barna, foreldrene og ansatte samarbeider tettere og kan legge til rette for en god sammenheng. Høsten før skolestart informerer barnehagen om samarbeidsskolen og om det pedagogiske innholdet det siste året i barnehagen.</w:t>
      </w:r>
    </w:p>
    <w:p w14:paraId="53314E31" w14:textId="77777777" w:rsidR="00D80CB3" w:rsidRDefault="00D80CB3" w:rsidP="6269FF69">
      <w:pPr>
        <w:widowControl/>
        <w:shd w:val="clear" w:color="auto" w:fill="FFFFFF" w:themeFill="background1"/>
        <w:spacing w:line="259" w:lineRule="auto"/>
        <w:rPr>
          <w:rFonts w:ascii="Verdana" w:eastAsia="Verdana" w:hAnsi="Verdana" w:cs="Verdana"/>
        </w:rPr>
      </w:pPr>
    </w:p>
    <w:p w14:paraId="49E2B9BF" w14:textId="77777777" w:rsidR="00D80CB3" w:rsidRDefault="00D80CB3" w:rsidP="6269FF69">
      <w:pPr>
        <w:widowControl/>
        <w:shd w:val="clear" w:color="auto" w:fill="FFFFFF" w:themeFill="background1"/>
        <w:spacing w:line="259" w:lineRule="auto"/>
        <w:rPr>
          <w:rFonts w:ascii="Verdana" w:eastAsia="Verdana" w:hAnsi="Verdana" w:cs="Verdana"/>
        </w:rPr>
      </w:pPr>
    </w:p>
    <w:p w14:paraId="10DC7468" w14:textId="77777777" w:rsidR="00D80CB3" w:rsidRDefault="00D80CB3" w:rsidP="6269FF69">
      <w:pPr>
        <w:widowControl/>
        <w:shd w:val="clear" w:color="auto" w:fill="FFFFFF" w:themeFill="background1"/>
        <w:spacing w:line="259" w:lineRule="auto"/>
        <w:rPr>
          <w:rFonts w:ascii="Verdana" w:eastAsia="Verdana" w:hAnsi="Verdana" w:cs="Verdana"/>
        </w:rPr>
      </w:pPr>
    </w:p>
    <w:p w14:paraId="52C5A48B" w14:textId="19FCC349" w:rsidR="00C7334E" w:rsidRDefault="74485B9B" w:rsidP="6269FF69">
      <w:pPr>
        <w:widowControl/>
        <w:shd w:val="clear" w:color="auto" w:fill="FFFFFF" w:themeFill="background1"/>
        <w:spacing w:line="259" w:lineRule="auto"/>
        <w:rPr>
          <w:rFonts w:ascii="Verdana" w:eastAsia="Verdana" w:hAnsi="Verdana" w:cs="Verdana"/>
        </w:rPr>
      </w:pPr>
      <w:r w:rsidRPr="6269FF69">
        <w:rPr>
          <w:rFonts w:ascii="Verdana" w:eastAsia="Verdana" w:hAnsi="Verdana" w:cs="Verdana"/>
        </w:rPr>
        <w:t>Bilde av skjema med en oversikt over hva barnehagen og skolen samarbeider om:</w:t>
      </w:r>
    </w:p>
    <w:p w14:paraId="572F2BA7" w14:textId="1B6D85A8" w:rsidR="00BA4D1E" w:rsidRPr="00652E02" w:rsidRDefault="665ACDB3" w:rsidP="6269FF69">
      <w:pPr>
        <w:pStyle w:val="Listeavsnitt"/>
        <w:widowControl/>
        <w:shd w:val="clear" w:color="auto" w:fill="FFFFFF" w:themeFill="background1"/>
        <w:spacing w:line="259" w:lineRule="auto"/>
        <w:rPr>
          <w:rFonts w:ascii="Verdana" w:eastAsia="Verdana" w:hAnsi="Verdana" w:cs="Verdana"/>
          <w:b/>
          <w:bCs/>
        </w:rPr>
      </w:pPr>
      <w:r>
        <w:rPr>
          <w:noProof/>
        </w:rPr>
        <w:drawing>
          <wp:inline distT="0" distB="0" distL="0" distR="0" wp14:anchorId="1227014B" wp14:editId="1A4C0D9C">
            <wp:extent cx="4916130" cy="5128846"/>
            <wp:effectExtent l="0" t="0" r="0" b="0"/>
            <wp:docPr id="1095938921" name="Bilde 2" descr="Et bilde som inneholder tekst, skjermbilde, programvare, Nettsid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
                    <pic:cNvPicPr/>
                  </pic:nvPicPr>
                  <pic:blipFill>
                    <a:blip r:embed="rId27">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a:ext>
                      </a:extLst>
                    </a:blip>
                    <a:srcRect l="32076" t="25947" r="33532" b="7815"/>
                    <a:stretch>
                      <a:fillRect/>
                    </a:stretch>
                  </pic:blipFill>
                  <pic:spPr bwMode="auto">
                    <a:xfrm>
                      <a:off x="0" y="0"/>
                      <a:ext cx="4916130" cy="5128846"/>
                    </a:xfrm>
                    <a:prstGeom prst="rect">
                      <a:avLst/>
                    </a:prstGeom>
                    <a:ln>
                      <a:noFill/>
                    </a:ln>
                    <a:extLst>
                      <a:ext uri="{53640926-AAD7-44D8-BBD7-CCE9431645EC}">
                        <a14:shadowObscured xmlns:a14="http://schemas.microsoft.com/office/drawing/2010/main"/>
                      </a:ext>
                    </a:extLst>
                  </pic:spPr>
                </pic:pic>
              </a:graphicData>
            </a:graphic>
          </wp:inline>
        </w:drawing>
      </w:r>
      <w:bookmarkStart w:id="1099" w:name="_Toc167776976"/>
      <w:bookmarkStart w:id="1100" w:name="_Toc599179328"/>
    </w:p>
    <w:p w14:paraId="4FBF9DAE" w14:textId="19F62695" w:rsidR="5F8B1519" w:rsidRDefault="5F8B1519" w:rsidP="5F8B1519">
      <w:pPr>
        <w:pStyle w:val="Overskrift2"/>
        <w:keepNext w:val="0"/>
        <w:keepLines w:val="0"/>
        <w:widowControl/>
      </w:pPr>
    </w:p>
    <w:p w14:paraId="44076195" w14:textId="47AA85E0" w:rsidR="00C7334E" w:rsidRPr="0077272B" w:rsidRDefault="2874E014" w:rsidP="5F8B1519">
      <w:pPr>
        <w:pStyle w:val="Overskrift1"/>
        <w:keepNext w:val="0"/>
        <w:keepLines w:val="0"/>
        <w:widowControl/>
        <w:rPr>
          <w:rFonts w:ascii="Verdana" w:eastAsia="Verdana" w:hAnsi="Verdana" w:cs="Verdana"/>
        </w:rPr>
      </w:pPr>
      <w:bookmarkStart w:id="1101" w:name="_Toc563511137"/>
      <w:bookmarkStart w:id="1102" w:name="_Toc1271423276"/>
      <w:bookmarkStart w:id="1103" w:name="_Toc449088564"/>
      <w:bookmarkStart w:id="1104" w:name="_Toc1249060074"/>
      <w:bookmarkStart w:id="1105" w:name="_Toc1578219156"/>
      <w:bookmarkStart w:id="1106" w:name="_Toc1008650294"/>
      <w:bookmarkStart w:id="1107" w:name="_Toc1439740507"/>
      <w:bookmarkStart w:id="1108" w:name="_Toc864074557"/>
      <w:bookmarkStart w:id="1109" w:name="_Toc448002171"/>
      <w:bookmarkStart w:id="1110" w:name="_Toc1762770609"/>
      <w:r>
        <w:t>T</w:t>
      </w:r>
      <w:r w:rsidR="05109570">
        <w:t>rafikk opplæring</w:t>
      </w:r>
      <w:bookmarkEnd w:id="1099"/>
      <w:bookmarkEnd w:id="1100"/>
      <w:bookmarkEnd w:id="1101"/>
      <w:bookmarkEnd w:id="1102"/>
      <w:bookmarkEnd w:id="1103"/>
      <w:bookmarkEnd w:id="1104"/>
      <w:bookmarkEnd w:id="1105"/>
      <w:bookmarkEnd w:id="1106"/>
      <w:bookmarkEnd w:id="1107"/>
      <w:bookmarkEnd w:id="1108"/>
      <w:bookmarkEnd w:id="1109"/>
      <w:bookmarkEnd w:id="1110"/>
    </w:p>
    <w:p w14:paraId="6A377D40" w14:textId="77777777" w:rsidR="00C7334E" w:rsidRPr="0077272B" w:rsidRDefault="74485B9B" w:rsidP="6269FF69">
      <w:pPr>
        <w:widowControl/>
        <w:shd w:val="clear" w:color="auto" w:fill="FFFFFF" w:themeFill="background1"/>
        <w:spacing w:line="259" w:lineRule="auto"/>
        <w:rPr>
          <w:rFonts w:ascii="Verdana" w:eastAsia="Verdana" w:hAnsi="Verdana" w:cs="Verdana"/>
        </w:rPr>
      </w:pPr>
      <w:r w:rsidRPr="6269FF69">
        <w:rPr>
          <w:rFonts w:ascii="Verdana" w:eastAsia="Verdana" w:hAnsi="Verdana" w:cs="Verdana"/>
        </w:rPr>
        <w:t xml:space="preserve">Alle kommunale barnehager i Sola, er godkjent som trafikksikker barnehage. Dette betyr at trafikk og sikkerhet er i fokus i hverdagen. Målet med arbeidet er å gi barna erfaringer og gode holdninger slik at de er best mulig rustet til å ferdes alene i trafikken når de blir eldre. Trafikk er et tema som passer godt inn i hverdagen. Barna opplever trafikk når de skal til og fra barnehagen, når de skal på tur og når de erfarer trafikk gjennom lek og observasjon av hva de voksne gjør. </w:t>
      </w:r>
    </w:p>
    <w:p w14:paraId="6DCCDE35" w14:textId="77777777" w:rsidR="00C7334E" w:rsidRPr="0077272B" w:rsidRDefault="00C7334E" w:rsidP="6269FF69">
      <w:pPr>
        <w:widowControl/>
        <w:shd w:val="clear" w:color="auto" w:fill="FFFFFF" w:themeFill="background1"/>
        <w:spacing w:line="259" w:lineRule="auto"/>
        <w:rPr>
          <w:rFonts w:ascii="Verdana" w:eastAsia="Verdana" w:hAnsi="Verdana" w:cs="Verdana"/>
        </w:rPr>
      </w:pPr>
    </w:p>
    <w:p w14:paraId="67758EEA" w14:textId="77777777" w:rsidR="00C7334E" w:rsidRPr="0077272B" w:rsidRDefault="74485B9B" w:rsidP="6269FF69">
      <w:pPr>
        <w:widowControl/>
        <w:shd w:val="clear" w:color="auto" w:fill="FFFFFF" w:themeFill="background1"/>
        <w:spacing w:line="259" w:lineRule="auto"/>
        <w:rPr>
          <w:rFonts w:ascii="Verdana" w:eastAsia="Verdana" w:hAnsi="Verdana" w:cs="Verdana"/>
        </w:rPr>
      </w:pPr>
      <w:r w:rsidRPr="6269FF69">
        <w:rPr>
          <w:rFonts w:ascii="Verdana" w:eastAsia="Verdana" w:hAnsi="Verdana" w:cs="Verdana"/>
        </w:rPr>
        <w:t xml:space="preserve">Vi blir trygge i trafikken når: </w:t>
      </w:r>
    </w:p>
    <w:p w14:paraId="23F883FF" w14:textId="77777777" w:rsidR="00C7334E" w:rsidRPr="0077272B" w:rsidRDefault="74485B9B" w:rsidP="6269FF69">
      <w:pPr>
        <w:pStyle w:val="Listeavsnitt"/>
        <w:widowControl/>
        <w:numPr>
          <w:ilvl w:val="0"/>
          <w:numId w:val="116"/>
        </w:numPr>
        <w:shd w:val="clear" w:color="auto" w:fill="FFFFFF" w:themeFill="background1"/>
        <w:autoSpaceDE/>
        <w:autoSpaceDN/>
        <w:adjustRightInd/>
        <w:spacing w:line="259" w:lineRule="auto"/>
        <w:rPr>
          <w:rFonts w:ascii="Verdana" w:eastAsia="Verdana" w:hAnsi="Verdana" w:cs="Verdana"/>
          <w:color w:val="303030"/>
        </w:rPr>
      </w:pPr>
      <w:r w:rsidRPr="6269FF69">
        <w:rPr>
          <w:rFonts w:ascii="Verdana" w:eastAsia="Verdana" w:hAnsi="Verdana" w:cs="Verdana"/>
          <w:color w:val="303030"/>
        </w:rPr>
        <w:t>Vi er på tur i nærmiljøet</w:t>
      </w:r>
    </w:p>
    <w:p w14:paraId="0FEC9113" w14:textId="77777777" w:rsidR="00C7334E" w:rsidRPr="0077272B" w:rsidRDefault="74485B9B" w:rsidP="6269FF69">
      <w:pPr>
        <w:pStyle w:val="Listeavsnitt"/>
        <w:widowControl/>
        <w:numPr>
          <w:ilvl w:val="0"/>
          <w:numId w:val="116"/>
        </w:numPr>
        <w:shd w:val="clear" w:color="auto" w:fill="FFFFFF" w:themeFill="background1"/>
        <w:autoSpaceDE/>
        <w:autoSpaceDN/>
        <w:adjustRightInd/>
        <w:spacing w:line="259" w:lineRule="auto"/>
        <w:rPr>
          <w:rFonts w:ascii="Verdana" w:eastAsia="Verdana" w:hAnsi="Verdana" w:cs="Verdana"/>
          <w:color w:val="303030"/>
        </w:rPr>
      </w:pPr>
      <w:r w:rsidRPr="6269FF69">
        <w:rPr>
          <w:rFonts w:ascii="Verdana" w:eastAsia="Verdana" w:hAnsi="Verdana" w:cs="Verdana"/>
          <w:color w:val="303030"/>
        </w:rPr>
        <w:t xml:space="preserve">Vi snakker om hvordan vi ferdes på fortau, parkeringsplasser og overgangsfelt. </w:t>
      </w:r>
    </w:p>
    <w:p w14:paraId="01864BAA" w14:textId="77777777" w:rsidR="00C7334E" w:rsidRPr="0077272B" w:rsidRDefault="74485B9B" w:rsidP="6269FF69">
      <w:pPr>
        <w:pStyle w:val="Listeavsnitt"/>
        <w:widowControl/>
        <w:numPr>
          <w:ilvl w:val="0"/>
          <w:numId w:val="116"/>
        </w:numPr>
        <w:shd w:val="clear" w:color="auto" w:fill="FFFFFF" w:themeFill="background1"/>
        <w:autoSpaceDE/>
        <w:autoSpaceDN/>
        <w:adjustRightInd/>
        <w:spacing w:line="259" w:lineRule="auto"/>
        <w:rPr>
          <w:rFonts w:ascii="Verdana" w:eastAsia="Verdana" w:hAnsi="Verdana" w:cs="Verdana"/>
          <w:color w:val="303030"/>
        </w:rPr>
      </w:pPr>
      <w:r w:rsidRPr="6269FF69">
        <w:rPr>
          <w:rFonts w:ascii="Verdana" w:eastAsia="Verdana" w:hAnsi="Verdana" w:cs="Verdana"/>
          <w:color w:val="303030"/>
        </w:rPr>
        <w:t xml:space="preserve">Vi gjør hverandre oppmerksomme på å følge med på ulike kjøretøy på veien. </w:t>
      </w:r>
    </w:p>
    <w:p w14:paraId="1811705B" w14:textId="77777777" w:rsidR="00C7334E" w:rsidRPr="0077272B" w:rsidRDefault="74485B9B" w:rsidP="6269FF69">
      <w:pPr>
        <w:pStyle w:val="Listeavsnitt"/>
        <w:widowControl/>
        <w:numPr>
          <w:ilvl w:val="0"/>
          <w:numId w:val="116"/>
        </w:numPr>
        <w:shd w:val="clear" w:color="auto" w:fill="FFFFFF" w:themeFill="background1"/>
        <w:autoSpaceDE/>
        <w:autoSpaceDN/>
        <w:adjustRightInd/>
        <w:spacing w:line="259" w:lineRule="auto"/>
        <w:rPr>
          <w:rFonts w:ascii="Verdana" w:eastAsia="Verdana" w:hAnsi="Verdana" w:cs="Verdana"/>
          <w:color w:val="303030"/>
        </w:rPr>
      </w:pPr>
      <w:r w:rsidRPr="6269FF69">
        <w:rPr>
          <w:rFonts w:ascii="Verdana" w:eastAsia="Verdana" w:hAnsi="Verdana" w:cs="Verdana"/>
          <w:color w:val="303030"/>
        </w:rPr>
        <w:t>Trene på å stoppe opp når kjøretøy kommer.</w:t>
      </w:r>
    </w:p>
    <w:p w14:paraId="36C212BB" w14:textId="56F72F96" w:rsidR="00C7334E" w:rsidRPr="00D80CB3" w:rsidRDefault="74485B9B" w:rsidP="6269FF69">
      <w:pPr>
        <w:pStyle w:val="Listeavsnitt"/>
        <w:widowControl/>
        <w:numPr>
          <w:ilvl w:val="0"/>
          <w:numId w:val="116"/>
        </w:numPr>
        <w:shd w:val="clear" w:color="auto" w:fill="FFFFFF" w:themeFill="background1"/>
        <w:autoSpaceDE/>
        <w:autoSpaceDN/>
        <w:adjustRightInd/>
        <w:spacing w:line="259" w:lineRule="auto"/>
        <w:rPr>
          <w:rFonts w:ascii="Verdana" w:eastAsia="Verdana" w:hAnsi="Verdana" w:cs="Verdana"/>
          <w:color w:val="303030"/>
        </w:rPr>
      </w:pPr>
      <w:r w:rsidRPr="6269FF69">
        <w:rPr>
          <w:rFonts w:ascii="Verdana" w:eastAsia="Verdana" w:hAnsi="Verdana" w:cs="Verdana"/>
          <w:color w:val="303030"/>
        </w:rPr>
        <w:t>Øver opp lytte sans og trene opp blikket i trafikken</w:t>
      </w:r>
    </w:p>
    <w:sectPr w:rsidR="00C7334E" w:rsidRPr="00D80CB3" w:rsidSect="00C359FB">
      <w:headerReference w:type="default" r:id="rId28"/>
      <w:footerReference w:type="default" r:id="rId29"/>
      <w:headerReference w:type="first" r:id="rId30"/>
      <w:footerReference w:type="first" r:id="rId31"/>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56304" w14:textId="77777777" w:rsidR="005A1DB2" w:rsidRDefault="005A1DB2" w:rsidP="006C0AB1">
      <w:r>
        <w:separator/>
      </w:r>
    </w:p>
  </w:endnote>
  <w:endnote w:type="continuationSeparator" w:id="0">
    <w:p w14:paraId="71F492DF" w14:textId="77777777" w:rsidR="005A1DB2" w:rsidRDefault="005A1DB2" w:rsidP="006C0AB1">
      <w:r>
        <w:continuationSeparator/>
      </w:r>
    </w:p>
  </w:endnote>
  <w:endnote w:type="continuationNotice" w:id="1">
    <w:p w14:paraId="54571FBA" w14:textId="77777777" w:rsidR="005A1DB2" w:rsidRDefault="005A1D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Times New Roman">
    <w:altName w:val="Segoe U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AG Rounded Thin">
    <w:altName w:val="Calibri"/>
    <w:panose1 w:val="00000000000000000000"/>
    <w:charset w:val="00"/>
    <w:family w:val="swiss"/>
    <w:notTrueType/>
    <w:pitch w:val="default"/>
    <w:sig w:usb0="00000003" w:usb1="00000000" w:usb2="00000000" w:usb3="00000000" w:csb0="00000001" w:csb1="00000000"/>
  </w:font>
  <w:font w:name="Sabon">
    <w:altName w:val="Cambri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PMincho">
    <w:charset w:val="80"/>
    <w:family w:val="roma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Source Serif Pro">
    <w:charset w:val="00"/>
    <w:family w:val="roman"/>
    <w:pitch w:val="variable"/>
    <w:sig w:usb0="20000287" w:usb1="02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proxima-nova">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Verdana Pr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583E4" w14:textId="04466132" w:rsidR="5F8B1519" w:rsidRDefault="5F8B1519" w:rsidP="5F8B1519">
    <w:pPr>
      <w:pStyle w:val="Bunntekst"/>
      <w:jc w:val="center"/>
    </w:pPr>
    <w:r>
      <w:fldChar w:fldCharType="begin"/>
    </w:r>
    <w:r>
      <w:instrText>PAGE</w:instrText>
    </w:r>
    <w:r>
      <w:fldChar w:fldCharType="separate"/>
    </w:r>
    <w:r w:rsidR="002908DE">
      <w:rPr>
        <w:noProof/>
      </w:rPr>
      <w:t>2</w:t>
    </w:r>
    <w:r>
      <w:fldChar w:fldCharType="end"/>
    </w:r>
  </w:p>
  <w:p w14:paraId="562D808F" w14:textId="00050D6D" w:rsidR="3F400AAF" w:rsidRDefault="3F400AAF" w:rsidP="3F400AAF">
    <w:pPr>
      <w:pStyle w:val="Bunntekst"/>
      <w:jc w:val="right"/>
    </w:pPr>
  </w:p>
  <w:sdt>
    <w:sdtPr>
      <w:id w:val="205923450"/>
      <w:showingPlcHdr/>
      <w:docPartObj>
        <w:docPartGallery w:val="Page Numbers (Bottom of Page)"/>
        <w:docPartUnique/>
      </w:docPartObj>
    </w:sdtPr>
    <w:sdtEndPr/>
    <w:sdtContent>
      <w:p w14:paraId="3056870A" w14:textId="50DE3959" w:rsidR="008E3660" w:rsidRDefault="3F400AAF">
        <w:pPr>
          <w:pStyle w:val="Bunntekst"/>
        </w:pPr>
        <w:r w:rsidRPr="3F400AAF">
          <w:rPr>
            <w:rStyle w:val="Plassholdertekst"/>
          </w:rPr>
          <w:t xml:space="preserve">     </w:t>
        </w:r>
      </w:p>
    </w:sdtContent>
  </w:sdt>
  <w:p w14:paraId="53C1A07A" w14:textId="77777777" w:rsidR="00F91DEE" w:rsidRDefault="00F91DEE">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F91DEE" w14:paraId="156632D7" w14:textId="77777777" w:rsidTr="5F8B1519">
      <w:trPr>
        <w:trHeight w:val="300"/>
      </w:trPr>
      <w:tc>
        <w:tcPr>
          <w:tcW w:w="3020" w:type="dxa"/>
        </w:tcPr>
        <w:p w14:paraId="40A4B301" w14:textId="77D5A244" w:rsidR="00F91DEE" w:rsidRDefault="00F91DEE" w:rsidP="7312E478">
          <w:pPr>
            <w:pStyle w:val="Topptekst"/>
            <w:ind w:left="-115"/>
          </w:pPr>
        </w:p>
      </w:tc>
      <w:tc>
        <w:tcPr>
          <w:tcW w:w="3020" w:type="dxa"/>
        </w:tcPr>
        <w:p w14:paraId="44D8CE99" w14:textId="5EEEA540" w:rsidR="00F91DEE" w:rsidRDefault="00F91DEE" w:rsidP="7312E478">
          <w:pPr>
            <w:pStyle w:val="Topptekst"/>
            <w:jc w:val="center"/>
          </w:pPr>
          <w:r>
            <w:fldChar w:fldCharType="begin"/>
          </w:r>
          <w:r>
            <w:instrText>PAGE</w:instrText>
          </w:r>
          <w:r>
            <w:fldChar w:fldCharType="separate"/>
          </w:r>
          <w:r w:rsidR="002908DE">
            <w:rPr>
              <w:noProof/>
            </w:rPr>
            <w:t>1</w:t>
          </w:r>
          <w:r>
            <w:fldChar w:fldCharType="end"/>
          </w:r>
        </w:p>
      </w:tc>
      <w:tc>
        <w:tcPr>
          <w:tcW w:w="3020" w:type="dxa"/>
        </w:tcPr>
        <w:p w14:paraId="5EFAFE77" w14:textId="5C5A088E" w:rsidR="00F91DEE" w:rsidRDefault="00F91DEE" w:rsidP="7312E478">
          <w:pPr>
            <w:pStyle w:val="Topptekst"/>
            <w:ind w:right="-115"/>
            <w:jc w:val="right"/>
          </w:pPr>
        </w:p>
      </w:tc>
    </w:tr>
  </w:tbl>
  <w:p w14:paraId="1A946D3C" w14:textId="36A87AEF" w:rsidR="00F91DEE" w:rsidRDefault="00F91DEE" w:rsidP="7312E478">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D0DB7" w14:textId="77777777" w:rsidR="005A1DB2" w:rsidRDefault="005A1DB2" w:rsidP="006C0AB1">
      <w:r>
        <w:separator/>
      </w:r>
    </w:p>
  </w:footnote>
  <w:footnote w:type="continuationSeparator" w:id="0">
    <w:p w14:paraId="398D5C01" w14:textId="77777777" w:rsidR="005A1DB2" w:rsidRDefault="005A1DB2" w:rsidP="006C0AB1">
      <w:r>
        <w:continuationSeparator/>
      </w:r>
    </w:p>
  </w:footnote>
  <w:footnote w:type="continuationNotice" w:id="1">
    <w:p w14:paraId="0D693C0F" w14:textId="77777777" w:rsidR="005A1DB2" w:rsidRDefault="005A1D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F91DEE" w14:paraId="0DCDEBA2" w14:textId="77777777" w:rsidTr="7312E478">
      <w:trPr>
        <w:trHeight w:val="300"/>
      </w:trPr>
      <w:tc>
        <w:tcPr>
          <w:tcW w:w="3020" w:type="dxa"/>
        </w:tcPr>
        <w:p w14:paraId="2A3F5E63" w14:textId="4B57E2D9" w:rsidR="00F91DEE" w:rsidRDefault="00F91DEE" w:rsidP="7312E478">
          <w:pPr>
            <w:pStyle w:val="Topptekst"/>
            <w:ind w:left="-115"/>
          </w:pPr>
        </w:p>
      </w:tc>
      <w:tc>
        <w:tcPr>
          <w:tcW w:w="3020" w:type="dxa"/>
        </w:tcPr>
        <w:p w14:paraId="393CA0B5" w14:textId="177DA70E" w:rsidR="00F91DEE" w:rsidRDefault="00F91DEE" w:rsidP="7312E478">
          <w:pPr>
            <w:pStyle w:val="Topptekst"/>
            <w:jc w:val="center"/>
          </w:pPr>
        </w:p>
      </w:tc>
      <w:tc>
        <w:tcPr>
          <w:tcW w:w="3020" w:type="dxa"/>
        </w:tcPr>
        <w:p w14:paraId="3A43B3DF" w14:textId="09A3B4E3" w:rsidR="00F91DEE" w:rsidRDefault="00F91DEE" w:rsidP="7312E478">
          <w:pPr>
            <w:pStyle w:val="Topptekst"/>
            <w:ind w:right="-115"/>
            <w:jc w:val="right"/>
          </w:pPr>
        </w:p>
      </w:tc>
    </w:tr>
  </w:tbl>
  <w:p w14:paraId="4A61592B" w14:textId="219BEE7C" w:rsidR="00F91DEE" w:rsidRDefault="00F91DEE" w:rsidP="7312E478">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F91DEE" w14:paraId="7DC6482F" w14:textId="77777777" w:rsidTr="7312E478">
      <w:trPr>
        <w:trHeight w:val="300"/>
      </w:trPr>
      <w:tc>
        <w:tcPr>
          <w:tcW w:w="3020" w:type="dxa"/>
        </w:tcPr>
        <w:p w14:paraId="76291081" w14:textId="65443EDD" w:rsidR="00F91DEE" w:rsidRDefault="00F91DEE" w:rsidP="7312E478">
          <w:pPr>
            <w:pStyle w:val="Topptekst"/>
            <w:ind w:left="-115"/>
          </w:pPr>
        </w:p>
      </w:tc>
      <w:tc>
        <w:tcPr>
          <w:tcW w:w="3020" w:type="dxa"/>
        </w:tcPr>
        <w:p w14:paraId="38A2566E" w14:textId="2C4A3900" w:rsidR="00F91DEE" w:rsidRDefault="00F91DEE" w:rsidP="7312E478">
          <w:pPr>
            <w:pStyle w:val="Topptekst"/>
            <w:jc w:val="center"/>
          </w:pPr>
        </w:p>
      </w:tc>
      <w:tc>
        <w:tcPr>
          <w:tcW w:w="3020" w:type="dxa"/>
        </w:tcPr>
        <w:p w14:paraId="2F188758" w14:textId="46B86482" w:rsidR="00F91DEE" w:rsidRDefault="00F91DEE" w:rsidP="7312E478">
          <w:pPr>
            <w:pStyle w:val="Topptekst"/>
            <w:ind w:right="-115"/>
            <w:jc w:val="right"/>
          </w:pPr>
        </w:p>
      </w:tc>
    </w:tr>
  </w:tbl>
  <w:p w14:paraId="38609478" w14:textId="2B9C9AAE" w:rsidR="00F91DEE" w:rsidRDefault="00F91DEE" w:rsidP="7312E478">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E648"/>
    <w:multiLevelType w:val="multilevel"/>
    <w:tmpl w:val="CCA08E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13C024B"/>
    <w:multiLevelType w:val="multilevel"/>
    <w:tmpl w:val="50729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F70E60"/>
    <w:multiLevelType w:val="multilevel"/>
    <w:tmpl w:val="4D483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2F5476"/>
    <w:multiLevelType w:val="multilevel"/>
    <w:tmpl w:val="D638B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DB1724"/>
    <w:multiLevelType w:val="multilevel"/>
    <w:tmpl w:val="CA1AB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7B12BD"/>
    <w:multiLevelType w:val="hybridMultilevel"/>
    <w:tmpl w:val="394A30B6"/>
    <w:lvl w:ilvl="0" w:tplc="40ECFC72">
      <w:start w:val="1"/>
      <w:numFmt w:val="decimal"/>
      <w:lvlText w:val="%1."/>
      <w:lvlJc w:val="left"/>
      <w:pPr>
        <w:ind w:left="720" w:hanging="360"/>
      </w:pPr>
    </w:lvl>
    <w:lvl w:ilvl="1" w:tplc="2A9AC71E">
      <w:start w:val="1"/>
      <w:numFmt w:val="lowerLetter"/>
      <w:lvlText w:val="%2."/>
      <w:lvlJc w:val="left"/>
      <w:pPr>
        <w:ind w:left="1440" w:hanging="360"/>
      </w:pPr>
    </w:lvl>
    <w:lvl w:ilvl="2" w:tplc="82520148">
      <w:start w:val="1"/>
      <w:numFmt w:val="lowerRoman"/>
      <w:lvlText w:val="%3."/>
      <w:lvlJc w:val="right"/>
      <w:pPr>
        <w:ind w:left="2160" w:hanging="180"/>
      </w:pPr>
    </w:lvl>
    <w:lvl w:ilvl="3" w:tplc="9AEE389C">
      <w:start w:val="1"/>
      <w:numFmt w:val="decimal"/>
      <w:lvlText w:val="%4."/>
      <w:lvlJc w:val="left"/>
      <w:pPr>
        <w:ind w:left="2880" w:hanging="360"/>
      </w:pPr>
    </w:lvl>
    <w:lvl w:ilvl="4" w:tplc="49B29A82">
      <w:start w:val="1"/>
      <w:numFmt w:val="lowerLetter"/>
      <w:lvlText w:val="%5."/>
      <w:lvlJc w:val="left"/>
      <w:pPr>
        <w:ind w:left="3600" w:hanging="360"/>
      </w:pPr>
    </w:lvl>
    <w:lvl w:ilvl="5" w:tplc="E39A0A1C">
      <w:start w:val="1"/>
      <w:numFmt w:val="lowerRoman"/>
      <w:lvlText w:val="%6."/>
      <w:lvlJc w:val="right"/>
      <w:pPr>
        <w:ind w:left="4320" w:hanging="180"/>
      </w:pPr>
    </w:lvl>
    <w:lvl w:ilvl="6" w:tplc="2D3EE86C">
      <w:start w:val="1"/>
      <w:numFmt w:val="decimal"/>
      <w:lvlText w:val="%7."/>
      <w:lvlJc w:val="left"/>
      <w:pPr>
        <w:ind w:left="5040" w:hanging="360"/>
      </w:pPr>
    </w:lvl>
    <w:lvl w:ilvl="7" w:tplc="31AA8E30">
      <w:start w:val="1"/>
      <w:numFmt w:val="lowerLetter"/>
      <w:lvlText w:val="%8."/>
      <w:lvlJc w:val="left"/>
      <w:pPr>
        <w:ind w:left="5760" w:hanging="360"/>
      </w:pPr>
    </w:lvl>
    <w:lvl w:ilvl="8" w:tplc="4F363BA2">
      <w:start w:val="1"/>
      <w:numFmt w:val="lowerRoman"/>
      <w:lvlText w:val="%9."/>
      <w:lvlJc w:val="right"/>
      <w:pPr>
        <w:ind w:left="6480" w:hanging="180"/>
      </w:pPr>
    </w:lvl>
  </w:abstractNum>
  <w:abstractNum w:abstractNumId="6" w15:restartNumberingAfterBreak="0">
    <w:nsid w:val="07B8FA3E"/>
    <w:multiLevelType w:val="multilevel"/>
    <w:tmpl w:val="E78472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8892F6B"/>
    <w:multiLevelType w:val="multilevel"/>
    <w:tmpl w:val="BB843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B044DE"/>
    <w:multiLevelType w:val="multilevel"/>
    <w:tmpl w:val="27D0D7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0B278374"/>
    <w:multiLevelType w:val="multilevel"/>
    <w:tmpl w:val="17F6AA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B282596"/>
    <w:multiLevelType w:val="hybridMultilevel"/>
    <w:tmpl w:val="1F3A6470"/>
    <w:lvl w:ilvl="0" w:tplc="9C866E18">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0B429A2A"/>
    <w:multiLevelType w:val="multilevel"/>
    <w:tmpl w:val="ED80F0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C1B2CC7"/>
    <w:multiLevelType w:val="multilevel"/>
    <w:tmpl w:val="10C26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0959FE"/>
    <w:multiLevelType w:val="hybridMultilevel"/>
    <w:tmpl w:val="4FD615F0"/>
    <w:lvl w:ilvl="0" w:tplc="00CE42F2">
      <w:start w:val="1"/>
      <w:numFmt w:val="bullet"/>
      <w:lvlText w:val=""/>
      <w:lvlJc w:val="left"/>
      <w:pPr>
        <w:ind w:left="720" w:hanging="360"/>
      </w:pPr>
      <w:rPr>
        <w:rFonts w:ascii="Symbol" w:hAnsi="Symbol" w:hint="default"/>
      </w:rPr>
    </w:lvl>
    <w:lvl w:ilvl="1" w:tplc="8A6CEEB2">
      <w:start w:val="1"/>
      <w:numFmt w:val="bullet"/>
      <w:lvlText w:val="o"/>
      <w:lvlJc w:val="left"/>
      <w:pPr>
        <w:ind w:left="1440" w:hanging="360"/>
      </w:pPr>
      <w:rPr>
        <w:rFonts w:ascii="Courier New" w:hAnsi="Courier New" w:hint="default"/>
      </w:rPr>
    </w:lvl>
    <w:lvl w:ilvl="2" w:tplc="A0D23D8A">
      <w:start w:val="1"/>
      <w:numFmt w:val="bullet"/>
      <w:lvlText w:val=""/>
      <w:lvlJc w:val="left"/>
      <w:pPr>
        <w:ind w:left="2160" w:hanging="360"/>
      </w:pPr>
      <w:rPr>
        <w:rFonts w:ascii="Wingdings" w:hAnsi="Wingdings" w:hint="default"/>
      </w:rPr>
    </w:lvl>
    <w:lvl w:ilvl="3" w:tplc="4762DC60">
      <w:start w:val="1"/>
      <w:numFmt w:val="bullet"/>
      <w:lvlText w:val=""/>
      <w:lvlJc w:val="left"/>
      <w:pPr>
        <w:ind w:left="2880" w:hanging="360"/>
      </w:pPr>
      <w:rPr>
        <w:rFonts w:ascii="Symbol" w:hAnsi="Symbol" w:hint="default"/>
      </w:rPr>
    </w:lvl>
    <w:lvl w:ilvl="4" w:tplc="05444450">
      <w:start w:val="1"/>
      <w:numFmt w:val="bullet"/>
      <w:lvlText w:val="o"/>
      <w:lvlJc w:val="left"/>
      <w:pPr>
        <w:ind w:left="3600" w:hanging="360"/>
      </w:pPr>
      <w:rPr>
        <w:rFonts w:ascii="Courier New" w:hAnsi="Courier New" w:hint="default"/>
      </w:rPr>
    </w:lvl>
    <w:lvl w:ilvl="5" w:tplc="3E6ADE66">
      <w:start w:val="1"/>
      <w:numFmt w:val="bullet"/>
      <w:lvlText w:val=""/>
      <w:lvlJc w:val="left"/>
      <w:pPr>
        <w:ind w:left="4320" w:hanging="360"/>
      </w:pPr>
      <w:rPr>
        <w:rFonts w:ascii="Wingdings" w:hAnsi="Wingdings" w:hint="default"/>
      </w:rPr>
    </w:lvl>
    <w:lvl w:ilvl="6" w:tplc="9676BE0A">
      <w:start w:val="1"/>
      <w:numFmt w:val="bullet"/>
      <w:lvlText w:val=""/>
      <w:lvlJc w:val="left"/>
      <w:pPr>
        <w:ind w:left="5040" w:hanging="360"/>
      </w:pPr>
      <w:rPr>
        <w:rFonts w:ascii="Symbol" w:hAnsi="Symbol" w:hint="default"/>
      </w:rPr>
    </w:lvl>
    <w:lvl w:ilvl="7" w:tplc="2B4EB942">
      <w:start w:val="1"/>
      <w:numFmt w:val="bullet"/>
      <w:lvlText w:val="o"/>
      <w:lvlJc w:val="left"/>
      <w:pPr>
        <w:ind w:left="5760" w:hanging="360"/>
      </w:pPr>
      <w:rPr>
        <w:rFonts w:ascii="Courier New" w:hAnsi="Courier New" w:hint="default"/>
      </w:rPr>
    </w:lvl>
    <w:lvl w:ilvl="8" w:tplc="CC58F684">
      <w:start w:val="1"/>
      <w:numFmt w:val="bullet"/>
      <w:lvlText w:val=""/>
      <w:lvlJc w:val="left"/>
      <w:pPr>
        <w:ind w:left="6480" w:hanging="360"/>
      </w:pPr>
      <w:rPr>
        <w:rFonts w:ascii="Wingdings" w:hAnsi="Wingdings" w:hint="default"/>
      </w:rPr>
    </w:lvl>
  </w:abstractNum>
  <w:abstractNum w:abstractNumId="14" w15:restartNumberingAfterBreak="0">
    <w:nsid w:val="0E7B2DB1"/>
    <w:multiLevelType w:val="multilevel"/>
    <w:tmpl w:val="2F4E1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F3B08EF"/>
    <w:multiLevelType w:val="multilevel"/>
    <w:tmpl w:val="D0AAC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803E0D"/>
    <w:multiLevelType w:val="multilevel"/>
    <w:tmpl w:val="27AAF3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144C0CAD"/>
    <w:multiLevelType w:val="multilevel"/>
    <w:tmpl w:val="522A7F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4F79080"/>
    <w:multiLevelType w:val="multilevel"/>
    <w:tmpl w:val="47F873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17D2A521"/>
    <w:multiLevelType w:val="hybridMultilevel"/>
    <w:tmpl w:val="97726D4A"/>
    <w:lvl w:ilvl="0" w:tplc="436C104A">
      <w:start w:val="1"/>
      <w:numFmt w:val="bullet"/>
      <w:lvlText w:val="-"/>
      <w:lvlJc w:val="left"/>
      <w:pPr>
        <w:ind w:left="720" w:hanging="360"/>
      </w:pPr>
      <w:rPr>
        <w:rFonts w:ascii="Aptos" w:hAnsi="Aptos" w:hint="default"/>
      </w:rPr>
    </w:lvl>
    <w:lvl w:ilvl="1" w:tplc="358EEFBC">
      <w:start w:val="1"/>
      <w:numFmt w:val="bullet"/>
      <w:lvlText w:val="o"/>
      <w:lvlJc w:val="left"/>
      <w:pPr>
        <w:ind w:left="1440" w:hanging="360"/>
      </w:pPr>
      <w:rPr>
        <w:rFonts w:ascii="Courier New" w:hAnsi="Courier New" w:hint="default"/>
      </w:rPr>
    </w:lvl>
    <w:lvl w:ilvl="2" w:tplc="A8CAD75C">
      <w:start w:val="1"/>
      <w:numFmt w:val="bullet"/>
      <w:lvlText w:val=""/>
      <w:lvlJc w:val="left"/>
      <w:pPr>
        <w:ind w:left="2160" w:hanging="360"/>
      </w:pPr>
      <w:rPr>
        <w:rFonts w:ascii="Wingdings" w:hAnsi="Wingdings" w:hint="default"/>
      </w:rPr>
    </w:lvl>
    <w:lvl w:ilvl="3" w:tplc="A2BA2A38">
      <w:start w:val="1"/>
      <w:numFmt w:val="bullet"/>
      <w:lvlText w:val=""/>
      <w:lvlJc w:val="left"/>
      <w:pPr>
        <w:ind w:left="2880" w:hanging="360"/>
      </w:pPr>
      <w:rPr>
        <w:rFonts w:ascii="Symbol" w:hAnsi="Symbol" w:hint="default"/>
      </w:rPr>
    </w:lvl>
    <w:lvl w:ilvl="4" w:tplc="FC969EDA">
      <w:start w:val="1"/>
      <w:numFmt w:val="bullet"/>
      <w:lvlText w:val="o"/>
      <w:lvlJc w:val="left"/>
      <w:pPr>
        <w:ind w:left="3600" w:hanging="360"/>
      </w:pPr>
      <w:rPr>
        <w:rFonts w:ascii="Courier New" w:hAnsi="Courier New" w:hint="default"/>
      </w:rPr>
    </w:lvl>
    <w:lvl w:ilvl="5" w:tplc="A9B2ABFE">
      <w:start w:val="1"/>
      <w:numFmt w:val="bullet"/>
      <w:lvlText w:val=""/>
      <w:lvlJc w:val="left"/>
      <w:pPr>
        <w:ind w:left="4320" w:hanging="360"/>
      </w:pPr>
      <w:rPr>
        <w:rFonts w:ascii="Wingdings" w:hAnsi="Wingdings" w:hint="default"/>
      </w:rPr>
    </w:lvl>
    <w:lvl w:ilvl="6" w:tplc="9ADA45AC">
      <w:start w:val="1"/>
      <w:numFmt w:val="bullet"/>
      <w:lvlText w:val=""/>
      <w:lvlJc w:val="left"/>
      <w:pPr>
        <w:ind w:left="5040" w:hanging="360"/>
      </w:pPr>
      <w:rPr>
        <w:rFonts w:ascii="Symbol" w:hAnsi="Symbol" w:hint="default"/>
      </w:rPr>
    </w:lvl>
    <w:lvl w:ilvl="7" w:tplc="3BC43472">
      <w:start w:val="1"/>
      <w:numFmt w:val="bullet"/>
      <w:lvlText w:val="o"/>
      <w:lvlJc w:val="left"/>
      <w:pPr>
        <w:ind w:left="5760" w:hanging="360"/>
      </w:pPr>
      <w:rPr>
        <w:rFonts w:ascii="Courier New" w:hAnsi="Courier New" w:hint="default"/>
      </w:rPr>
    </w:lvl>
    <w:lvl w:ilvl="8" w:tplc="76366A30">
      <w:start w:val="1"/>
      <w:numFmt w:val="bullet"/>
      <w:lvlText w:val=""/>
      <w:lvlJc w:val="left"/>
      <w:pPr>
        <w:ind w:left="6480" w:hanging="360"/>
      </w:pPr>
      <w:rPr>
        <w:rFonts w:ascii="Wingdings" w:hAnsi="Wingdings" w:hint="default"/>
      </w:rPr>
    </w:lvl>
  </w:abstractNum>
  <w:abstractNum w:abstractNumId="20" w15:restartNumberingAfterBreak="0">
    <w:nsid w:val="18C9247C"/>
    <w:multiLevelType w:val="multilevel"/>
    <w:tmpl w:val="E1FE62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18D54B4A"/>
    <w:multiLevelType w:val="multilevel"/>
    <w:tmpl w:val="47A4E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98E0D78"/>
    <w:multiLevelType w:val="multilevel"/>
    <w:tmpl w:val="B9626C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C540623"/>
    <w:multiLevelType w:val="hybridMultilevel"/>
    <w:tmpl w:val="96E2C646"/>
    <w:lvl w:ilvl="0" w:tplc="04140001">
      <w:start w:val="1"/>
      <w:numFmt w:val="bullet"/>
      <w:lvlText w:val=""/>
      <w:lvlJc w:val="left"/>
      <w:pPr>
        <w:ind w:left="720" w:hanging="360"/>
      </w:pPr>
      <w:rPr>
        <w:rFonts w:ascii="Symbol" w:hAnsi="Symbol"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24" w15:restartNumberingAfterBreak="0">
    <w:nsid w:val="1E019CB6"/>
    <w:multiLevelType w:val="multilevel"/>
    <w:tmpl w:val="6C28B5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1E473D3A"/>
    <w:multiLevelType w:val="hybridMultilevel"/>
    <w:tmpl w:val="283A90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1EDAB4C1"/>
    <w:multiLevelType w:val="hybridMultilevel"/>
    <w:tmpl w:val="4DE482B8"/>
    <w:lvl w:ilvl="0" w:tplc="631A749A">
      <w:start w:val="1"/>
      <w:numFmt w:val="decimal"/>
      <w:lvlText w:val="%1."/>
      <w:lvlJc w:val="left"/>
      <w:pPr>
        <w:ind w:left="720" w:hanging="360"/>
      </w:pPr>
    </w:lvl>
    <w:lvl w:ilvl="1" w:tplc="A62C862E">
      <w:start w:val="1"/>
      <w:numFmt w:val="bullet"/>
      <w:lvlText w:val="o"/>
      <w:lvlJc w:val="left"/>
      <w:pPr>
        <w:ind w:left="1440" w:hanging="360"/>
      </w:pPr>
      <w:rPr>
        <w:rFonts w:ascii="Segoe UI,Times New Roman" w:hAnsi="Segoe UI,Times New Roman" w:hint="default"/>
      </w:rPr>
    </w:lvl>
    <w:lvl w:ilvl="2" w:tplc="2C9A9A8E">
      <w:start w:val="1"/>
      <w:numFmt w:val="lowerRoman"/>
      <w:lvlText w:val="%3."/>
      <w:lvlJc w:val="right"/>
      <w:pPr>
        <w:ind w:left="2160" w:hanging="180"/>
      </w:pPr>
    </w:lvl>
    <w:lvl w:ilvl="3" w:tplc="B874DA74">
      <w:start w:val="1"/>
      <w:numFmt w:val="decimal"/>
      <w:lvlText w:val="%4."/>
      <w:lvlJc w:val="left"/>
      <w:pPr>
        <w:ind w:left="2880" w:hanging="360"/>
      </w:pPr>
    </w:lvl>
    <w:lvl w:ilvl="4" w:tplc="37CE35AC">
      <w:start w:val="1"/>
      <w:numFmt w:val="lowerLetter"/>
      <w:lvlText w:val="%5."/>
      <w:lvlJc w:val="left"/>
      <w:pPr>
        <w:ind w:left="3600" w:hanging="360"/>
      </w:pPr>
    </w:lvl>
    <w:lvl w:ilvl="5" w:tplc="531E07D0">
      <w:start w:val="1"/>
      <w:numFmt w:val="lowerRoman"/>
      <w:lvlText w:val="%6."/>
      <w:lvlJc w:val="right"/>
      <w:pPr>
        <w:ind w:left="4320" w:hanging="180"/>
      </w:pPr>
    </w:lvl>
    <w:lvl w:ilvl="6" w:tplc="0C0EC046">
      <w:start w:val="1"/>
      <w:numFmt w:val="decimal"/>
      <w:lvlText w:val="%7."/>
      <w:lvlJc w:val="left"/>
      <w:pPr>
        <w:ind w:left="5040" w:hanging="360"/>
      </w:pPr>
    </w:lvl>
    <w:lvl w:ilvl="7" w:tplc="E3DCFB4A">
      <w:start w:val="1"/>
      <w:numFmt w:val="lowerLetter"/>
      <w:lvlText w:val="%8."/>
      <w:lvlJc w:val="left"/>
      <w:pPr>
        <w:ind w:left="5760" w:hanging="360"/>
      </w:pPr>
    </w:lvl>
    <w:lvl w:ilvl="8" w:tplc="EA30B1F0">
      <w:start w:val="1"/>
      <w:numFmt w:val="lowerRoman"/>
      <w:lvlText w:val="%9."/>
      <w:lvlJc w:val="right"/>
      <w:pPr>
        <w:ind w:left="6480" w:hanging="180"/>
      </w:pPr>
    </w:lvl>
  </w:abstractNum>
  <w:abstractNum w:abstractNumId="27" w15:restartNumberingAfterBreak="0">
    <w:nsid w:val="2556118C"/>
    <w:multiLevelType w:val="multilevel"/>
    <w:tmpl w:val="B178F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64DFB01"/>
    <w:multiLevelType w:val="hybridMultilevel"/>
    <w:tmpl w:val="ED129194"/>
    <w:lvl w:ilvl="0" w:tplc="47D630AC">
      <w:start w:val="1"/>
      <w:numFmt w:val="bullet"/>
      <w:lvlText w:val="-"/>
      <w:lvlJc w:val="left"/>
      <w:pPr>
        <w:ind w:left="720" w:hanging="360"/>
      </w:pPr>
      <w:rPr>
        <w:rFonts w:ascii="Aptos" w:hAnsi="Aptos" w:hint="default"/>
      </w:rPr>
    </w:lvl>
    <w:lvl w:ilvl="1" w:tplc="C01C627C">
      <w:start w:val="1"/>
      <w:numFmt w:val="bullet"/>
      <w:lvlText w:val="o"/>
      <w:lvlJc w:val="left"/>
      <w:pPr>
        <w:ind w:left="1440" w:hanging="360"/>
      </w:pPr>
      <w:rPr>
        <w:rFonts w:ascii="Courier New" w:hAnsi="Courier New" w:hint="default"/>
      </w:rPr>
    </w:lvl>
    <w:lvl w:ilvl="2" w:tplc="99E2DBDC">
      <w:start w:val="1"/>
      <w:numFmt w:val="bullet"/>
      <w:lvlText w:val=""/>
      <w:lvlJc w:val="left"/>
      <w:pPr>
        <w:ind w:left="2160" w:hanging="360"/>
      </w:pPr>
      <w:rPr>
        <w:rFonts w:ascii="Wingdings" w:hAnsi="Wingdings" w:hint="default"/>
      </w:rPr>
    </w:lvl>
    <w:lvl w:ilvl="3" w:tplc="43A69BE0">
      <w:start w:val="1"/>
      <w:numFmt w:val="bullet"/>
      <w:lvlText w:val=""/>
      <w:lvlJc w:val="left"/>
      <w:pPr>
        <w:ind w:left="2880" w:hanging="360"/>
      </w:pPr>
      <w:rPr>
        <w:rFonts w:ascii="Symbol" w:hAnsi="Symbol" w:hint="default"/>
      </w:rPr>
    </w:lvl>
    <w:lvl w:ilvl="4" w:tplc="4D70507E">
      <w:start w:val="1"/>
      <w:numFmt w:val="bullet"/>
      <w:lvlText w:val="o"/>
      <w:lvlJc w:val="left"/>
      <w:pPr>
        <w:ind w:left="3600" w:hanging="360"/>
      </w:pPr>
      <w:rPr>
        <w:rFonts w:ascii="Courier New" w:hAnsi="Courier New" w:hint="default"/>
      </w:rPr>
    </w:lvl>
    <w:lvl w:ilvl="5" w:tplc="6A42E28C">
      <w:start w:val="1"/>
      <w:numFmt w:val="bullet"/>
      <w:lvlText w:val=""/>
      <w:lvlJc w:val="left"/>
      <w:pPr>
        <w:ind w:left="4320" w:hanging="360"/>
      </w:pPr>
      <w:rPr>
        <w:rFonts w:ascii="Wingdings" w:hAnsi="Wingdings" w:hint="default"/>
      </w:rPr>
    </w:lvl>
    <w:lvl w:ilvl="6" w:tplc="C744F226">
      <w:start w:val="1"/>
      <w:numFmt w:val="bullet"/>
      <w:lvlText w:val=""/>
      <w:lvlJc w:val="left"/>
      <w:pPr>
        <w:ind w:left="5040" w:hanging="360"/>
      </w:pPr>
      <w:rPr>
        <w:rFonts w:ascii="Symbol" w:hAnsi="Symbol" w:hint="default"/>
      </w:rPr>
    </w:lvl>
    <w:lvl w:ilvl="7" w:tplc="1D0CBB68">
      <w:start w:val="1"/>
      <w:numFmt w:val="bullet"/>
      <w:lvlText w:val="o"/>
      <w:lvlJc w:val="left"/>
      <w:pPr>
        <w:ind w:left="5760" w:hanging="360"/>
      </w:pPr>
      <w:rPr>
        <w:rFonts w:ascii="Courier New" w:hAnsi="Courier New" w:hint="default"/>
      </w:rPr>
    </w:lvl>
    <w:lvl w:ilvl="8" w:tplc="30C8ED92">
      <w:start w:val="1"/>
      <w:numFmt w:val="bullet"/>
      <w:lvlText w:val=""/>
      <w:lvlJc w:val="left"/>
      <w:pPr>
        <w:ind w:left="6480" w:hanging="360"/>
      </w:pPr>
      <w:rPr>
        <w:rFonts w:ascii="Wingdings" w:hAnsi="Wingdings" w:hint="default"/>
      </w:rPr>
    </w:lvl>
  </w:abstractNum>
  <w:abstractNum w:abstractNumId="29" w15:restartNumberingAfterBreak="0">
    <w:nsid w:val="274C4B39"/>
    <w:multiLevelType w:val="multilevel"/>
    <w:tmpl w:val="2C041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74E209F"/>
    <w:multiLevelType w:val="multilevel"/>
    <w:tmpl w:val="4B649E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27CEA857"/>
    <w:multiLevelType w:val="hybridMultilevel"/>
    <w:tmpl w:val="F2180B0C"/>
    <w:lvl w:ilvl="0" w:tplc="2AC29A96">
      <w:start w:val="1"/>
      <w:numFmt w:val="bullet"/>
      <w:lvlText w:val="-"/>
      <w:lvlJc w:val="left"/>
      <w:pPr>
        <w:ind w:left="720" w:hanging="360"/>
      </w:pPr>
      <w:rPr>
        <w:rFonts w:ascii="Aptos" w:hAnsi="Aptos" w:hint="default"/>
      </w:rPr>
    </w:lvl>
    <w:lvl w:ilvl="1" w:tplc="FA2862F8">
      <w:start w:val="1"/>
      <w:numFmt w:val="bullet"/>
      <w:lvlText w:val="o"/>
      <w:lvlJc w:val="left"/>
      <w:pPr>
        <w:ind w:left="1440" w:hanging="360"/>
      </w:pPr>
      <w:rPr>
        <w:rFonts w:ascii="Courier New" w:hAnsi="Courier New" w:hint="default"/>
      </w:rPr>
    </w:lvl>
    <w:lvl w:ilvl="2" w:tplc="39E2F0D2">
      <w:start w:val="1"/>
      <w:numFmt w:val="bullet"/>
      <w:lvlText w:val=""/>
      <w:lvlJc w:val="left"/>
      <w:pPr>
        <w:ind w:left="2160" w:hanging="360"/>
      </w:pPr>
      <w:rPr>
        <w:rFonts w:ascii="Wingdings" w:hAnsi="Wingdings" w:hint="default"/>
      </w:rPr>
    </w:lvl>
    <w:lvl w:ilvl="3" w:tplc="4A622A60">
      <w:start w:val="1"/>
      <w:numFmt w:val="bullet"/>
      <w:lvlText w:val=""/>
      <w:lvlJc w:val="left"/>
      <w:pPr>
        <w:ind w:left="2880" w:hanging="360"/>
      </w:pPr>
      <w:rPr>
        <w:rFonts w:ascii="Symbol" w:hAnsi="Symbol" w:hint="default"/>
      </w:rPr>
    </w:lvl>
    <w:lvl w:ilvl="4" w:tplc="11762A3C">
      <w:start w:val="1"/>
      <w:numFmt w:val="bullet"/>
      <w:lvlText w:val="o"/>
      <w:lvlJc w:val="left"/>
      <w:pPr>
        <w:ind w:left="3600" w:hanging="360"/>
      </w:pPr>
      <w:rPr>
        <w:rFonts w:ascii="Courier New" w:hAnsi="Courier New" w:hint="default"/>
      </w:rPr>
    </w:lvl>
    <w:lvl w:ilvl="5" w:tplc="B726BF3A">
      <w:start w:val="1"/>
      <w:numFmt w:val="bullet"/>
      <w:lvlText w:val=""/>
      <w:lvlJc w:val="left"/>
      <w:pPr>
        <w:ind w:left="4320" w:hanging="360"/>
      </w:pPr>
      <w:rPr>
        <w:rFonts w:ascii="Wingdings" w:hAnsi="Wingdings" w:hint="default"/>
      </w:rPr>
    </w:lvl>
    <w:lvl w:ilvl="6" w:tplc="C89A5FE8">
      <w:start w:val="1"/>
      <w:numFmt w:val="bullet"/>
      <w:lvlText w:val=""/>
      <w:lvlJc w:val="left"/>
      <w:pPr>
        <w:ind w:left="5040" w:hanging="360"/>
      </w:pPr>
      <w:rPr>
        <w:rFonts w:ascii="Symbol" w:hAnsi="Symbol" w:hint="default"/>
      </w:rPr>
    </w:lvl>
    <w:lvl w:ilvl="7" w:tplc="B5B6823A">
      <w:start w:val="1"/>
      <w:numFmt w:val="bullet"/>
      <w:lvlText w:val="o"/>
      <w:lvlJc w:val="left"/>
      <w:pPr>
        <w:ind w:left="5760" w:hanging="360"/>
      </w:pPr>
      <w:rPr>
        <w:rFonts w:ascii="Courier New" w:hAnsi="Courier New" w:hint="default"/>
      </w:rPr>
    </w:lvl>
    <w:lvl w:ilvl="8" w:tplc="5B6A67BE">
      <w:start w:val="1"/>
      <w:numFmt w:val="bullet"/>
      <w:lvlText w:val=""/>
      <w:lvlJc w:val="left"/>
      <w:pPr>
        <w:ind w:left="6480" w:hanging="360"/>
      </w:pPr>
      <w:rPr>
        <w:rFonts w:ascii="Wingdings" w:hAnsi="Wingdings" w:hint="default"/>
      </w:rPr>
    </w:lvl>
  </w:abstractNum>
  <w:abstractNum w:abstractNumId="32" w15:restartNumberingAfterBreak="0">
    <w:nsid w:val="2A2A4BF4"/>
    <w:multiLevelType w:val="multilevel"/>
    <w:tmpl w:val="322E83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A8D21D2"/>
    <w:multiLevelType w:val="multilevel"/>
    <w:tmpl w:val="4E6E4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AC0F9F4"/>
    <w:multiLevelType w:val="multilevel"/>
    <w:tmpl w:val="42C4D2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2AE23984"/>
    <w:multiLevelType w:val="hybridMultilevel"/>
    <w:tmpl w:val="6C3A595C"/>
    <w:lvl w:ilvl="0" w:tplc="8BA48B60">
      <w:start w:val="1"/>
      <w:numFmt w:val="bullet"/>
      <w:lvlText w:val=""/>
      <w:lvlJc w:val="left"/>
      <w:pPr>
        <w:ind w:left="720" w:hanging="360"/>
      </w:pPr>
      <w:rPr>
        <w:rFonts w:ascii="Symbol" w:hAnsi="Symbol" w:hint="default"/>
      </w:rPr>
    </w:lvl>
    <w:lvl w:ilvl="1" w:tplc="5874E3E2">
      <w:start w:val="1"/>
      <w:numFmt w:val="bullet"/>
      <w:lvlText w:val="o"/>
      <w:lvlJc w:val="left"/>
      <w:pPr>
        <w:ind w:left="1440" w:hanging="360"/>
      </w:pPr>
      <w:rPr>
        <w:rFonts w:ascii="Symbol" w:hAnsi="Symbol" w:hint="default"/>
      </w:rPr>
    </w:lvl>
    <w:lvl w:ilvl="2" w:tplc="FBBCE3E6">
      <w:start w:val="1"/>
      <w:numFmt w:val="bullet"/>
      <w:lvlText w:val=""/>
      <w:lvlJc w:val="left"/>
      <w:pPr>
        <w:ind w:left="2160" w:hanging="360"/>
      </w:pPr>
      <w:rPr>
        <w:rFonts w:ascii="Wingdings" w:hAnsi="Wingdings" w:hint="default"/>
      </w:rPr>
    </w:lvl>
    <w:lvl w:ilvl="3" w:tplc="A2ECCEA8">
      <w:start w:val="1"/>
      <w:numFmt w:val="bullet"/>
      <w:lvlText w:val=""/>
      <w:lvlJc w:val="left"/>
      <w:pPr>
        <w:ind w:left="2880" w:hanging="360"/>
      </w:pPr>
      <w:rPr>
        <w:rFonts w:ascii="Symbol" w:hAnsi="Symbol" w:hint="default"/>
      </w:rPr>
    </w:lvl>
    <w:lvl w:ilvl="4" w:tplc="A470DAD2">
      <w:start w:val="1"/>
      <w:numFmt w:val="bullet"/>
      <w:lvlText w:val="o"/>
      <w:lvlJc w:val="left"/>
      <w:pPr>
        <w:ind w:left="3600" w:hanging="360"/>
      </w:pPr>
      <w:rPr>
        <w:rFonts w:ascii="Courier New" w:hAnsi="Courier New" w:hint="default"/>
      </w:rPr>
    </w:lvl>
    <w:lvl w:ilvl="5" w:tplc="329C00F2">
      <w:start w:val="1"/>
      <w:numFmt w:val="bullet"/>
      <w:lvlText w:val=""/>
      <w:lvlJc w:val="left"/>
      <w:pPr>
        <w:ind w:left="4320" w:hanging="360"/>
      </w:pPr>
      <w:rPr>
        <w:rFonts w:ascii="Wingdings" w:hAnsi="Wingdings" w:hint="default"/>
      </w:rPr>
    </w:lvl>
    <w:lvl w:ilvl="6" w:tplc="87044D3A">
      <w:start w:val="1"/>
      <w:numFmt w:val="bullet"/>
      <w:lvlText w:val=""/>
      <w:lvlJc w:val="left"/>
      <w:pPr>
        <w:ind w:left="5040" w:hanging="360"/>
      </w:pPr>
      <w:rPr>
        <w:rFonts w:ascii="Symbol" w:hAnsi="Symbol" w:hint="default"/>
      </w:rPr>
    </w:lvl>
    <w:lvl w:ilvl="7" w:tplc="34B6A12A">
      <w:start w:val="1"/>
      <w:numFmt w:val="bullet"/>
      <w:lvlText w:val="o"/>
      <w:lvlJc w:val="left"/>
      <w:pPr>
        <w:ind w:left="5760" w:hanging="360"/>
      </w:pPr>
      <w:rPr>
        <w:rFonts w:ascii="Courier New" w:hAnsi="Courier New" w:hint="default"/>
      </w:rPr>
    </w:lvl>
    <w:lvl w:ilvl="8" w:tplc="43E66296">
      <w:start w:val="1"/>
      <w:numFmt w:val="bullet"/>
      <w:lvlText w:val=""/>
      <w:lvlJc w:val="left"/>
      <w:pPr>
        <w:ind w:left="6480" w:hanging="360"/>
      </w:pPr>
      <w:rPr>
        <w:rFonts w:ascii="Wingdings" w:hAnsi="Wingdings" w:hint="default"/>
      </w:rPr>
    </w:lvl>
  </w:abstractNum>
  <w:abstractNum w:abstractNumId="36" w15:restartNumberingAfterBreak="0">
    <w:nsid w:val="2AF66640"/>
    <w:multiLevelType w:val="multilevel"/>
    <w:tmpl w:val="CC5EB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B55C47D"/>
    <w:multiLevelType w:val="multilevel"/>
    <w:tmpl w:val="EF0C31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2C736056"/>
    <w:multiLevelType w:val="multilevel"/>
    <w:tmpl w:val="0C628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114A377"/>
    <w:multiLevelType w:val="hybridMultilevel"/>
    <w:tmpl w:val="8E6AE598"/>
    <w:lvl w:ilvl="0" w:tplc="9AA2B1CA">
      <w:start w:val="1"/>
      <w:numFmt w:val="bullet"/>
      <w:lvlText w:val=""/>
      <w:lvlJc w:val="left"/>
      <w:pPr>
        <w:ind w:left="720" w:hanging="360"/>
      </w:pPr>
      <w:rPr>
        <w:rFonts w:ascii="Symbol" w:hAnsi="Symbol" w:hint="default"/>
      </w:rPr>
    </w:lvl>
    <w:lvl w:ilvl="1" w:tplc="04BAA5E0">
      <w:start w:val="1"/>
      <w:numFmt w:val="bullet"/>
      <w:lvlText w:val="o"/>
      <w:lvlJc w:val="left"/>
      <w:pPr>
        <w:ind w:left="1440" w:hanging="360"/>
      </w:pPr>
      <w:rPr>
        <w:rFonts w:ascii="Symbol" w:hAnsi="Symbol" w:hint="default"/>
      </w:rPr>
    </w:lvl>
    <w:lvl w:ilvl="2" w:tplc="27FA2584">
      <w:start w:val="1"/>
      <w:numFmt w:val="bullet"/>
      <w:lvlText w:val=""/>
      <w:lvlJc w:val="left"/>
      <w:pPr>
        <w:ind w:left="2160" w:hanging="360"/>
      </w:pPr>
      <w:rPr>
        <w:rFonts w:ascii="Wingdings" w:hAnsi="Wingdings" w:hint="default"/>
      </w:rPr>
    </w:lvl>
    <w:lvl w:ilvl="3" w:tplc="B62A167A">
      <w:start w:val="1"/>
      <w:numFmt w:val="bullet"/>
      <w:lvlText w:val=""/>
      <w:lvlJc w:val="left"/>
      <w:pPr>
        <w:ind w:left="2880" w:hanging="360"/>
      </w:pPr>
      <w:rPr>
        <w:rFonts w:ascii="Symbol" w:hAnsi="Symbol" w:hint="default"/>
      </w:rPr>
    </w:lvl>
    <w:lvl w:ilvl="4" w:tplc="89C2557A">
      <w:start w:val="1"/>
      <w:numFmt w:val="bullet"/>
      <w:lvlText w:val="o"/>
      <w:lvlJc w:val="left"/>
      <w:pPr>
        <w:ind w:left="3600" w:hanging="360"/>
      </w:pPr>
      <w:rPr>
        <w:rFonts w:ascii="Courier New" w:hAnsi="Courier New" w:hint="default"/>
      </w:rPr>
    </w:lvl>
    <w:lvl w:ilvl="5" w:tplc="96C445C8">
      <w:start w:val="1"/>
      <w:numFmt w:val="bullet"/>
      <w:lvlText w:val=""/>
      <w:lvlJc w:val="left"/>
      <w:pPr>
        <w:ind w:left="4320" w:hanging="360"/>
      </w:pPr>
      <w:rPr>
        <w:rFonts w:ascii="Wingdings" w:hAnsi="Wingdings" w:hint="default"/>
      </w:rPr>
    </w:lvl>
    <w:lvl w:ilvl="6" w:tplc="54F825C8">
      <w:start w:val="1"/>
      <w:numFmt w:val="bullet"/>
      <w:lvlText w:val=""/>
      <w:lvlJc w:val="left"/>
      <w:pPr>
        <w:ind w:left="5040" w:hanging="360"/>
      </w:pPr>
      <w:rPr>
        <w:rFonts w:ascii="Symbol" w:hAnsi="Symbol" w:hint="default"/>
      </w:rPr>
    </w:lvl>
    <w:lvl w:ilvl="7" w:tplc="CABAC77E">
      <w:start w:val="1"/>
      <w:numFmt w:val="bullet"/>
      <w:lvlText w:val="o"/>
      <w:lvlJc w:val="left"/>
      <w:pPr>
        <w:ind w:left="5760" w:hanging="360"/>
      </w:pPr>
      <w:rPr>
        <w:rFonts w:ascii="Courier New" w:hAnsi="Courier New" w:hint="default"/>
      </w:rPr>
    </w:lvl>
    <w:lvl w:ilvl="8" w:tplc="B6B83BEA">
      <w:start w:val="1"/>
      <w:numFmt w:val="bullet"/>
      <w:lvlText w:val=""/>
      <w:lvlJc w:val="left"/>
      <w:pPr>
        <w:ind w:left="6480" w:hanging="360"/>
      </w:pPr>
      <w:rPr>
        <w:rFonts w:ascii="Wingdings" w:hAnsi="Wingdings" w:hint="default"/>
      </w:rPr>
    </w:lvl>
  </w:abstractNum>
  <w:abstractNum w:abstractNumId="40" w15:restartNumberingAfterBreak="0">
    <w:nsid w:val="31221415"/>
    <w:multiLevelType w:val="multilevel"/>
    <w:tmpl w:val="192A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2CF72EF"/>
    <w:multiLevelType w:val="hybridMultilevel"/>
    <w:tmpl w:val="F80C997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15:restartNumberingAfterBreak="0">
    <w:nsid w:val="337BD360"/>
    <w:multiLevelType w:val="multilevel"/>
    <w:tmpl w:val="28161B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338A0149"/>
    <w:multiLevelType w:val="multilevel"/>
    <w:tmpl w:val="19644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3E213EE"/>
    <w:multiLevelType w:val="multilevel"/>
    <w:tmpl w:val="788C1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3E22923"/>
    <w:multiLevelType w:val="hybridMultilevel"/>
    <w:tmpl w:val="9BCA2D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6" w15:restartNumberingAfterBreak="0">
    <w:nsid w:val="3506E095"/>
    <w:multiLevelType w:val="multilevel"/>
    <w:tmpl w:val="BE6832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35216DCA"/>
    <w:multiLevelType w:val="multilevel"/>
    <w:tmpl w:val="6644CB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56029E9"/>
    <w:multiLevelType w:val="hybridMultilevel"/>
    <w:tmpl w:val="D4868F78"/>
    <w:lvl w:ilvl="0" w:tplc="65002E10">
      <w:start w:val="1"/>
      <w:numFmt w:val="bullet"/>
      <w:lvlText w:val=""/>
      <w:lvlJc w:val="left"/>
      <w:pPr>
        <w:ind w:left="720" w:hanging="360"/>
      </w:pPr>
      <w:rPr>
        <w:rFonts w:ascii="Symbol" w:hAnsi="Symbol" w:hint="default"/>
      </w:rPr>
    </w:lvl>
    <w:lvl w:ilvl="1" w:tplc="9CA29974">
      <w:start w:val="1"/>
      <w:numFmt w:val="bullet"/>
      <w:lvlText w:val="o"/>
      <w:lvlJc w:val="left"/>
      <w:pPr>
        <w:ind w:left="1440" w:hanging="360"/>
      </w:pPr>
      <w:rPr>
        <w:rFonts w:ascii="Courier New" w:hAnsi="Courier New" w:hint="default"/>
      </w:rPr>
    </w:lvl>
    <w:lvl w:ilvl="2" w:tplc="7CDC85E8">
      <w:start w:val="1"/>
      <w:numFmt w:val="bullet"/>
      <w:lvlText w:val=""/>
      <w:lvlJc w:val="left"/>
      <w:pPr>
        <w:ind w:left="2160" w:hanging="360"/>
      </w:pPr>
      <w:rPr>
        <w:rFonts w:ascii="Wingdings" w:hAnsi="Wingdings" w:hint="default"/>
      </w:rPr>
    </w:lvl>
    <w:lvl w:ilvl="3" w:tplc="B7BE6A02">
      <w:start w:val="1"/>
      <w:numFmt w:val="bullet"/>
      <w:lvlText w:val=""/>
      <w:lvlJc w:val="left"/>
      <w:pPr>
        <w:ind w:left="2880" w:hanging="360"/>
      </w:pPr>
      <w:rPr>
        <w:rFonts w:ascii="Symbol" w:hAnsi="Symbol" w:hint="default"/>
      </w:rPr>
    </w:lvl>
    <w:lvl w:ilvl="4" w:tplc="2ADC868C">
      <w:start w:val="1"/>
      <w:numFmt w:val="bullet"/>
      <w:lvlText w:val="o"/>
      <w:lvlJc w:val="left"/>
      <w:pPr>
        <w:ind w:left="3600" w:hanging="360"/>
      </w:pPr>
      <w:rPr>
        <w:rFonts w:ascii="Courier New" w:hAnsi="Courier New" w:hint="default"/>
      </w:rPr>
    </w:lvl>
    <w:lvl w:ilvl="5" w:tplc="0BEA5DAA">
      <w:start w:val="1"/>
      <w:numFmt w:val="bullet"/>
      <w:lvlText w:val=""/>
      <w:lvlJc w:val="left"/>
      <w:pPr>
        <w:ind w:left="4320" w:hanging="360"/>
      </w:pPr>
      <w:rPr>
        <w:rFonts w:ascii="Wingdings" w:hAnsi="Wingdings" w:hint="default"/>
      </w:rPr>
    </w:lvl>
    <w:lvl w:ilvl="6" w:tplc="CBC60A44">
      <w:start w:val="1"/>
      <w:numFmt w:val="bullet"/>
      <w:lvlText w:val=""/>
      <w:lvlJc w:val="left"/>
      <w:pPr>
        <w:ind w:left="5040" w:hanging="360"/>
      </w:pPr>
      <w:rPr>
        <w:rFonts w:ascii="Symbol" w:hAnsi="Symbol" w:hint="default"/>
      </w:rPr>
    </w:lvl>
    <w:lvl w:ilvl="7" w:tplc="26201FFE">
      <w:start w:val="1"/>
      <w:numFmt w:val="bullet"/>
      <w:lvlText w:val="o"/>
      <w:lvlJc w:val="left"/>
      <w:pPr>
        <w:ind w:left="5760" w:hanging="360"/>
      </w:pPr>
      <w:rPr>
        <w:rFonts w:ascii="Courier New" w:hAnsi="Courier New" w:hint="default"/>
      </w:rPr>
    </w:lvl>
    <w:lvl w:ilvl="8" w:tplc="D7C2AE44">
      <w:start w:val="1"/>
      <w:numFmt w:val="bullet"/>
      <w:lvlText w:val=""/>
      <w:lvlJc w:val="left"/>
      <w:pPr>
        <w:ind w:left="6480" w:hanging="360"/>
      </w:pPr>
      <w:rPr>
        <w:rFonts w:ascii="Wingdings" w:hAnsi="Wingdings" w:hint="default"/>
      </w:rPr>
    </w:lvl>
  </w:abstractNum>
  <w:abstractNum w:abstractNumId="49" w15:restartNumberingAfterBreak="0">
    <w:nsid w:val="3580607C"/>
    <w:multiLevelType w:val="multilevel"/>
    <w:tmpl w:val="947288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36181034"/>
    <w:multiLevelType w:val="hybridMultilevel"/>
    <w:tmpl w:val="E17006B6"/>
    <w:lvl w:ilvl="0" w:tplc="EF844E64">
      <w:start w:val="1"/>
      <w:numFmt w:val="bullet"/>
      <w:lvlText w:val="-"/>
      <w:lvlJc w:val="left"/>
      <w:pPr>
        <w:ind w:left="720" w:hanging="360"/>
      </w:pPr>
      <w:rPr>
        <w:rFonts w:ascii="Aptos" w:hAnsi="Aptos" w:hint="default"/>
      </w:rPr>
    </w:lvl>
    <w:lvl w:ilvl="1" w:tplc="E5A0ADDE">
      <w:start w:val="1"/>
      <w:numFmt w:val="bullet"/>
      <w:lvlText w:val="o"/>
      <w:lvlJc w:val="left"/>
      <w:pPr>
        <w:ind w:left="1440" w:hanging="360"/>
      </w:pPr>
      <w:rPr>
        <w:rFonts w:ascii="Courier New" w:hAnsi="Courier New" w:hint="default"/>
      </w:rPr>
    </w:lvl>
    <w:lvl w:ilvl="2" w:tplc="9FBEBFFA">
      <w:start w:val="1"/>
      <w:numFmt w:val="bullet"/>
      <w:lvlText w:val=""/>
      <w:lvlJc w:val="left"/>
      <w:pPr>
        <w:ind w:left="2160" w:hanging="360"/>
      </w:pPr>
      <w:rPr>
        <w:rFonts w:ascii="Wingdings" w:hAnsi="Wingdings" w:hint="default"/>
      </w:rPr>
    </w:lvl>
    <w:lvl w:ilvl="3" w:tplc="64B2732C">
      <w:start w:val="1"/>
      <w:numFmt w:val="bullet"/>
      <w:lvlText w:val=""/>
      <w:lvlJc w:val="left"/>
      <w:pPr>
        <w:ind w:left="2880" w:hanging="360"/>
      </w:pPr>
      <w:rPr>
        <w:rFonts w:ascii="Symbol" w:hAnsi="Symbol" w:hint="default"/>
      </w:rPr>
    </w:lvl>
    <w:lvl w:ilvl="4" w:tplc="F3581DF8">
      <w:start w:val="1"/>
      <w:numFmt w:val="bullet"/>
      <w:lvlText w:val="o"/>
      <w:lvlJc w:val="left"/>
      <w:pPr>
        <w:ind w:left="3600" w:hanging="360"/>
      </w:pPr>
      <w:rPr>
        <w:rFonts w:ascii="Courier New" w:hAnsi="Courier New" w:hint="default"/>
      </w:rPr>
    </w:lvl>
    <w:lvl w:ilvl="5" w:tplc="0AEC6582">
      <w:start w:val="1"/>
      <w:numFmt w:val="bullet"/>
      <w:lvlText w:val=""/>
      <w:lvlJc w:val="left"/>
      <w:pPr>
        <w:ind w:left="4320" w:hanging="360"/>
      </w:pPr>
      <w:rPr>
        <w:rFonts w:ascii="Wingdings" w:hAnsi="Wingdings" w:hint="default"/>
      </w:rPr>
    </w:lvl>
    <w:lvl w:ilvl="6" w:tplc="8270AB40">
      <w:start w:val="1"/>
      <w:numFmt w:val="bullet"/>
      <w:lvlText w:val=""/>
      <w:lvlJc w:val="left"/>
      <w:pPr>
        <w:ind w:left="5040" w:hanging="360"/>
      </w:pPr>
      <w:rPr>
        <w:rFonts w:ascii="Symbol" w:hAnsi="Symbol" w:hint="default"/>
      </w:rPr>
    </w:lvl>
    <w:lvl w:ilvl="7" w:tplc="35044D9A">
      <w:start w:val="1"/>
      <w:numFmt w:val="bullet"/>
      <w:lvlText w:val="o"/>
      <w:lvlJc w:val="left"/>
      <w:pPr>
        <w:ind w:left="5760" w:hanging="360"/>
      </w:pPr>
      <w:rPr>
        <w:rFonts w:ascii="Courier New" w:hAnsi="Courier New" w:hint="default"/>
      </w:rPr>
    </w:lvl>
    <w:lvl w:ilvl="8" w:tplc="A37C3352">
      <w:start w:val="1"/>
      <w:numFmt w:val="bullet"/>
      <w:lvlText w:val=""/>
      <w:lvlJc w:val="left"/>
      <w:pPr>
        <w:ind w:left="6480" w:hanging="360"/>
      </w:pPr>
      <w:rPr>
        <w:rFonts w:ascii="Wingdings" w:hAnsi="Wingdings" w:hint="default"/>
      </w:rPr>
    </w:lvl>
  </w:abstractNum>
  <w:abstractNum w:abstractNumId="51" w15:restartNumberingAfterBreak="0">
    <w:nsid w:val="38901F95"/>
    <w:multiLevelType w:val="multilevel"/>
    <w:tmpl w:val="B29472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9117F16"/>
    <w:multiLevelType w:val="multilevel"/>
    <w:tmpl w:val="7E5E80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AA93730"/>
    <w:multiLevelType w:val="hybridMultilevel"/>
    <w:tmpl w:val="C5E207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4" w15:restartNumberingAfterBreak="0">
    <w:nsid w:val="3D6C201A"/>
    <w:multiLevelType w:val="hybridMultilevel"/>
    <w:tmpl w:val="724099F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5" w15:restartNumberingAfterBreak="0">
    <w:nsid w:val="3F1C4C9A"/>
    <w:multiLevelType w:val="hybridMultilevel"/>
    <w:tmpl w:val="0E40FA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6" w15:restartNumberingAfterBreak="0">
    <w:nsid w:val="3F2E307F"/>
    <w:multiLevelType w:val="hybridMultilevel"/>
    <w:tmpl w:val="F2CE9442"/>
    <w:lvl w:ilvl="0" w:tplc="38E03274">
      <w:start w:val="1"/>
      <w:numFmt w:val="bullet"/>
      <w:lvlText w:val="-"/>
      <w:lvlJc w:val="left"/>
      <w:pPr>
        <w:ind w:left="720" w:hanging="360"/>
      </w:pPr>
      <w:rPr>
        <w:rFonts w:ascii="Aptos" w:hAnsi="Aptos" w:hint="default"/>
      </w:rPr>
    </w:lvl>
    <w:lvl w:ilvl="1" w:tplc="1BE0ABDE">
      <w:start w:val="1"/>
      <w:numFmt w:val="bullet"/>
      <w:lvlText w:val="o"/>
      <w:lvlJc w:val="left"/>
      <w:pPr>
        <w:ind w:left="1440" w:hanging="360"/>
      </w:pPr>
      <w:rPr>
        <w:rFonts w:ascii="Courier New" w:hAnsi="Courier New" w:hint="default"/>
      </w:rPr>
    </w:lvl>
    <w:lvl w:ilvl="2" w:tplc="E954B862">
      <w:start w:val="1"/>
      <w:numFmt w:val="bullet"/>
      <w:lvlText w:val=""/>
      <w:lvlJc w:val="left"/>
      <w:pPr>
        <w:ind w:left="2160" w:hanging="360"/>
      </w:pPr>
      <w:rPr>
        <w:rFonts w:ascii="Wingdings" w:hAnsi="Wingdings" w:hint="default"/>
      </w:rPr>
    </w:lvl>
    <w:lvl w:ilvl="3" w:tplc="0CEC0DD0">
      <w:start w:val="1"/>
      <w:numFmt w:val="bullet"/>
      <w:lvlText w:val=""/>
      <w:lvlJc w:val="left"/>
      <w:pPr>
        <w:ind w:left="2880" w:hanging="360"/>
      </w:pPr>
      <w:rPr>
        <w:rFonts w:ascii="Symbol" w:hAnsi="Symbol" w:hint="default"/>
      </w:rPr>
    </w:lvl>
    <w:lvl w:ilvl="4" w:tplc="5B900A0A">
      <w:start w:val="1"/>
      <w:numFmt w:val="bullet"/>
      <w:lvlText w:val="o"/>
      <w:lvlJc w:val="left"/>
      <w:pPr>
        <w:ind w:left="3600" w:hanging="360"/>
      </w:pPr>
      <w:rPr>
        <w:rFonts w:ascii="Courier New" w:hAnsi="Courier New" w:hint="default"/>
      </w:rPr>
    </w:lvl>
    <w:lvl w:ilvl="5" w:tplc="9EC211F2">
      <w:start w:val="1"/>
      <w:numFmt w:val="bullet"/>
      <w:lvlText w:val=""/>
      <w:lvlJc w:val="left"/>
      <w:pPr>
        <w:ind w:left="4320" w:hanging="360"/>
      </w:pPr>
      <w:rPr>
        <w:rFonts w:ascii="Wingdings" w:hAnsi="Wingdings" w:hint="default"/>
      </w:rPr>
    </w:lvl>
    <w:lvl w:ilvl="6" w:tplc="C22CC9EC">
      <w:start w:val="1"/>
      <w:numFmt w:val="bullet"/>
      <w:lvlText w:val=""/>
      <w:lvlJc w:val="left"/>
      <w:pPr>
        <w:ind w:left="5040" w:hanging="360"/>
      </w:pPr>
      <w:rPr>
        <w:rFonts w:ascii="Symbol" w:hAnsi="Symbol" w:hint="default"/>
      </w:rPr>
    </w:lvl>
    <w:lvl w:ilvl="7" w:tplc="DC868EEC">
      <w:start w:val="1"/>
      <w:numFmt w:val="bullet"/>
      <w:lvlText w:val="o"/>
      <w:lvlJc w:val="left"/>
      <w:pPr>
        <w:ind w:left="5760" w:hanging="360"/>
      </w:pPr>
      <w:rPr>
        <w:rFonts w:ascii="Courier New" w:hAnsi="Courier New" w:hint="default"/>
      </w:rPr>
    </w:lvl>
    <w:lvl w:ilvl="8" w:tplc="7EBA33DC">
      <w:start w:val="1"/>
      <w:numFmt w:val="bullet"/>
      <w:lvlText w:val=""/>
      <w:lvlJc w:val="left"/>
      <w:pPr>
        <w:ind w:left="6480" w:hanging="360"/>
      </w:pPr>
      <w:rPr>
        <w:rFonts w:ascii="Wingdings" w:hAnsi="Wingdings" w:hint="default"/>
      </w:rPr>
    </w:lvl>
  </w:abstractNum>
  <w:abstractNum w:abstractNumId="57" w15:restartNumberingAfterBreak="0">
    <w:nsid w:val="3FEAD69E"/>
    <w:multiLevelType w:val="multilevel"/>
    <w:tmpl w:val="90C41F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401B2047"/>
    <w:multiLevelType w:val="hybridMultilevel"/>
    <w:tmpl w:val="06A09CE4"/>
    <w:lvl w:ilvl="0" w:tplc="3DD0E9B6">
      <w:numFmt w:val="bullet"/>
      <w:lvlText w:val="-"/>
      <w:lvlJc w:val="left"/>
      <w:pPr>
        <w:ind w:left="405"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9" w15:restartNumberingAfterBreak="0">
    <w:nsid w:val="40A37812"/>
    <w:multiLevelType w:val="multilevel"/>
    <w:tmpl w:val="1F44E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189CF89"/>
    <w:multiLevelType w:val="hybridMultilevel"/>
    <w:tmpl w:val="D65C11D2"/>
    <w:lvl w:ilvl="0" w:tplc="FD4A94C8">
      <w:start w:val="1"/>
      <w:numFmt w:val="bullet"/>
      <w:lvlText w:val="-"/>
      <w:lvlJc w:val="left"/>
      <w:pPr>
        <w:ind w:left="720" w:hanging="360"/>
      </w:pPr>
      <w:rPr>
        <w:rFonts w:ascii="Aptos" w:hAnsi="Aptos" w:hint="default"/>
      </w:rPr>
    </w:lvl>
    <w:lvl w:ilvl="1" w:tplc="5D2246E2">
      <w:start w:val="1"/>
      <w:numFmt w:val="bullet"/>
      <w:lvlText w:val="o"/>
      <w:lvlJc w:val="left"/>
      <w:pPr>
        <w:ind w:left="1440" w:hanging="360"/>
      </w:pPr>
      <w:rPr>
        <w:rFonts w:ascii="Courier New" w:hAnsi="Courier New" w:hint="default"/>
      </w:rPr>
    </w:lvl>
    <w:lvl w:ilvl="2" w:tplc="C6C06A98">
      <w:start w:val="1"/>
      <w:numFmt w:val="bullet"/>
      <w:lvlText w:val=""/>
      <w:lvlJc w:val="left"/>
      <w:pPr>
        <w:ind w:left="2160" w:hanging="360"/>
      </w:pPr>
      <w:rPr>
        <w:rFonts w:ascii="Wingdings" w:hAnsi="Wingdings" w:hint="default"/>
      </w:rPr>
    </w:lvl>
    <w:lvl w:ilvl="3" w:tplc="D2767722">
      <w:start w:val="1"/>
      <w:numFmt w:val="bullet"/>
      <w:lvlText w:val=""/>
      <w:lvlJc w:val="left"/>
      <w:pPr>
        <w:ind w:left="2880" w:hanging="360"/>
      </w:pPr>
      <w:rPr>
        <w:rFonts w:ascii="Symbol" w:hAnsi="Symbol" w:hint="default"/>
      </w:rPr>
    </w:lvl>
    <w:lvl w:ilvl="4" w:tplc="D21E788C">
      <w:start w:val="1"/>
      <w:numFmt w:val="bullet"/>
      <w:lvlText w:val="o"/>
      <w:lvlJc w:val="left"/>
      <w:pPr>
        <w:ind w:left="3600" w:hanging="360"/>
      </w:pPr>
      <w:rPr>
        <w:rFonts w:ascii="Courier New" w:hAnsi="Courier New" w:hint="default"/>
      </w:rPr>
    </w:lvl>
    <w:lvl w:ilvl="5" w:tplc="20E2FEFC">
      <w:start w:val="1"/>
      <w:numFmt w:val="bullet"/>
      <w:lvlText w:val=""/>
      <w:lvlJc w:val="left"/>
      <w:pPr>
        <w:ind w:left="4320" w:hanging="360"/>
      </w:pPr>
      <w:rPr>
        <w:rFonts w:ascii="Wingdings" w:hAnsi="Wingdings" w:hint="default"/>
      </w:rPr>
    </w:lvl>
    <w:lvl w:ilvl="6" w:tplc="9272873C">
      <w:start w:val="1"/>
      <w:numFmt w:val="bullet"/>
      <w:lvlText w:val=""/>
      <w:lvlJc w:val="left"/>
      <w:pPr>
        <w:ind w:left="5040" w:hanging="360"/>
      </w:pPr>
      <w:rPr>
        <w:rFonts w:ascii="Symbol" w:hAnsi="Symbol" w:hint="default"/>
      </w:rPr>
    </w:lvl>
    <w:lvl w:ilvl="7" w:tplc="707A7C28">
      <w:start w:val="1"/>
      <w:numFmt w:val="bullet"/>
      <w:lvlText w:val="o"/>
      <w:lvlJc w:val="left"/>
      <w:pPr>
        <w:ind w:left="5760" w:hanging="360"/>
      </w:pPr>
      <w:rPr>
        <w:rFonts w:ascii="Courier New" w:hAnsi="Courier New" w:hint="default"/>
      </w:rPr>
    </w:lvl>
    <w:lvl w:ilvl="8" w:tplc="92F065EC">
      <w:start w:val="1"/>
      <w:numFmt w:val="bullet"/>
      <w:lvlText w:val=""/>
      <w:lvlJc w:val="left"/>
      <w:pPr>
        <w:ind w:left="6480" w:hanging="360"/>
      </w:pPr>
      <w:rPr>
        <w:rFonts w:ascii="Wingdings" w:hAnsi="Wingdings" w:hint="default"/>
      </w:rPr>
    </w:lvl>
  </w:abstractNum>
  <w:abstractNum w:abstractNumId="61" w15:restartNumberingAfterBreak="0">
    <w:nsid w:val="425505FF"/>
    <w:multiLevelType w:val="hybridMultilevel"/>
    <w:tmpl w:val="7A84B788"/>
    <w:lvl w:ilvl="0" w:tplc="93BE5AFC">
      <w:start w:val="1"/>
      <w:numFmt w:val="bullet"/>
      <w:lvlText w:val="-"/>
      <w:lvlJc w:val="left"/>
      <w:pPr>
        <w:ind w:left="720" w:hanging="360"/>
      </w:pPr>
      <w:rPr>
        <w:rFonts w:ascii="Aptos" w:hAnsi="Aptos" w:hint="default"/>
      </w:rPr>
    </w:lvl>
    <w:lvl w:ilvl="1" w:tplc="0D68975E">
      <w:start w:val="1"/>
      <w:numFmt w:val="bullet"/>
      <w:lvlText w:val="o"/>
      <w:lvlJc w:val="left"/>
      <w:pPr>
        <w:ind w:left="1440" w:hanging="360"/>
      </w:pPr>
      <w:rPr>
        <w:rFonts w:ascii="Courier New" w:hAnsi="Courier New" w:hint="default"/>
      </w:rPr>
    </w:lvl>
    <w:lvl w:ilvl="2" w:tplc="82BC03F4">
      <w:start w:val="1"/>
      <w:numFmt w:val="bullet"/>
      <w:lvlText w:val=""/>
      <w:lvlJc w:val="left"/>
      <w:pPr>
        <w:ind w:left="2160" w:hanging="360"/>
      </w:pPr>
      <w:rPr>
        <w:rFonts w:ascii="Wingdings" w:hAnsi="Wingdings" w:hint="default"/>
      </w:rPr>
    </w:lvl>
    <w:lvl w:ilvl="3" w:tplc="2AB27660">
      <w:start w:val="1"/>
      <w:numFmt w:val="bullet"/>
      <w:lvlText w:val=""/>
      <w:lvlJc w:val="left"/>
      <w:pPr>
        <w:ind w:left="2880" w:hanging="360"/>
      </w:pPr>
      <w:rPr>
        <w:rFonts w:ascii="Symbol" w:hAnsi="Symbol" w:hint="default"/>
      </w:rPr>
    </w:lvl>
    <w:lvl w:ilvl="4" w:tplc="A4DC08DE">
      <w:start w:val="1"/>
      <w:numFmt w:val="bullet"/>
      <w:lvlText w:val="o"/>
      <w:lvlJc w:val="left"/>
      <w:pPr>
        <w:ind w:left="3600" w:hanging="360"/>
      </w:pPr>
      <w:rPr>
        <w:rFonts w:ascii="Courier New" w:hAnsi="Courier New" w:hint="default"/>
      </w:rPr>
    </w:lvl>
    <w:lvl w:ilvl="5" w:tplc="89005EF8">
      <w:start w:val="1"/>
      <w:numFmt w:val="bullet"/>
      <w:lvlText w:val=""/>
      <w:lvlJc w:val="left"/>
      <w:pPr>
        <w:ind w:left="4320" w:hanging="360"/>
      </w:pPr>
      <w:rPr>
        <w:rFonts w:ascii="Wingdings" w:hAnsi="Wingdings" w:hint="default"/>
      </w:rPr>
    </w:lvl>
    <w:lvl w:ilvl="6" w:tplc="CAB641D2">
      <w:start w:val="1"/>
      <w:numFmt w:val="bullet"/>
      <w:lvlText w:val=""/>
      <w:lvlJc w:val="left"/>
      <w:pPr>
        <w:ind w:left="5040" w:hanging="360"/>
      </w:pPr>
      <w:rPr>
        <w:rFonts w:ascii="Symbol" w:hAnsi="Symbol" w:hint="default"/>
      </w:rPr>
    </w:lvl>
    <w:lvl w:ilvl="7" w:tplc="A3186998">
      <w:start w:val="1"/>
      <w:numFmt w:val="bullet"/>
      <w:lvlText w:val="o"/>
      <w:lvlJc w:val="left"/>
      <w:pPr>
        <w:ind w:left="5760" w:hanging="360"/>
      </w:pPr>
      <w:rPr>
        <w:rFonts w:ascii="Courier New" w:hAnsi="Courier New" w:hint="default"/>
      </w:rPr>
    </w:lvl>
    <w:lvl w:ilvl="8" w:tplc="6324BFB4">
      <w:start w:val="1"/>
      <w:numFmt w:val="bullet"/>
      <w:lvlText w:val=""/>
      <w:lvlJc w:val="left"/>
      <w:pPr>
        <w:ind w:left="6480" w:hanging="360"/>
      </w:pPr>
      <w:rPr>
        <w:rFonts w:ascii="Wingdings" w:hAnsi="Wingdings" w:hint="default"/>
      </w:rPr>
    </w:lvl>
  </w:abstractNum>
  <w:abstractNum w:abstractNumId="62" w15:restartNumberingAfterBreak="0">
    <w:nsid w:val="426E3B2A"/>
    <w:multiLevelType w:val="multilevel"/>
    <w:tmpl w:val="0456B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323D564"/>
    <w:multiLevelType w:val="multilevel"/>
    <w:tmpl w:val="B55282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457FF2EA"/>
    <w:multiLevelType w:val="hybridMultilevel"/>
    <w:tmpl w:val="FEF6CF90"/>
    <w:lvl w:ilvl="0" w:tplc="416E670A">
      <w:start w:val="1"/>
      <w:numFmt w:val="bullet"/>
      <w:lvlText w:val="-"/>
      <w:lvlJc w:val="left"/>
      <w:pPr>
        <w:ind w:left="720" w:hanging="360"/>
      </w:pPr>
      <w:rPr>
        <w:rFonts w:ascii="Aptos" w:hAnsi="Aptos" w:hint="default"/>
      </w:rPr>
    </w:lvl>
    <w:lvl w:ilvl="1" w:tplc="71EA93F0">
      <w:start w:val="1"/>
      <w:numFmt w:val="bullet"/>
      <w:lvlText w:val="o"/>
      <w:lvlJc w:val="left"/>
      <w:pPr>
        <w:ind w:left="1440" w:hanging="360"/>
      </w:pPr>
      <w:rPr>
        <w:rFonts w:ascii="Courier New" w:hAnsi="Courier New" w:hint="default"/>
      </w:rPr>
    </w:lvl>
    <w:lvl w:ilvl="2" w:tplc="C30E770C">
      <w:start w:val="1"/>
      <w:numFmt w:val="bullet"/>
      <w:lvlText w:val=""/>
      <w:lvlJc w:val="left"/>
      <w:pPr>
        <w:ind w:left="2160" w:hanging="360"/>
      </w:pPr>
      <w:rPr>
        <w:rFonts w:ascii="Wingdings" w:hAnsi="Wingdings" w:hint="default"/>
      </w:rPr>
    </w:lvl>
    <w:lvl w:ilvl="3" w:tplc="8916B904">
      <w:start w:val="1"/>
      <w:numFmt w:val="bullet"/>
      <w:lvlText w:val=""/>
      <w:lvlJc w:val="left"/>
      <w:pPr>
        <w:ind w:left="2880" w:hanging="360"/>
      </w:pPr>
      <w:rPr>
        <w:rFonts w:ascii="Symbol" w:hAnsi="Symbol" w:hint="default"/>
      </w:rPr>
    </w:lvl>
    <w:lvl w:ilvl="4" w:tplc="5DF603D0">
      <w:start w:val="1"/>
      <w:numFmt w:val="bullet"/>
      <w:lvlText w:val="o"/>
      <w:lvlJc w:val="left"/>
      <w:pPr>
        <w:ind w:left="3600" w:hanging="360"/>
      </w:pPr>
      <w:rPr>
        <w:rFonts w:ascii="Courier New" w:hAnsi="Courier New" w:hint="default"/>
      </w:rPr>
    </w:lvl>
    <w:lvl w:ilvl="5" w:tplc="C0922474">
      <w:start w:val="1"/>
      <w:numFmt w:val="bullet"/>
      <w:lvlText w:val=""/>
      <w:lvlJc w:val="left"/>
      <w:pPr>
        <w:ind w:left="4320" w:hanging="360"/>
      </w:pPr>
      <w:rPr>
        <w:rFonts w:ascii="Wingdings" w:hAnsi="Wingdings" w:hint="default"/>
      </w:rPr>
    </w:lvl>
    <w:lvl w:ilvl="6" w:tplc="FDC4E194">
      <w:start w:val="1"/>
      <w:numFmt w:val="bullet"/>
      <w:lvlText w:val=""/>
      <w:lvlJc w:val="left"/>
      <w:pPr>
        <w:ind w:left="5040" w:hanging="360"/>
      </w:pPr>
      <w:rPr>
        <w:rFonts w:ascii="Symbol" w:hAnsi="Symbol" w:hint="default"/>
      </w:rPr>
    </w:lvl>
    <w:lvl w:ilvl="7" w:tplc="8042E662">
      <w:start w:val="1"/>
      <w:numFmt w:val="bullet"/>
      <w:lvlText w:val="o"/>
      <w:lvlJc w:val="left"/>
      <w:pPr>
        <w:ind w:left="5760" w:hanging="360"/>
      </w:pPr>
      <w:rPr>
        <w:rFonts w:ascii="Courier New" w:hAnsi="Courier New" w:hint="default"/>
      </w:rPr>
    </w:lvl>
    <w:lvl w:ilvl="8" w:tplc="F9781E2C">
      <w:start w:val="1"/>
      <w:numFmt w:val="bullet"/>
      <w:lvlText w:val=""/>
      <w:lvlJc w:val="left"/>
      <w:pPr>
        <w:ind w:left="6480" w:hanging="360"/>
      </w:pPr>
      <w:rPr>
        <w:rFonts w:ascii="Wingdings" w:hAnsi="Wingdings" w:hint="default"/>
      </w:rPr>
    </w:lvl>
  </w:abstractNum>
  <w:abstractNum w:abstractNumId="65" w15:restartNumberingAfterBreak="0">
    <w:nsid w:val="45CB6F49"/>
    <w:multiLevelType w:val="hybridMultilevel"/>
    <w:tmpl w:val="325C6C18"/>
    <w:lvl w:ilvl="0" w:tplc="5BDCA356">
      <w:start w:val="1"/>
      <w:numFmt w:val="bullet"/>
      <w:lvlText w:val=""/>
      <w:lvlJc w:val="left"/>
      <w:pPr>
        <w:ind w:left="720" w:hanging="360"/>
      </w:pPr>
      <w:rPr>
        <w:rFonts w:ascii="Symbol" w:hAnsi="Symbol" w:hint="default"/>
      </w:rPr>
    </w:lvl>
    <w:lvl w:ilvl="1" w:tplc="9836C7CE">
      <w:start w:val="1"/>
      <w:numFmt w:val="bullet"/>
      <w:lvlText w:val="o"/>
      <w:lvlJc w:val="left"/>
      <w:pPr>
        <w:ind w:left="1440" w:hanging="360"/>
      </w:pPr>
      <w:rPr>
        <w:rFonts w:ascii="Courier New" w:hAnsi="Courier New" w:hint="default"/>
      </w:rPr>
    </w:lvl>
    <w:lvl w:ilvl="2" w:tplc="9EDCF424">
      <w:start w:val="1"/>
      <w:numFmt w:val="bullet"/>
      <w:lvlText w:val=""/>
      <w:lvlJc w:val="left"/>
      <w:pPr>
        <w:ind w:left="2160" w:hanging="360"/>
      </w:pPr>
      <w:rPr>
        <w:rFonts w:ascii="Wingdings" w:hAnsi="Wingdings" w:hint="default"/>
      </w:rPr>
    </w:lvl>
    <w:lvl w:ilvl="3" w:tplc="981E2212">
      <w:start w:val="1"/>
      <w:numFmt w:val="bullet"/>
      <w:lvlText w:val=""/>
      <w:lvlJc w:val="left"/>
      <w:pPr>
        <w:ind w:left="2880" w:hanging="360"/>
      </w:pPr>
      <w:rPr>
        <w:rFonts w:ascii="Symbol" w:hAnsi="Symbol" w:hint="default"/>
      </w:rPr>
    </w:lvl>
    <w:lvl w:ilvl="4" w:tplc="5AB8BED4">
      <w:start w:val="1"/>
      <w:numFmt w:val="bullet"/>
      <w:lvlText w:val="o"/>
      <w:lvlJc w:val="left"/>
      <w:pPr>
        <w:ind w:left="3600" w:hanging="360"/>
      </w:pPr>
      <w:rPr>
        <w:rFonts w:ascii="Courier New" w:hAnsi="Courier New" w:hint="default"/>
      </w:rPr>
    </w:lvl>
    <w:lvl w:ilvl="5" w:tplc="830254B6">
      <w:start w:val="1"/>
      <w:numFmt w:val="bullet"/>
      <w:lvlText w:val=""/>
      <w:lvlJc w:val="left"/>
      <w:pPr>
        <w:ind w:left="4320" w:hanging="360"/>
      </w:pPr>
      <w:rPr>
        <w:rFonts w:ascii="Wingdings" w:hAnsi="Wingdings" w:hint="default"/>
      </w:rPr>
    </w:lvl>
    <w:lvl w:ilvl="6" w:tplc="3AEA7CD6">
      <w:start w:val="1"/>
      <w:numFmt w:val="bullet"/>
      <w:lvlText w:val=""/>
      <w:lvlJc w:val="left"/>
      <w:pPr>
        <w:ind w:left="5040" w:hanging="360"/>
      </w:pPr>
      <w:rPr>
        <w:rFonts w:ascii="Symbol" w:hAnsi="Symbol" w:hint="default"/>
      </w:rPr>
    </w:lvl>
    <w:lvl w:ilvl="7" w:tplc="A2F41BFE">
      <w:start w:val="1"/>
      <w:numFmt w:val="bullet"/>
      <w:lvlText w:val="o"/>
      <w:lvlJc w:val="left"/>
      <w:pPr>
        <w:ind w:left="5760" w:hanging="360"/>
      </w:pPr>
      <w:rPr>
        <w:rFonts w:ascii="Courier New" w:hAnsi="Courier New" w:hint="default"/>
      </w:rPr>
    </w:lvl>
    <w:lvl w:ilvl="8" w:tplc="51BAA56C">
      <w:start w:val="1"/>
      <w:numFmt w:val="bullet"/>
      <w:lvlText w:val=""/>
      <w:lvlJc w:val="left"/>
      <w:pPr>
        <w:ind w:left="6480" w:hanging="360"/>
      </w:pPr>
      <w:rPr>
        <w:rFonts w:ascii="Wingdings" w:hAnsi="Wingdings" w:hint="default"/>
      </w:rPr>
    </w:lvl>
  </w:abstractNum>
  <w:abstractNum w:abstractNumId="66" w15:restartNumberingAfterBreak="0">
    <w:nsid w:val="461F46A4"/>
    <w:multiLevelType w:val="multilevel"/>
    <w:tmpl w:val="8A94F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6E207B4"/>
    <w:multiLevelType w:val="hybridMultilevel"/>
    <w:tmpl w:val="4BB2802C"/>
    <w:lvl w:ilvl="0" w:tplc="9738B2C8">
      <w:numFmt w:val="bullet"/>
      <w:lvlText w:val="-"/>
      <w:lvlJc w:val="left"/>
      <w:pPr>
        <w:ind w:left="720" w:hanging="360"/>
      </w:pPr>
      <w:rPr>
        <w:rFonts w:ascii="Calibri" w:eastAsiaTheme="minorHAnsi" w:hAnsi="Calibri" w:cs="Calibri"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68" w15:restartNumberingAfterBreak="0">
    <w:nsid w:val="48884120"/>
    <w:multiLevelType w:val="multilevel"/>
    <w:tmpl w:val="56742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8885D26"/>
    <w:multiLevelType w:val="multilevel"/>
    <w:tmpl w:val="86169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93D6160"/>
    <w:multiLevelType w:val="hybridMultilevel"/>
    <w:tmpl w:val="75B638DE"/>
    <w:lvl w:ilvl="0" w:tplc="F3F47880">
      <w:start w:val="1"/>
      <w:numFmt w:val="bullet"/>
      <w:lvlText w:val=""/>
      <w:lvlJc w:val="left"/>
      <w:pPr>
        <w:ind w:left="1080" w:hanging="360"/>
      </w:pPr>
      <w:rPr>
        <w:rFonts w:ascii="Symbol" w:hAnsi="Symbol" w:hint="default"/>
      </w:rPr>
    </w:lvl>
    <w:lvl w:ilvl="1" w:tplc="3E48B8DC">
      <w:start w:val="1"/>
      <w:numFmt w:val="bullet"/>
      <w:lvlText w:val="o"/>
      <w:lvlJc w:val="left"/>
      <w:pPr>
        <w:ind w:left="1800" w:hanging="360"/>
      </w:pPr>
      <w:rPr>
        <w:rFonts w:ascii="Courier New" w:hAnsi="Courier New" w:hint="default"/>
      </w:rPr>
    </w:lvl>
    <w:lvl w:ilvl="2" w:tplc="420298F6">
      <w:start w:val="1"/>
      <w:numFmt w:val="bullet"/>
      <w:lvlText w:val=""/>
      <w:lvlJc w:val="left"/>
      <w:pPr>
        <w:ind w:left="2520" w:hanging="360"/>
      </w:pPr>
      <w:rPr>
        <w:rFonts w:ascii="Wingdings" w:hAnsi="Wingdings" w:hint="default"/>
      </w:rPr>
    </w:lvl>
    <w:lvl w:ilvl="3" w:tplc="AE44F954">
      <w:start w:val="1"/>
      <w:numFmt w:val="bullet"/>
      <w:lvlText w:val=""/>
      <w:lvlJc w:val="left"/>
      <w:pPr>
        <w:ind w:left="3240" w:hanging="360"/>
      </w:pPr>
      <w:rPr>
        <w:rFonts w:ascii="Symbol" w:hAnsi="Symbol" w:hint="default"/>
      </w:rPr>
    </w:lvl>
    <w:lvl w:ilvl="4" w:tplc="CF209BAC">
      <w:start w:val="1"/>
      <w:numFmt w:val="bullet"/>
      <w:lvlText w:val="o"/>
      <w:lvlJc w:val="left"/>
      <w:pPr>
        <w:ind w:left="3960" w:hanging="360"/>
      </w:pPr>
      <w:rPr>
        <w:rFonts w:ascii="Courier New" w:hAnsi="Courier New" w:hint="default"/>
      </w:rPr>
    </w:lvl>
    <w:lvl w:ilvl="5" w:tplc="B2B2F48E">
      <w:start w:val="1"/>
      <w:numFmt w:val="bullet"/>
      <w:lvlText w:val=""/>
      <w:lvlJc w:val="left"/>
      <w:pPr>
        <w:ind w:left="4680" w:hanging="360"/>
      </w:pPr>
      <w:rPr>
        <w:rFonts w:ascii="Wingdings" w:hAnsi="Wingdings" w:hint="default"/>
      </w:rPr>
    </w:lvl>
    <w:lvl w:ilvl="6" w:tplc="A5647428">
      <w:start w:val="1"/>
      <w:numFmt w:val="bullet"/>
      <w:lvlText w:val=""/>
      <w:lvlJc w:val="left"/>
      <w:pPr>
        <w:ind w:left="5400" w:hanging="360"/>
      </w:pPr>
      <w:rPr>
        <w:rFonts w:ascii="Symbol" w:hAnsi="Symbol" w:hint="default"/>
      </w:rPr>
    </w:lvl>
    <w:lvl w:ilvl="7" w:tplc="9948046A">
      <w:start w:val="1"/>
      <w:numFmt w:val="bullet"/>
      <w:lvlText w:val="o"/>
      <w:lvlJc w:val="left"/>
      <w:pPr>
        <w:ind w:left="6120" w:hanging="360"/>
      </w:pPr>
      <w:rPr>
        <w:rFonts w:ascii="Courier New" w:hAnsi="Courier New" w:hint="default"/>
      </w:rPr>
    </w:lvl>
    <w:lvl w:ilvl="8" w:tplc="9648B2B8">
      <w:start w:val="1"/>
      <w:numFmt w:val="bullet"/>
      <w:lvlText w:val=""/>
      <w:lvlJc w:val="left"/>
      <w:pPr>
        <w:ind w:left="6840" w:hanging="360"/>
      </w:pPr>
      <w:rPr>
        <w:rFonts w:ascii="Wingdings" w:hAnsi="Wingdings" w:hint="default"/>
      </w:rPr>
    </w:lvl>
  </w:abstractNum>
  <w:abstractNum w:abstractNumId="71" w15:restartNumberingAfterBreak="0">
    <w:nsid w:val="49464716"/>
    <w:multiLevelType w:val="multilevel"/>
    <w:tmpl w:val="900E02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96EEFA8"/>
    <w:multiLevelType w:val="hybridMultilevel"/>
    <w:tmpl w:val="153874E6"/>
    <w:lvl w:ilvl="0" w:tplc="F502F4D2">
      <w:start w:val="1"/>
      <w:numFmt w:val="bullet"/>
      <w:lvlText w:val=""/>
      <w:lvlJc w:val="left"/>
      <w:pPr>
        <w:ind w:left="720" w:hanging="360"/>
      </w:pPr>
      <w:rPr>
        <w:rFonts w:ascii="Symbol" w:hAnsi="Symbol" w:hint="default"/>
      </w:rPr>
    </w:lvl>
    <w:lvl w:ilvl="1" w:tplc="D4345180">
      <w:start w:val="1"/>
      <w:numFmt w:val="bullet"/>
      <w:lvlText w:val="o"/>
      <w:lvlJc w:val="left"/>
      <w:pPr>
        <w:ind w:left="1440" w:hanging="360"/>
      </w:pPr>
      <w:rPr>
        <w:rFonts w:ascii="Symbol" w:hAnsi="Symbol" w:hint="default"/>
      </w:rPr>
    </w:lvl>
    <w:lvl w:ilvl="2" w:tplc="31CA8414">
      <w:start w:val="1"/>
      <w:numFmt w:val="bullet"/>
      <w:lvlText w:val=""/>
      <w:lvlJc w:val="left"/>
      <w:pPr>
        <w:ind w:left="2160" w:hanging="360"/>
      </w:pPr>
      <w:rPr>
        <w:rFonts w:ascii="Wingdings" w:hAnsi="Wingdings" w:hint="default"/>
      </w:rPr>
    </w:lvl>
    <w:lvl w:ilvl="3" w:tplc="980ED268">
      <w:start w:val="1"/>
      <w:numFmt w:val="bullet"/>
      <w:lvlText w:val=""/>
      <w:lvlJc w:val="left"/>
      <w:pPr>
        <w:ind w:left="2880" w:hanging="360"/>
      </w:pPr>
      <w:rPr>
        <w:rFonts w:ascii="Symbol" w:hAnsi="Symbol" w:hint="default"/>
      </w:rPr>
    </w:lvl>
    <w:lvl w:ilvl="4" w:tplc="80D4BA56">
      <w:start w:val="1"/>
      <w:numFmt w:val="bullet"/>
      <w:lvlText w:val="o"/>
      <w:lvlJc w:val="left"/>
      <w:pPr>
        <w:ind w:left="3600" w:hanging="360"/>
      </w:pPr>
      <w:rPr>
        <w:rFonts w:ascii="Courier New" w:hAnsi="Courier New" w:hint="default"/>
      </w:rPr>
    </w:lvl>
    <w:lvl w:ilvl="5" w:tplc="04C8AA2E">
      <w:start w:val="1"/>
      <w:numFmt w:val="bullet"/>
      <w:lvlText w:val=""/>
      <w:lvlJc w:val="left"/>
      <w:pPr>
        <w:ind w:left="4320" w:hanging="360"/>
      </w:pPr>
      <w:rPr>
        <w:rFonts w:ascii="Wingdings" w:hAnsi="Wingdings" w:hint="default"/>
      </w:rPr>
    </w:lvl>
    <w:lvl w:ilvl="6" w:tplc="333AB8D6">
      <w:start w:val="1"/>
      <w:numFmt w:val="bullet"/>
      <w:lvlText w:val=""/>
      <w:lvlJc w:val="left"/>
      <w:pPr>
        <w:ind w:left="5040" w:hanging="360"/>
      </w:pPr>
      <w:rPr>
        <w:rFonts w:ascii="Symbol" w:hAnsi="Symbol" w:hint="default"/>
      </w:rPr>
    </w:lvl>
    <w:lvl w:ilvl="7" w:tplc="8C4E1F50">
      <w:start w:val="1"/>
      <w:numFmt w:val="bullet"/>
      <w:lvlText w:val="o"/>
      <w:lvlJc w:val="left"/>
      <w:pPr>
        <w:ind w:left="5760" w:hanging="360"/>
      </w:pPr>
      <w:rPr>
        <w:rFonts w:ascii="Courier New" w:hAnsi="Courier New" w:hint="default"/>
      </w:rPr>
    </w:lvl>
    <w:lvl w:ilvl="8" w:tplc="C5389140">
      <w:start w:val="1"/>
      <w:numFmt w:val="bullet"/>
      <w:lvlText w:val=""/>
      <w:lvlJc w:val="left"/>
      <w:pPr>
        <w:ind w:left="6480" w:hanging="360"/>
      </w:pPr>
      <w:rPr>
        <w:rFonts w:ascii="Wingdings" w:hAnsi="Wingdings" w:hint="default"/>
      </w:rPr>
    </w:lvl>
  </w:abstractNum>
  <w:abstractNum w:abstractNumId="73" w15:restartNumberingAfterBreak="0">
    <w:nsid w:val="4A053E5E"/>
    <w:multiLevelType w:val="hybridMultilevel"/>
    <w:tmpl w:val="7B947C2A"/>
    <w:lvl w:ilvl="0" w:tplc="E1307230">
      <w:start w:val="1"/>
      <w:numFmt w:val="decimal"/>
      <w:lvlText w:val="%1."/>
      <w:lvlJc w:val="left"/>
      <w:pPr>
        <w:ind w:left="720" w:hanging="360"/>
      </w:pPr>
    </w:lvl>
    <w:lvl w:ilvl="1" w:tplc="0FC8CB9A">
      <w:start w:val="1"/>
      <w:numFmt w:val="lowerLetter"/>
      <w:lvlText w:val="%2."/>
      <w:lvlJc w:val="left"/>
      <w:pPr>
        <w:ind w:left="1440" w:hanging="360"/>
      </w:pPr>
    </w:lvl>
    <w:lvl w:ilvl="2" w:tplc="628E7AE8">
      <w:start w:val="1"/>
      <w:numFmt w:val="lowerRoman"/>
      <w:lvlText w:val="%3."/>
      <w:lvlJc w:val="right"/>
      <w:pPr>
        <w:ind w:left="2160" w:hanging="180"/>
      </w:pPr>
    </w:lvl>
    <w:lvl w:ilvl="3" w:tplc="919ECD16">
      <w:start w:val="1"/>
      <w:numFmt w:val="decimal"/>
      <w:lvlText w:val="%4."/>
      <w:lvlJc w:val="left"/>
      <w:pPr>
        <w:ind w:left="2880" w:hanging="360"/>
      </w:pPr>
    </w:lvl>
    <w:lvl w:ilvl="4" w:tplc="6C9619F0">
      <w:start w:val="1"/>
      <w:numFmt w:val="lowerLetter"/>
      <w:lvlText w:val="%5."/>
      <w:lvlJc w:val="left"/>
      <w:pPr>
        <w:ind w:left="3600" w:hanging="360"/>
      </w:pPr>
    </w:lvl>
    <w:lvl w:ilvl="5" w:tplc="8056DF8C">
      <w:start w:val="1"/>
      <w:numFmt w:val="lowerRoman"/>
      <w:lvlText w:val="%6."/>
      <w:lvlJc w:val="right"/>
      <w:pPr>
        <w:ind w:left="4320" w:hanging="180"/>
      </w:pPr>
    </w:lvl>
    <w:lvl w:ilvl="6" w:tplc="B4BE6370">
      <w:start w:val="1"/>
      <w:numFmt w:val="decimal"/>
      <w:lvlText w:val="%7."/>
      <w:lvlJc w:val="left"/>
      <w:pPr>
        <w:ind w:left="5040" w:hanging="360"/>
      </w:pPr>
    </w:lvl>
    <w:lvl w:ilvl="7" w:tplc="2F4CECF0">
      <w:start w:val="1"/>
      <w:numFmt w:val="lowerLetter"/>
      <w:lvlText w:val="%8."/>
      <w:lvlJc w:val="left"/>
      <w:pPr>
        <w:ind w:left="5760" w:hanging="360"/>
      </w:pPr>
    </w:lvl>
    <w:lvl w:ilvl="8" w:tplc="5BB4954C">
      <w:start w:val="1"/>
      <w:numFmt w:val="lowerRoman"/>
      <w:lvlText w:val="%9."/>
      <w:lvlJc w:val="right"/>
      <w:pPr>
        <w:ind w:left="6480" w:hanging="180"/>
      </w:pPr>
    </w:lvl>
  </w:abstractNum>
  <w:abstractNum w:abstractNumId="74" w15:restartNumberingAfterBreak="0">
    <w:nsid w:val="4A7D270C"/>
    <w:multiLevelType w:val="hybridMultilevel"/>
    <w:tmpl w:val="517EC174"/>
    <w:lvl w:ilvl="0" w:tplc="F9D4D5EE">
      <w:numFmt w:val="bullet"/>
      <w:lvlText w:val="•"/>
      <w:lvlJc w:val="left"/>
      <w:pPr>
        <w:ind w:left="480" w:hanging="360"/>
      </w:pPr>
      <w:rPr>
        <w:rFonts w:ascii="Calibri" w:hAnsi="Calibri" w:hint="default"/>
      </w:rPr>
    </w:lvl>
    <w:lvl w:ilvl="1" w:tplc="B9348C54">
      <w:start w:val="1"/>
      <w:numFmt w:val="bullet"/>
      <w:lvlText w:val="o"/>
      <w:lvlJc w:val="left"/>
      <w:pPr>
        <w:ind w:left="1440" w:hanging="360"/>
      </w:pPr>
      <w:rPr>
        <w:rFonts w:ascii="Courier New" w:hAnsi="Courier New" w:hint="default"/>
      </w:rPr>
    </w:lvl>
    <w:lvl w:ilvl="2" w:tplc="0AB63F5A">
      <w:start w:val="1"/>
      <w:numFmt w:val="bullet"/>
      <w:lvlText w:val=""/>
      <w:lvlJc w:val="left"/>
      <w:pPr>
        <w:ind w:left="2160" w:hanging="360"/>
      </w:pPr>
      <w:rPr>
        <w:rFonts w:ascii="Wingdings" w:hAnsi="Wingdings" w:hint="default"/>
      </w:rPr>
    </w:lvl>
    <w:lvl w:ilvl="3" w:tplc="DA7AF34A">
      <w:start w:val="1"/>
      <w:numFmt w:val="bullet"/>
      <w:lvlText w:val=""/>
      <w:lvlJc w:val="left"/>
      <w:pPr>
        <w:ind w:left="2880" w:hanging="360"/>
      </w:pPr>
      <w:rPr>
        <w:rFonts w:ascii="Symbol" w:hAnsi="Symbol" w:hint="default"/>
      </w:rPr>
    </w:lvl>
    <w:lvl w:ilvl="4" w:tplc="F48C2CF4">
      <w:start w:val="1"/>
      <w:numFmt w:val="bullet"/>
      <w:lvlText w:val="o"/>
      <w:lvlJc w:val="left"/>
      <w:pPr>
        <w:ind w:left="3600" w:hanging="360"/>
      </w:pPr>
      <w:rPr>
        <w:rFonts w:ascii="Courier New" w:hAnsi="Courier New" w:hint="default"/>
      </w:rPr>
    </w:lvl>
    <w:lvl w:ilvl="5" w:tplc="DC2C391C">
      <w:start w:val="1"/>
      <w:numFmt w:val="bullet"/>
      <w:lvlText w:val=""/>
      <w:lvlJc w:val="left"/>
      <w:pPr>
        <w:ind w:left="4320" w:hanging="360"/>
      </w:pPr>
      <w:rPr>
        <w:rFonts w:ascii="Wingdings" w:hAnsi="Wingdings" w:hint="default"/>
      </w:rPr>
    </w:lvl>
    <w:lvl w:ilvl="6" w:tplc="4E6AC8C0">
      <w:start w:val="1"/>
      <w:numFmt w:val="bullet"/>
      <w:lvlText w:val=""/>
      <w:lvlJc w:val="left"/>
      <w:pPr>
        <w:ind w:left="5040" w:hanging="360"/>
      </w:pPr>
      <w:rPr>
        <w:rFonts w:ascii="Symbol" w:hAnsi="Symbol" w:hint="default"/>
      </w:rPr>
    </w:lvl>
    <w:lvl w:ilvl="7" w:tplc="1CA41B04">
      <w:start w:val="1"/>
      <w:numFmt w:val="bullet"/>
      <w:lvlText w:val="o"/>
      <w:lvlJc w:val="left"/>
      <w:pPr>
        <w:ind w:left="5760" w:hanging="360"/>
      </w:pPr>
      <w:rPr>
        <w:rFonts w:ascii="Courier New" w:hAnsi="Courier New" w:hint="default"/>
      </w:rPr>
    </w:lvl>
    <w:lvl w:ilvl="8" w:tplc="BDF4CF9E">
      <w:start w:val="1"/>
      <w:numFmt w:val="bullet"/>
      <w:lvlText w:val=""/>
      <w:lvlJc w:val="left"/>
      <w:pPr>
        <w:ind w:left="6480" w:hanging="360"/>
      </w:pPr>
      <w:rPr>
        <w:rFonts w:ascii="Wingdings" w:hAnsi="Wingdings" w:hint="default"/>
      </w:rPr>
    </w:lvl>
  </w:abstractNum>
  <w:abstractNum w:abstractNumId="75" w15:restartNumberingAfterBreak="0">
    <w:nsid w:val="4D016D43"/>
    <w:multiLevelType w:val="multilevel"/>
    <w:tmpl w:val="FF948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4F2918BB"/>
    <w:multiLevelType w:val="hybridMultilevel"/>
    <w:tmpl w:val="B22E20A2"/>
    <w:lvl w:ilvl="0" w:tplc="B34A9BAC">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7" w15:restartNumberingAfterBreak="0">
    <w:nsid w:val="4F4AB297"/>
    <w:multiLevelType w:val="hybridMultilevel"/>
    <w:tmpl w:val="BA2CB48A"/>
    <w:lvl w:ilvl="0" w:tplc="A89CF01E">
      <w:start w:val="1"/>
      <w:numFmt w:val="bullet"/>
      <w:lvlText w:val=""/>
      <w:lvlJc w:val="left"/>
      <w:pPr>
        <w:ind w:left="720" w:hanging="360"/>
      </w:pPr>
      <w:rPr>
        <w:rFonts w:ascii="Symbol" w:hAnsi="Symbol" w:hint="default"/>
      </w:rPr>
    </w:lvl>
    <w:lvl w:ilvl="1" w:tplc="63F0764C">
      <w:start w:val="1"/>
      <w:numFmt w:val="bullet"/>
      <w:lvlText w:val="o"/>
      <w:lvlJc w:val="left"/>
      <w:pPr>
        <w:ind w:left="1440" w:hanging="360"/>
      </w:pPr>
      <w:rPr>
        <w:rFonts w:ascii="Symbol" w:hAnsi="Symbol" w:hint="default"/>
      </w:rPr>
    </w:lvl>
    <w:lvl w:ilvl="2" w:tplc="DB283E9A">
      <w:start w:val="1"/>
      <w:numFmt w:val="bullet"/>
      <w:lvlText w:val=""/>
      <w:lvlJc w:val="left"/>
      <w:pPr>
        <w:ind w:left="2160" w:hanging="360"/>
      </w:pPr>
      <w:rPr>
        <w:rFonts w:ascii="Wingdings" w:hAnsi="Wingdings" w:hint="default"/>
      </w:rPr>
    </w:lvl>
    <w:lvl w:ilvl="3" w:tplc="E54E9B46">
      <w:start w:val="1"/>
      <w:numFmt w:val="bullet"/>
      <w:lvlText w:val=""/>
      <w:lvlJc w:val="left"/>
      <w:pPr>
        <w:ind w:left="2880" w:hanging="360"/>
      </w:pPr>
      <w:rPr>
        <w:rFonts w:ascii="Symbol" w:hAnsi="Symbol" w:hint="default"/>
      </w:rPr>
    </w:lvl>
    <w:lvl w:ilvl="4" w:tplc="72D4A1C6">
      <w:start w:val="1"/>
      <w:numFmt w:val="bullet"/>
      <w:lvlText w:val="o"/>
      <w:lvlJc w:val="left"/>
      <w:pPr>
        <w:ind w:left="3600" w:hanging="360"/>
      </w:pPr>
      <w:rPr>
        <w:rFonts w:ascii="Courier New" w:hAnsi="Courier New" w:hint="default"/>
      </w:rPr>
    </w:lvl>
    <w:lvl w:ilvl="5" w:tplc="9BC2F704">
      <w:start w:val="1"/>
      <w:numFmt w:val="bullet"/>
      <w:lvlText w:val=""/>
      <w:lvlJc w:val="left"/>
      <w:pPr>
        <w:ind w:left="4320" w:hanging="360"/>
      </w:pPr>
      <w:rPr>
        <w:rFonts w:ascii="Wingdings" w:hAnsi="Wingdings" w:hint="default"/>
      </w:rPr>
    </w:lvl>
    <w:lvl w:ilvl="6" w:tplc="DB6EAD34">
      <w:start w:val="1"/>
      <w:numFmt w:val="bullet"/>
      <w:lvlText w:val=""/>
      <w:lvlJc w:val="left"/>
      <w:pPr>
        <w:ind w:left="5040" w:hanging="360"/>
      </w:pPr>
      <w:rPr>
        <w:rFonts w:ascii="Symbol" w:hAnsi="Symbol" w:hint="default"/>
      </w:rPr>
    </w:lvl>
    <w:lvl w:ilvl="7" w:tplc="3448FF7A">
      <w:start w:val="1"/>
      <w:numFmt w:val="bullet"/>
      <w:lvlText w:val="o"/>
      <w:lvlJc w:val="left"/>
      <w:pPr>
        <w:ind w:left="5760" w:hanging="360"/>
      </w:pPr>
      <w:rPr>
        <w:rFonts w:ascii="Courier New" w:hAnsi="Courier New" w:hint="default"/>
      </w:rPr>
    </w:lvl>
    <w:lvl w:ilvl="8" w:tplc="7B60AF46">
      <w:start w:val="1"/>
      <w:numFmt w:val="bullet"/>
      <w:lvlText w:val=""/>
      <w:lvlJc w:val="left"/>
      <w:pPr>
        <w:ind w:left="6480" w:hanging="360"/>
      </w:pPr>
      <w:rPr>
        <w:rFonts w:ascii="Wingdings" w:hAnsi="Wingdings" w:hint="default"/>
      </w:rPr>
    </w:lvl>
  </w:abstractNum>
  <w:abstractNum w:abstractNumId="78" w15:restartNumberingAfterBreak="0">
    <w:nsid w:val="50773064"/>
    <w:multiLevelType w:val="multilevel"/>
    <w:tmpl w:val="4F501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0B1ACA7"/>
    <w:multiLevelType w:val="multilevel"/>
    <w:tmpl w:val="58D8ED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0" w15:restartNumberingAfterBreak="0">
    <w:nsid w:val="51516809"/>
    <w:multiLevelType w:val="multilevel"/>
    <w:tmpl w:val="FD067A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2849909"/>
    <w:multiLevelType w:val="hybridMultilevel"/>
    <w:tmpl w:val="FFFFFFFF"/>
    <w:lvl w:ilvl="0" w:tplc="A1FCD050">
      <w:start w:val="1"/>
      <w:numFmt w:val="bullet"/>
      <w:lvlText w:val="-"/>
      <w:lvlJc w:val="left"/>
      <w:pPr>
        <w:ind w:left="643" w:hanging="360"/>
      </w:pPr>
      <w:rPr>
        <w:rFonts w:ascii="Symbol" w:hAnsi="Symbol" w:hint="default"/>
      </w:rPr>
    </w:lvl>
    <w:lvl w:ilvl="1" w:tplc="2CA654E4">
      <w:start w:val="1"/>
      <w:numFmt w:val="bullet"/>
      <w:lvlText w:val="o"/>
      <w:lvlJc w:val="left"/>
      <w:pPr>
        <w:ind w:left="1440" w:hanging="360"/>
      </w:pPr>
      <w:rPr>
        <w:rFonts w:ascii="Courier New" w:hAnsi="Courier New" w:hint="default"/>
      </w:rPr>
    </w:lvl>
    <w:lvl w:ilvl="2" w:tplc="1CD0C802">
      <w:start w:val="1"/>
      <w:numFmt w:val="bullet"/>
      <w:lvlText w:val=""/>
      <w:lvlJc w:val="left"/>
      <w:pPr>
        <w:ind w:left="2160" w:hanging="360"/>
      </w:pPr>
      <w:rPr>
        <w:rFonts w:ascii="Wingdings" w:hAnsi="Wingdings" w:hint="default"/>
      </w:rPr>
    </w:lvl>
    <w:lvl w:ilvl="3" w:tplc="77FEA92E">
      <w:start w:val="1"/>
      <w:numFmt w:val="bullet"/>
      <w:lvlText w:val=""/>
      <w:lvlJc w:val="left"/>
      <w:pPr>
        <w:ind w:left="2880" w:hanging="360"/>
      </w:pPr>
      <w:rPr>
        <w:rFonts w:ascii="Symbol" w:hAnsi="Symbol" w:hint="default"/>
      </w:rPr>
    </w:lvl>
    <w:lvl w:ilvl="4" w:tplc="F79CA5E8">
      <w:start w:val="1"/>
      <w:numFmt w:val="bullet"/>
      <w:lvlText w:val="o"/>
      <w:lvlJc w:val="left"/>
      <w:pPr>
        <w:ind w:left="3600" w:hanging="360"/>
      </w:pPr>
      <w:rPr>
        <w:rFonts w:ascii="Courier New" w:hAnsi="Courier New" w:hint="default"/>
      </w:rPr>
    </w:lvl>
    <w:lvl w:ilvl="5" w:tplc="62E8BEFE">
      <w:start w:val="1"/>
      <w:numFmt w:val="bullet"/>
      <w:lvlText w:val=""/>
      <w:lvlJc w:val="left"/>
      <w:pPr>
        <w:ind w:left="4320" w:hanging="360"/>
      </w:pPr>
      <w:rPr>
        <w:rFonts w:ascii="Wingdings" w:hAnsi="Wingdings" w:hint="default"/>
      </w:rPr>
    </w:lvl>
    <w:lvl w:ilvl="6" w:tplc="CB1A1894">
      <w:start w:val="1"/>
      <w:numFmt w:val="bullet"/>
      <w:lvlText w:val=""/>
      <w:lvlJc w:val="left"/>
      <w:pPr>
        <w:ind w:left="5040" w:hanging="360"/>
      </w:pPr>
      <w:rPr>
        <w:rFonts w:ascii="Symbol" w:hAnsi="Symbol" w:hint="default"/>
      </w:rPr>
    </w:lvl>
    <w:lvl w:ilvl="7" w:tplc="49B29244">
      <w:start w:val="1"/>
      <w:numFmt w:val="bullet"/>
      <w:lvlText w:val="o"/>
      <w:lvlJc w:val="left"/>
      <w:pPr>
        <w:ind w:left="5760" w:hanging="360"/>
      </w:pPr>
      <w:rPr>
        <w:rFonts w:ascii="Courier New" w:hAnsi="Courier New" w:hint="default"/>
      </w:rPr>
    </w:lvl>
    <w:lvl w:ilvl="8" w:tplc="E16EF85A">
      <w:start w:val="1"/>
      <w:numFmt w:val="bullet"/>
      <w:lvlText w:val=""/>
      <w:lvlJc w:val="left"/>
      <w:pPr>
        <w:ind w:left="6480" w:hanging="360"/>
      </w:pPr>
      <w:rPr>
        <w:rFonts w:ascii="Wingdings" w:hAnsi="Wingdings" w:hint="default"/>
      </w:rPr>
    </w:lvl>
  </w:abstractNum>
  <w:abstractNum w:abstractNumId="82" w15:restartNumberingAfterBreak="0">
    <w:nsid w:val="5294C374"/>
    <w:multiLevelType w:val="hybridMultilevel"/>
    <w:tmpl w:val="3276368E"/>
    <w:lvl w:ilvl="0" w:tplc="61ECFA3A">
      <w:start w:val="1"/>
      <w:numFmt w:val="bullet"/>
      <w:lvlText w:val="-"/>
      <w:lvlJc w:val="left"/>
      <w:pPr>
        <w:ind w:left="720" w:hanging="360"/>
      </w:pPr>
      <w:rPr>
        <w:rFonts w:ascii="Aptos" w:hAnsi="Aptos" w:hint="default"/>
      </w:rPr>
    </w:lvl>
    <w:lvl w:ilvl="1" w:tplc="17D258D4">
      <w:start w:val="1"/>
      <w:numFmt w:val="bullet"/>
      <w:lvlText w:val="o"/>
      <w:lvlJc w:val="left"/>
      <w:pPr>
        <w:ind w:left="1440" w:hanging="360"/>
      </w:pPr>
      <w:rPr>
        <w:rFonts w:ascii="Courier New" w:hAnsi="Courier New" w:hint="default"/>
      </w:rPr>
    </w:lvl>
    <w:lvl w:ilvl="2" w:tplc="11426E8A">
      <w:start w:val="1"/>
      <w:numFmt w:val="bullet"/>
      <w:lvlText w:val=""/>
      <w:lvlJc w:val="left"/>
      <w:pPr>
        <w:ind w:left="2160" w:hanging="360"/>
      </w:pPr>
      <w:rPr>
        <w:rFonts w:ascii="Wingdings" w:hAnsi="Wingdings" w:hint="default"/>
      </w:rPr>
    </w:lvl>
    <w:lvl w:ilvl="3" w:tplc="23E67442">
      <w:start w:val="1"/>
      <w:numFmt w:val="bullet"/>
      <w:lvlText w:val=""/>
      <w:lvlJc w:val="left"/>
      <w:pPr>
        <w:ind w:left="2880" w:hanging="360"/>
      </w:pPr>
      <w:rPr>
        <w:rFonts w:ascii="Symbol" w:hAnsi="Symbol" w:hint="default"/>
      </w:rPr>
    </w:lvl>
    <w:lvl w:ilvl="4" w:tplc="75DA8C24">
      <w:start w:val="1"/>
      <w:numFmt w:val="bullet"/>
      <w:lvlText w:val="o"/>
      <w:lvlJc w:val="left"/>
      <w:pPr>
        <w:ind w:left="3600" w:hanging="360"/>
      </w:pPr>
      <w:rPr>
        <w:rFonts w:ascii="Courier New" w:hAnsi="Courier New" w:hint="default"/>
      </w:rPr>
    </w:lvl>
    <w:lvl w:ilvl="5" w:tplc="E3CCB166">
      <w:start w:val="1"/>
      <w:numFmt w:val="bullet"/>
      <w:lvlText w:val=""/>
      <w:lvlJc w:val="left"/>
      <w:pPr>
        <w:ind w:left="4320" w:hanging="360"/>
      </w:pPr>
      <w:rPr>
        <w:rFonts w:ascii="Wingdings" w:hAnsi="Wingdings" w:hint="default"/>
      </w:rPr>
    </w:lvl>
    <w:lvl w:ilvl="6" w:tplc="11AE951E">
      <w:start w:val="1"/>
      <w:numFmt w:val="bullet"/>
      <w:lvlText w:val=""/>
      <w:lvlJc w:val="left"/>
      <w:pPr>
        <w:ind w:left="5040" w:hanging="360"/>
      </w:pPr>
      <w:rPr>
        <w:rFonts w:ascii="Symbol" w:hAnsi="Symbol" w:hint="default"/>
      </w:rPr>
    </w:lvl>
    <w:lvl w:ilvl="7" w:tplc="38C659F8">
      <w:start w:val="1"/>
      <w:numFmt w:val="bullet"/>
      <w:lvlText w:val="o"/>
      <w:lvlJc w:val="left"/>
      <w:pPr>
        <w:ind w:left="5760" w:hanging="360"/>
      </w:pPr>
      <w:rPr>
        <w:rFonts w:ascii="Courier New" w:hAnsi="Courier New" w:hint="default"/>
      </w:rPr>
    </w:lvl>
    <w:lvl w:ilvl="8" w:tplc="F920F0C2">
      <w:start w:val="1"/>
      <w:numFmt w:val="bullet"/>
      <w:lvlText w:val=""/>
      <w:lvlJc w:val="left"/>
      <w:pPr>
        <w:ind w:left="6480" w:hanging="360"/>
      </w:pPr>
      <w:rPr>
        <w:rFonts w:ascii="Wingdings" w:hAnsi="Wingdings" w:hint="default"/>
      </w:rPr>
    </w:lvl>
  </w:abstractNum>
  <w:abstractNum w:abstractNumId="83" w15:restartNumberingAfterBreak="0">
    <w:nsid w:val="55B91814"/>
    <w:multiLevelType w:val="hybridMultilevel"/>
    <w:tmpl w:val="5F1AD438"/>
    <w:lvl w:ilvl="0" w:tplc="FFFFFFFF">
      <w:start w:val="1"/>
      <w:numFmt w:val="bullet"/>
      <w:lvlText w:val=""/>
      <w:lvlJc w:val="left"/>
      <w:pPr>
        <w:ind w:left="720" w:hanging="360"/>
      </w:pPr>
      <w:rPr>
        <w:rFonts w:ascii="Symbol" w:hAnsi="Symbol" w:hint="default"/>
      </w:rPr>
    </w:lvl>
    <w:lvl w:ilvl="1" w:tplc="17602F3E">
      <w:start w:val="1"/>
      <w:numFmt w:val="bullet"/>
      <w:lvlText w:val="o"/>
      <w:lvlJc w:val="left"/>
      <w:pPr>
        <w:ind w:left="1440" w:hanging="360"/>
      </w:pPr>
      <w:rPr>
        <w:rFonts w:ascii="Courier New" w:hAnsi="Courier New" w:hint="default"/>
      </w:rPr>
    </w:lvl>
    <w:lvl w:ilvl="2" w:tplc="BACA739E">
      <w:start w:val="1"/>
      <w:numFmt w:val="bullet"/>
      <w:lvlText w:val=""/>
      <w:lvlJc w:val="left"/>
      <w:pPr>
        <w:ind w:left="2160" w:hanging="360"/>
      </w:pPr>
      <w:rPr>
        <w:rFonts w:ascii="Wingdings" w:hAnsi="Wingdings" w:hint="default"/>
      </w:rPr>
    </w:lvl>
    <w:lvl w:ilvl="3" w:tplc="D2D4B9A2">
      <w:start w:val="1"/>
      <w:numFmt w:val="bullet"/>
      <w:lvlText w:val=""/>
      <w:lvlJc w:val="left"/>
      <w:pPr>
        <w:ind w:left="2880" w:hanging="360"/>
      </w:pPr>
      <w:rPr>
        <w:rFonts w:ascii="Symbol" w:hAnsi="Symbol" w:hint="default"/>
      </w:rPr>
    </w:lvl>
    <w:lvl w:ilvl="4" w:tplc="EDB4AA44">
      <w:start w:val="1"/>
      <w:numFmt w:val="bullet"/>
      <w:lvlText w:val="o"/>
      <w:lvlJc w:val="left"/>
      <w:pPr>
        <w:ind w:left="3600" w:hanging="360"/>
      </w:pPr>
      <w:rPr>
        <w:rFonts w:ascii="Courier New" w:hAnsi="Courier New" w:hint="default"/>
      </w:rPr>
    </w:lvl>
    <w:lvl w:ilvl="5" w:tplc="7F322AC2">
      <w:start w:val="1"/>
      <w:numFmt w:val="bullet"/>
      <w:lvlText w:val=""/>
      <w:lvlJc w:val="left"/>
      <w:pPr>
        <w:ind w:left="4320" w:hanging="360"/>
      </w:pPr>
      <w:rPr>
        <w:rFonts w:ascii="Wingdings" w:hAnsi="Wingdings" w:hint="default"/>
      </w:rPr>
    </w:lvl>
    <w:lvl w:ilvl="6" w:tplc="AB7093AC">
      <w:start w:val="1"/>
      <w:numFmt w:val="bullet"/>
      <w:lvlText w:val=""/>
      <w:lvlJc w:val="left"/>
      <w:pPr>
        <w:ind w:left="5040" w:hanging="360"/>
      </w:pPr>
      <w:rPr>
        <w:rFonts w:ascii="Symbol" w:hAnsi="Symbol" w:hint="default"/>
      </w:rPr>
    </w:lvl>
    <w:lvl w:ilvl="7" w:tplc="AA843AB6">
      <w:start w:val="1"/>
      <w:numFmt w:val="bullet"/>
      <w:lvlText w:val="o"/>
      <w:lvlJc w:val="left"/>
      <w:pPr>
        <w:ind w:left="5760" w:hanging="360"/>
      </w:pPr>
      <w:rPr>
        <w:rFonts w:ascii="Courier New" w:hAnsi="Courier New" w:hint="default"/>
      </w:rPr>
    </w:lvl>
    <w:lvl w:ilvl="8" w:tplc="CAFCA7EE">
      <w:start w:val="1"/>
      <w:numFmt w:val="bullet"/>
      <w:lvlText w:val=""/>
      <w:lvlJc w:val="left"/>
      <w:pPr>
        <w:ind w:left="6480" w:hanging="360"/>
      </w:pPr>
      <w:rPr>
        <w:rFonts w:ascii="Wingdings" w:hAnsi="Wingdings" w:hint="default"/>
      </w:rPr>
    </w:lvl>
  </w:abstractNum>
  <w:abstractNum w:abstractNumId="84" w15:restartNumberingAfterBreak="0">
    <w:nsid w:val="56217E15"/>
    <w:multiLevelType w:val="multilevel"/>
    <w:tmpl w:val="74402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7B75F64"/>
    <w:multiLevelType w:val="multilevel"/>
    <w:tmpl w:val="44FCEE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6" w15:restartNumberingAfterBreak="0">
    <w:nsid w:val="580D2C2C"/>
    <w:multiLevelType w:val="multilevel"/>
    <w:tmpl w:val="DE1A2A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7" w15:restartNumberingAfterBreak="0">
    <w:nsid w:val="58487599"/>
    <w:multiLevelType w:val="multilevel"/>
    <w:tmpl w:val="6BDC3B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8" w15:restartNumberingAfterBreak="0">
    <w:nsid w:val="5A1C627A"/>
    <w:multiLevelType w:val="hybridMultilevel"/>
    <w:tmpl w:val="F424BC20"/>
    <w:lvl w:ilvl="0" w:tplc="9AD8CC5E">
      <w:start w:val="1"/>
      <w:numFmt w:val="bullet"/>
      <w:lvlText w:val="-"/>
      <w:lvlJc w:val="left"/>
      <w:pPr>
        <w:ind w:left="720" w:hanging="360"/>
      </w:pPr>
      <w:rPr>
        <w:rFonts w:ascii="Aptos" w:hAnsi="Aptos" w:hint="default"/>
      </w:rPr>
    </w:lvl>
    <w:lvl w:ilvl="1" w:tplc="EDF43AE0">
      <w:start w:val="1"/>
      <w:numFmt w:val="bullet"/>
      <w:lvlText w:val="o"/>
      <w:lvlJc w:val="left"/>
      <w:pPr>
        <w:ind w:left="1440" w:hanging="360"/>
      </w:pPr>
      <w:rPr>
        <w:rFonts w:ascii="Courier New" w:hAnsi="Courier New" w:hint="default"/>
      </w:rPr>
    </w:lvl>
    <w:lvl w:ilvl="2" w:tplc="09BA677C">
      <w:start w:val="1"/>
      <w:numFmt w:val="bullet"/>
      <w:lvlText w:val=""/>
      <w:lvlJc w:val="left"/>
      <w:pPr>
        <w:ind w:left="2160" w:hanging="360"/>
      </w:pPr>
      <w:rPr>
        <w:rFonts w:ascii="Wingdings" w:hAnsi="Wingdings" w:hint="default"/>
      </w:rPr>
    </w:lvl>
    <w:lvl w:ilvl="3" w:tplc="88CEDC86">
      <w:start w:val="1"/>
      <w:numFmt w:val="bullet"/>
      <w:lvlText w:val=""/>
      <w:lvlJc w:val="left"/>
      <w:pPr>
        <w:ind w:left="2880" w:hanging="360"/>
      </w:pPr>
      <w:rPr>
        <w:rFonts w:ascii="Symbol" w:hAnsi="Symbol" w:hint="default"/>
      </w:rPr>
    </w:lvl>
    <w:lvl w:ilvl="4" w:tplc="B7D27896">
      <w:start w:val="1"/>
      <w:numFmt w:val="bullet"/>
      <w:lvlText w:val="o"/>
      <w:lvlJc w:val="left"/>
      <w:pPr>
        <w:ind w:left="3600" w:hanging="360"/>
      </w:pPr>
      <w:rPr>
        <w:rFonts w:ascii="Courier New" w:hAnsi="Courier New" w:hint="default"/>
      </w:rPr>
    </w:lvl>
    <w:lvl w:ilvl="5" w:tplc="7416DD52">
      <w:start w:val="1"/>
      <w:numFmt w:val="bullet"/>
      <w:lvlText w:val=""/>
      <w:lvlJc w:val="left"/>
      <w:pPr>
        <w:ind w:left="4320" w:hanging="360"/>
      </w:pPr>
      <w:rPr>
        <w:rFonts w:ascii="Wingdings" w:hAnsi="Wingdings" w:hint="default"/>
      </w:rPr>
    </w:lvl>
    <w:lvl w:ilvl="6" w:tplc="0C5EBE08">
      <w:start w:val="1"/>
      <w:numFmt w:val="bullet"/>
      <w:lvlText w:val=""/>
      <w:lvlJc w:val="left"/>
      <w:pPr>
        <w:ind w:left="5040" w:hanging="360"/>
      </w:pPr>
      <w:rPr>
        <w:rFonts w:ascii="Symbol" w:hAnsi="Symbol" w:hint="default"/>
      </w:rPr>
    </w:lvl>
    <w:lvl w:ilvl="7" w:tplc="E7EC0A4A">
      <w:start w:val="1"/>
      <w:numFmt w:val="bullet"/>
      <w:lvlText w:val="o"/>
      <w:lvlJc w:val="left"/>
      <w:pPr>
        <w:ind w:left="5760" w:hanging="360"/>
      </w:pPr>
      <w:rPr>
        <w:rFonts w:ascii="Courier New" w:hAnsi="Courier New" w:hint="default"/>
      </w:rPr>
    </w:lvl>
    <w:lvl w:ilvl="8" w:tplc="31D2BC12">
      <w:start w:val="1"/>
      <w:numFmt w:val="bullet"/>
      <w:lvlText w:val=""/>
      <w:lvlJc w:val="left"/>
      <w:pPr>
        <w:ind w:left="6480" w:hanging="360"/>
      </w:pPr>
      <w:rPr>
        <w:rFonts w:ascii="Wingdings" w:hAnsi="Wingdings" w:hint="default"/>
      </w:rPr>
    </w:lvl>
  </w:abstractNum>
  <w:abstractNum w:abstractNumId="89" w15:restartNumberingAfterBreak="0">
    <w:nsid w:val="5DC35E99"/>
    <w:multiLevelType w:val="multilevel"/>
    <w:tmpl w:val="C2CA5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F42383A"/>
    <w:multiLevelType w:val="multilevel"/>
    <w:tmpl w:val="829E7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1083C99"/>
    <w:multiLevelType w:val="multilevel"/>
    <w:tmpl w:val="0980C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30F7E32"/>
    <w:multiLevelType w:val="multilevel"/>
    <w:tmpl w:val="28B4D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632B45CC"/>
    <w:multiLevelType w:val="multilevel"/>
    <w:tmpl w:val="E6423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5BF2B65"/>
    <w:multiLevelType w:val="multilevel"/>
    <w:tmpl w:val="0D90B3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5EE27DC"/>
    <w:multiLevelType w:val="hybridMultilevel"/>
    <w:tmpl w:val="CB4EEACE"/>
    <w:lvl w:ilvl="0" w:tplc="70E0B8DA">
      <w:start w:val="1"/>
      <w:numFmt w:val="bullet"/>
      <w:lvlText w:val=""/>
      <w:lvlJc w:val="left"/>
      <w:pPr>
        <w:ind w:left="720" w:hanging="360"/>
      </w:pPr>
      <w:rPr>
        <w:rFonts w:ascii="Symbol" w:hAnsi="Symbol" w:hint="default"/>
      </w:rPr>
    </w:lvl>
    <w:lvl w:ilvl="1" w:tplc="04D011E8">
      <w:start w:val="1"/>
      <w:numFmt w:val="bullet"/>
      <w:lvlText w:val="o"/>
      <w:lvlJc w:val="left"/>
      <w:pPr>
        <w:ind w:left="1440" w:hanging="360"/>
      </w:pPr>
      <w:rPr>
        <w:rFonts w:ascii="Symbol" w:hAnsi="Symbol" w:hint="default"/>
      </w:rPr>
    </w:lvl>
    <w:lvl w:ilvl="2" w:tplc="46FC8E2A">
      <w:start w:val="1"/>
      <w:numFmt w:val="bullet"/>
      <w:lvlText w:val=""/>
      <w:lvlJc w:val="left"/>
      <w:pPr>
        <w:ind w:left="2160" w:hanging="360"/>
      </w:pPr>
      <w:rPr>
        <w:rFonts w:ascii="Wingdings" w:hAnsi="Wingdings" w:hint="default"/>
      </w:rPr>
    </w:lvl>
    <w:lvl w:ilvl="3" w:tplc="425426E4">
      <w:start w:val="1"/>
      <w:numFmt w:val="bullet"/>
      <w:lvlText w:val=""/>
      <w:lvlJc w:val="left"/>
      <w:pPr>
        <w:ind w:left="2880" w:hanging="360"/>
      </w:pPr>
      <w:rPr>
        <w:rFonts w:ascii="Symbol" w:hAnsi="Symbol" w:hint="default"/>
      </w:rPr>
    </w:lvl>
    <w:lvl w:ilvl="4" w:tplc="6194D35A">
      <w:start w:val="1"/>
      <w:numFmt w:val="bullet"/>
      <w:lvlText w:val="o"/>
      <w:lvlJc w:val="left"/>
      <w:pPr>
        <w:ind w:left="3600" w:hanging="360"/>
      </w:pPr>
      <w:rPr>
        <w:rFonts w:ascii="Courier New" w:hAnsi="Courier New" w:hint="default"/>
      </w:rPr>
    </w:lvl>
    <w:lvl w:ilvl="5" w:tplc="D480A97C">
      <w:start w:val="1"/>
      <w:numFmt w:val="bullet"/>
      <w:lvlText w:val=""/>
      <w:lvlJc w:val="left"/>
      <w:pPr>
        <w:ind w:left="4320" w:hanging="360"/>
      </w:pPr>
      <w:rPr>
        <w:rFonts w:ascii="Wingdings" w:hAnsi="Wingdings" w:hint="default"/>
      </w:rPr>
    </w:lvl>
    <w:lvl w:ilvl="6" w:tplc="89F63E38">
      <w:start w:val="1"/>
      <w:numFmt w:val="bullet"/>
      <w:lvlText w:val=""/>
      <w:lvlJc w:val="left"/>
      <w:pPr>
        <w:ind w:left="5040" w:hanging="360"/>
      </w:pPr>
      <w:rPr>
        <w:rFonts w:ascii="Symbol" w:hAnsi="Symbol" w:hint="default"/>
      </w:rPr>
    </w:lvl>
    <w:lvl w:ilvl="7" w:tplc="493C1584">
      <w:start w:val="1"/>
      <w:numFmt w:val="bullet"/>
      <w:lvlText w:val="o"/>
      <w:lvlJc w:val="left"/>
      <w:pPr>
        <w:ind w:left="5760" w:hanging="360"/>
      </w:pPr>
      <w:rPr>
        <w:rFonts w:ascii="Courier New" w:hAnsi="Courier New" w:hint="default"/>
      </w:rPr>
    </w:lvl>
    <w:lvl w:ilvl="8" w:tplc="A752948E">
      <w:start w:val="1"/>
      <w:numFmt w:val="bullet"/>
      <w:lvlText w:val=""/>
      <w:lvlJc w:val="left"/>
      <w:pPr>
        <w:ind w:left="6480" w:hanging="360"/>
      </w:pPr>
      <w:rPr>
        <w:rFonts w:ascii="Wingdings" w:hAnsi="Wingdings" w:hint="default"/>
      </w:rPr>
    </w:lvl>
  </w:abstractNum>
  <w:abstractNum w:abstractNumId="96" w15:restartNumberingAfterBreak="0">
    <w:nsid w:val="66B87720"/>
    <w:multiLevelType w:val="hybridMultilevel"/>
    <w:tmpl w:val="B57497FE"/>
    <w:lvl w:ilvl="0" w:tplc="3DD0E9B6">
      <w:numFmt w:val="bullet"/>
      <w:lvlText w:val="-"/>
      <w:lvlJc w:val="left"/>
      <w:pPr>
        <w:ind w:left="405" w:hanging="360"/>
      </w:pPr>
      <w:rPr>
        <w:rFonts w:ascii="Calibri" w:eastAsiaTheme="minorHAnsi" w:hAnsi="Calibri" w:cs="Calibri" w:hint="default"/>
      </w:rPr>
    </w:lvl>
    <w:lvl w:ilvl="1" w:tplc="5B3C7238">
      <w:numFmt w:val="bullet"/>
      <w:lvlText w:val="–"/>
      <w:lvlJc w:val="left"/>
      <w:pPr>
        <w:ind w:left="1125" w:hanging="360"/>
      </w:pPr>
      <w:rPr>
        <w:rFonts w:ascii="Calibri" w:eastAsiaTheme="minorHAnsi" w:hAnsi="Calibri" w:cs="Calibri"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abstractNum w:abstractNumId="97" w15:restartNumberingAfterBreak="0">
    <w:nsid w:val="66CE6901"/>
    <w:multiLevelType w:val="multilevel"/>
    <w:tmpl w:val="4C40BB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8" w15:restartNumberingAfterBreak="0">
    <w:nsid w:val="674E3B4E"/>
    <w:multiLevelType w:val="multilevel"/>
    <w:tmpl w:val="AA9256F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9" w15:restartNumberingAfterBreak="0">
    <w:nsid w:val="67E9CD91"/>
    <w:multiLevelType w:val="multilevel"/>
    <w:tmpl w:val="964441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0" w15:restartNumberingAfterBreak="0">
    <w:nsid w:val="67ECE7DE"/>
    <w:multiLevelType w:val="hybridMultilevel"/>
    <w:tmpl w:val="E8EAF790"/>
    <w:lvl w:ilvl="0" w:tplc="0752583A">
      <w:start w:val="1"/>
      <w:numFmt w:val="bullet"/>
      <w:lvlText w:val=""/>
      <w:lvlJc w:val="left"/>
      <w:pPr>
        <w:ind w:left="720" w:hanging="360"/>
      </w:pPr>
      <w:rPr>
        <w:rFonts w:ascii="Symbol" w:hAnsi="Symbol" w:hint="default"/>
      </w:rPr>
    </w:lvl>
    <w:lvl w:ilvl="1" w:tplc="2DAC8CC4">
      <w:start w:val="1"/>
      <w:numFmt w:val="bullet"/>
      <w:lvlText w:val="o"/>
      <w:lvlJc w:val="left"/>
      <w:pPr>
        <w:ind w:left="1440" w:hanging="360"/>
      </w:pPr>
      <w:rPr>
        <w:rFonts w:ascii="Courier New" w:hAnsi="Courier New" w:hint="default"/>
      </w:rPr>
    </w:lvl>
    <w:lvl w:ilvl="2" w:tplc="A6AA4752">
      <w:start w:val="1"/>
      <w:numFmt w:val="bullet"/>
      <w:lvlText w:val=""/>
      <w:lvlJc w:val="left"/>
      <w:pPr>
        <w:ind w:left="2160" w:hanging="360"/>
      </w:pPr>
      <w:rPr>
        <w:rFonts w:ascii="Wingdings" w:hAnsi="Wingdings" w:hint="default"/>
      </w:rPr>
    </w:lvl>
    <w:lvl w:ilvl="3" w:tplc="60EEED4A">
      <w:start w:val="1"/>
      <w:numFmt w:val="bullet"/>
      <w:lvlText w:val=""/>
      <w:lvlJc w:val="left"/>
      <w:pPr>
        <w:ind w:left="2880" w:hanging="360"/>
      </w:pPr>
      <w:rPr>
        <w:rFonts w:ascii="Symbol" w:hAnsi="Symbol" w:hint="default"/>
      </w:rPr>
    </w:lvl>
    <w:lvl w:ilvl="4" w:tplc="C1F42E36">
      <w:start w:val="1"/>
      <w:numFmt w:val="bullet"/>
      <w:lvlText w:val="o"/>
      <w:lvlJc w:val="left"/>
      <w:pPr>
        <w:ind w:left="3600" w:hanging="360"/>
      </w:pPr>
      <w:rPr>
        <w:rFonts w:ascii="Courier New" w:hAnsi="Courier New" w:hint="default"/>
      </w:rPr>
    </w:lvl>
    <w:lvl w:ilvl="5" w:tplc="487043E8">
      <w:start w:val="1"/>
      <w:numFmt w:val="bullet"/>
      <w:lvlText w:val=""/>
      <w:lvlJc w:val="left"/>
      <w:pPr>
        <w:ind w:left="4320" w:hanging="360"/>
      </w:pPr>
      <w:rPr>
        <w:rFonts w:ascii="Wingdings" w:hAnsi="Wingdings" w:hint="default"/>
      </w:rPr>
    </w:lvl>
    <w:lvl w:ilvl="6" w:tplc="AF968D2C">
      <w:start w:val="1"/>
      <w:numFmt w:val="bullet"/>
      <w:lvlText w:val=""/>
      <w:lvlJc w:val="left"/>
      <w:pPr>
        <w:ind w:left="5040" w:hanging="360"/>
      </w:pPr>
      <w:rPr>
        <w:rFonts w:ascii="Symbol" w:hAnsi="Symbol" w:hint="default"/>
      </w:rPr>
    </w:lvl>
    <w:lvl w:ilvl="7" w:tplc="43021A58">
      <w:start w:val="1"/>
      <w:numFmt w:val="bullet"/>
      <w:lvlText w:val="o"/>
      <w:lvlJc w:val="left"/>
      <w:pPr>
        <w:ind w:left="5760" w:hanging="360"/>
      </w:pPr>
      <w:rPr>
        <w:rFonts w:ascii="Courier New" w:hAnsi="Courier New" w:hint="default"/>
      </w:rPr>
    </w:lvl>
    <w:lvl w:ilvl="8" w:tplc="F6F0F69E">
      <w:start w:val="1"/>
      <w:numFmt w:val="bullet"/>
      <w:lvlText w:val=""/>
      <w:lvlJc w:val="left"/>
      <w:pPr>
        <w:ind w:left="6480" w:hanging="360"/>
      </w:pPr>
      <w:rPr>
        <w:rFonts w:ascii="Wingdings" w:hAnsi="Wingdings" w:hint="default"/>
      </w:rPr>
    </w:lvl>
  </w:abstractNum>
  <w:abstractNum w:abstractNumId="101" w15:restartNumberingAfterBreak="0">
    <w:nsid w:val="686175C5"/>
    <w:multiLevelType w:val="hybridMultilevel"/>
    <w:tmpl w:val="CB5E7E88"/>
    <w:lvl w:ilvl="0" w:tplc="C82AA9FA">
      <w:start w:val="1"/>
      <w:numFmt w:val="bullet"/>
      <w:lvlText w:val=""/>
      <w:lvlJc w:val="left"/>
      <w:pPr>
        <w:ind w:left="720" w:hanging="360"/>
      </w:pPr>
      <w:rPr>
        <w:rFonts w:ascii="Symbol" w:hAnsi="Symbol" w:hint="default"/>
      </w:rPr>
    </w:lvl>
    <w:lvl w:ilvl="1" w:tplc="7624DCB6">
      <w:start w:val="1"/>
      <w:numFmt w:val="bullet"/>
      <w:lvlText w:val="o"/>
      <w:lvlJc w:val="left"/>
      <w:pPr>
        <w:ind w:left="1440" w:hanging="360"/>
      </w:pPr>
      <w:rPr>
        <w:rFonts w:ascii="Courier New" w:hAnsi="Courier New" w:hint="default"/>
      </w:rPr>
    </w:lvl>
    <w:lvl w:ilvl="2" w:tplc="AFA03C24">
      <w:start w:val="1"/>
      <w:numFmt w:val="bullet"/>
      <w:lvlText w:val=""/>
      <w:lvlJc w:val="left"/>
      <w:pPr>
        <w:ind w:left="2160" w:hanging="360"/>
      </w:pPr>
      <w:rPr>
        <w:rFonts w:ascii="Wingdings" w:hAnsi="Wingdings" w:hint="default"/>
      </w:rPr>
    </w:lvl>
    <w:lvl w:ilvl="3" w:tplc="9AA059EC">
      <w:start w:val="1"/>
      <w:numFmt w:val="bullet"/>
      <w:lvlText w:val=""/>
      <w:lvlJc w:val="left"/>
      <w:pPr>
        <w:ind w:left="2880" w:hanging="360"/>
      </w:pPr>
      <w:rPr>
        <w:rFonts w:ascii="Symbol" w:hAnsi="Symbol" w:hint="default"/>
      </w:rPr>
    </w:lvl>
    <w:lvl w:ilvl="4" w:tplc="26A625BE">
      <w:start w:val="1"/>
      <w:numFmt w:val="bullet"/>
      <w:lvlText w:val="o"/>
      <w:lvlJc w:val="left"/>
      <w:pPr>
        <w:ind w:left="3600" w:hanging="360"/>
      </w:pPr>
      <w:rPr>
        <w:rFonts w:ascii="Courier New" w:hAnsi="Courier New" w:hint="default"/>
      </w:rPr>
    </w:lvl>
    <w:lvl w:ilvl="5" w:tplc="687A6BBC">
      <w:start w:val="1"/>
      <w:numFmt w:val="bullet"/>
      <w:lvlText w:val=""/>
      <w:lvlJc w:val="left"/>
      <w:pPr>
        <w:ind w:left="4320" w:hanging="360"/>
      </w:pPr>
      <w:rPr>
        <w:rFonts w:ascii="Wingdings" w:hAnsi="Wingdings" w:hint="default"/>
      </w:rPr>
    </w:lvl>
    <w:lvl w:ilvl="6" w:tplc="8AB85342">
      <w:start w:val="1"/>
      <w:numFmt w:val="bullet"/>
      <w:lvlText w:val=""/>
      <w:lvlJc w:val="left"/>
      <w:pPr>
        <w:ind w:left="5040" w:hanging="360"/>
      </w:pPr>
      <w:rPr>
        <w:rFonts w:ascii="Symbol" w:hAnsi="Symbol" w:hint="default"/>
      </w:rPr>
    </w:lvl>
    <w:lvl w:ilvl="7" w:tplc="9B3AB090">
      <w:start w:val="1"/>
      <w:numFmt w:val="bullet"/>
      <w:lvlText w:val="o"/>
      <w:lvlJc w:val="left"/>
      <w:pPr>
        <w:ind w:left="5760" w:hanging="360"/>
      </w:pPr>
      <w:rPr>
        <w:rFonts w:ascii="Courier New" w:hAnsi="Courier New" w:hint="default"/>
      </w:rPr>
    </w:lvl>
    <w:lvl w:ilvl="8" w:tplc="F20079D6">
      <w:start w:val="1"/>
      <w:numFmt w:val="bullet"/>
      <w:lvlText w:val=""/>
      <w:lvlJc w:val="left"/>
      <w:pPr>
        <w:ind w:left="6480" w:hanging="360"/>
      </w:pPr>
      <w:rPr>
        <w:rFonts w:ascii="Wingdings" w:hAnsi="Wingdings" w:hint="default"/>
      </w:rPr>
    </w:lvl>
  </w:abstractNum>
  <w:abstractNum w:abstractNumId="102" w15:restartNumberingAfterBreak="0">
    <w:nsid w:val="6988580A"/>
    <w:multiLevelType w:val="multilevel"/>
    <w:tmpl w:val="7C72B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9B759F0"/>
    <w:multiLevelType w:val="hybridMultilevel"/>
    <w:tmpl w:val="299C961A"/>
    <w:lvl w:ilvl="0" w:tplc="76202846">
      <w:numFmt w:val="bullet"/>
      <w:lvlText w:val="•"/>
      <w:lvlJc w:val="left"/>
      <w:pPr>
        <w:ind w:left="4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4" w15:restartNumberingAfterBreak="0">
    <w:nsid w:val="6BAE3323"/>
    <w:multiLevelType w:val="multilevel"/>
    <w:tmpl w:val="EBC2F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C356C23"/>
    <w:multiLevelType w:val="multilevel"/>
    <w:tmpl w:val="A16AE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CC8035F"/>
    <w:multiLevelType w:val="multilevel"/>
    <w:tmpl w:val="F3F00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D6C0B7C"/>
    <w:multiLevelType w:val="hybridMultilevel"/>
    <w:tmpl w:val="7CA67F40"/>
    <w:lvl w:ilvl="0" w:tplc="1DF6C18E">
      <w:start w:val="1"/>
      <w:numFmt w:val="bullet"/>
      <w:lvlText w:val="•"/>
      <w:lvlJc w:val="left"/>
      <w:pPr>
        <w:tabs>
          <w:tab w:val="num" w:pos="720"/>
        </w:tabs>
        <w:ind w:left="720" w:hanging="360"/>
      </w:pPr>
      <w:rPr>
        <w:rFonts w:ascii="Arial" w:hAnsi="Arial" w:hint="default"/>
      </w:rPr>
    </w:lvl>
    <w:lvl w:ilvl="1" w:tplc="F446D7DA" w:tentative="1">
      <w:start w:val="1"/>
      <w:numFmt w:val="bullet"/>
      <w:lvlText w:val="•"/>
      <w:lvlJc w:val="left"/>
      <w:pPr>
        <w:tabs>
          <w:tab w:val="num" w:pos="1440"/>
        </w:tabs>
        <w:ind w:left="1440" w:hanging="360"/>
      </w:pPr>
      <w:rPr>
        <w:rFonts w:ascii="Arial" w:hAnsi="Arial" w:hint="default"/>
      </w:rPr>
    </w:lvl>
    <w:lvl w:ilvl="2" w:tplc="5B427FB2" w:tentative="1">
      <w:start w:val="1"/>
      <w:numFmt w:val="bullet"/>
      <w:lvlText w:val="•"/>
      <w:lvlJc w:val="left"/>
      <w:pPr>
        <w:tabs>
          <w:tab w:val="num" w:pos="2160"/>
        </w:tabs>
        <w:ind w:left="2160" w:hanging="360"/>
      </w:pPr>
      <w:rPr>
        <w:rFonts w:ascii="Arial" w:hAnsi="Arial" w:hint="default"/>
      </w:rPr>
    </w:lvl>
    <w:lvl w:ilvl="3" w:tplc="612C53B2" w:tentative="1">
      <w:start w:val="1"/>
      <w:numFmt w:val="bullet"/>
      <w:lvlText w:val="•"/>
      <w:lvlJc w:val="left"/>
      <w:pPr>
        <w:tabs>
          <w:tab w:val="num" w:pos="2880"/>
        </w:tabs>
        <w:ind w:left="2880" w:hanging="360"/>
      </w:pPr>
      <w:rPr>
        <w:rFonts w:ascii="Arial" w:hAnsi="Arial" w:hint="default"/>
      </w:rPr>
    </w:lvl>
    <w:lvl w:ilvl="4" w:tplc="535A17B4" w:tentative="1">
      <w:start w:val="1"/>
      <w:numFmt w:val="bullet"/>
      <w:lvlText w:val="•"/>
      <w:lvlJc w:val="left"/>
      <w:pPr>
        <w:tabs>
          <w:tab w:val="num" w:pos="3600"/>
        </w:tabs>
        <w:ind w:left="3600" w:hanging="360"/>
      </w:pPr>
      <w:rPr>
        <w:rFonts w:ascii="Arial" w:hAnsi="Arial" w:hint="default"/>
      </w:rPr>
    </w:lvl>
    <w:lvl w:ilvl="5" w:tplc="D3028578" w:tentative="1">
      <w:start w:val="1"/>
      <w:numFmt w:val="bullet"/>
      <w:lvlText w:val="•"/>
      <w:lvlJc w:val="left"/>
      <w:pPr>
        <w:tabs>
          <w:tab w:val="num" w:pos="4320"/>
        </w:tabs>
        <w:ind w:left="4320" w:hanging="360"/>
      </w:pPr>
      <w:rPr>
        <w:rFonts w:ascii="Arial" w:hAnsi="Arial" w:hint="default"/>
      </w:rPr>
    </w:lvl>
    <w:lvl w:ilvl="6" w:tplc="F4D2E1E0" w:tentative="1">
      <w:start w:val="1"/>
      <w:numFmt w:val="bullet"/>
      <w:lvlText w:val="•"/>
      <w:lvlJc w:val="left"/>
      <w:pPr>
        <w:tabs>
          <w:tab w:val="num" w:pos="5040"/>
        </w:tabs>
        <w:ind w:left="5040" w:hanging="360"/>
      </w:pPr>
      <w:rPr>
        <w:rFonts w:ascii="Arial" w:hAnsi="Arial" w:hint="default"/>
      </w:rPr>
    </w:lvl>
    <w:lvl w:ilvl="7" w:tplc="F17227AC" w:tentative="1">
      <w:start w:val="1"/>
      <w:numFmt w:val="bullet"/>
      <w:lvlText w:val="•"/>
      <w:lvlJc w:val="left"/>
      <w:pPr>
        <w:tabs>
          <w:tab w:val="num" w:pos="5760"/>
        </w:tabs>
        <w:ind w:left="5760" w:hanging="360"/>
      </w:pPr>
      <w:rPr>
        <w:rFonts w:ascii="Arial" w:hAnsi="Arial" w:hint="default"/>
      </w:rPr>
    </w:lvl>
    <w:lvl w:ilvl="8" w:tplc="596E63AE" w:tentative="1">
      <w:start w:val="1"/>
      <w:numFmt w:val="bullet"/>
      <w:lvlText w:val="•"/>
      <w:lvlJc w:val="left"/>
      <w:pPr>
        <w:tabs>
          <w:tab w:val="num" w:pos="6480"/>
        </w:tabs>
        <w:ind w:left="6480" w:hanging="360"/>
      </w:pPr>
      <w:rPr>
        <w:rFonts w:ascii="Arial" w:hAnsi="Arial" w:hint="default"/>
      </w:rPr>
    </w:lvl>
  </w:abstractNum>
  <w:abstractNum w:abstractNumId="108" w15:restartNumberingAfterBreak="0">
    <w:nsid w:val="6ECF4742"/>
    <w:multiLevelType w:val="multilevel"/>
    <w:tmpl w:val="D6A61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F810B7C"/>
    <w:multiLevelType w:val="hybridMultilevel"/>
    <w:tmpl w:val="D6925030"/>
    <w:lvl w:ilvl="0" w:tplc="91CA696A">
      <w:start w:val="1"/>
      <w:numFmt w:val="bullet"/>
      <w:lvlText w:val=""/>
      <w:lvlJc w:val="left"/>
      <w:pPr>
        <w:ind w:left="720" w:hanging="360"/>
      </w:pPr>
      <w:rPr>
        <w:rFonts w:ascii="Symbol" w:hAnsi="Symbol" w:hint="default"/>
      </w:rPr>
    </w:lvl>
    <w:lvl w:ilvl="1" w:tplc="6868F5EA">
      <w:start w:val="1"/>
      <w:numFmt w:val="bullet"/>
      <w:lvlText w:val="o"/>
      <w:lvlJc w:val="left"/>
      <w:pPr>
        <w:ind w:left="1440" w:hanging="360"/>
      </w:pPr>
      <w:rPr>
        <w:rFonts w:ascii="Symbol" w:hAnsi="Symbol" w:hint="default"/>
      </w:rPr>
    </w:lvl>
    <w:lvl w:ilvl="2" w:tplc="DA42CB7E">
      <w:start w:val="1"/>
      <w:numFmt w:val="bullet"/>
      <w:lvlText w:val=""/>
      <w:lvlJc w:val="left"/>
      <w:pPr>
        <w:ind w:left="2160" w:hanging="360"/>
      </w:pPr>
      <w:rPr>
        <w:rFonts w:ascii="Wingdings" w:hAnsi="Wingdings" w:hint="default"/>
      </w:rPr>
    </w:lvl>
    <w:lvl w:ilvl="3" w:tplc="14707A12">
      <w:start w:val="1"/>
      <w:numFmt w:val="bullet"/>
      <w:lvlText w:val=""/>
      <w:lvlJc w:val="left"/>
      <w:pPr>
        <w:ind w:left="2880" w:hanging="360"/>
      </w:pPr>
      <w:rPr>
        <w:rFonts w:ascii="Symbol" w:hAnsi="Symbol" w:hint="default"/>
      </w:rPr>
    </w:lvl>
    <w:lvl w:ilvl="4" w:tplc="762E45F4">
      <w:start w:val="1"/>
      <w:numFmt w:val="bullet"/>
      <w:lvlText w:val="o"/>
      <w:lvlJc w:val="left"/>
      <w:pPr>
        <w:ind w:left="3600" w:hanging="360"/>
      </w:pPr>
      <w:rPr>
        <w:rFonts w:ascii="Courier New" w:hAnsi="Courier New" w:hint="default"/>
      </w:rPr>
    </w:lvl>
    <w:lvl w:ilvl="5" w:tplc="299CC23A">
      <w:start w:val="1"/>
      <w:numFmt w:val="bullet"/>
      <w:lvlText w:val=""/>
      <w:lvlJc w:val="left"/>
      <w:pPr>
        <w:ind w:left="4320" w:hanging="360"/>
      </w:pPr>
      <w:rPr>
        <w:rFonts w:ascii="Wingdings" w:hAnsi="Wingdings" w:hint="default"/>
      </w:rPr>
    </w:lvl>
    <w:lvl w:ilvl="6" w:tplc="B37C2754">
      <w:start w:val="1"/>
      <w:numFmt w:val="bullet"/>
      <w:lvlText w:val=""/>
      <w:lvlJc w:val="left"/>
      <w:pPr>
        <w:ind w:left="5040" w:hanging="360"/>
      </w:pPr>
      <w:rPr>
        <w:rFonts w:ascii="Symbol" w:hAnsi="Symbol" w:hint="default"/>
      </w:rPr>
    </w:lvl>
    <w:lvl w:ilvl="7" w:tplc="4CC494AE">
      <w:start w:val="1"/>
      <w:numFmt w:val="bullet"/>
      <w:lvlText w:val="o"/>
      <w:lvlJc w:val="left"/>
      <w:pPr>
        <w:ind w:left="5760" w:hanging="360"/>
      </w:pPr>
      <w:rPr>
        <w:rFonts w:ascii="Courier New" w:hAnsi="Courier New" w:hint="default"/>
      </w:rPr>
    </w:lvl>
    <w:lvl w:ilvl="8" w:tplc="5A5C0576">
      <w:start w:val="1"/>
      <w:numFmt w:val="bullet"/>
      <w:lvlText w:val=""/>
      <w:lvlJc w:val="left"/>
      <w:pPr>
        <w:ind w:left="6480" w:hanging="360"/>
      </w:pPr>
      <w:rPr>
        <w:rFonts w:ascii="Wingdings" w:hAnsi="Wingdings" w:hint="default"/>
      </w:rPr>
    </w:lvl>
  </w:abstractNum>
  <w:abstractNum w:abstractNumId="110" w15:restartNumberingAfterBreak="0">
    <w:nsid w:val="701AF87F"/>
    <w:multiLevelType w:val="multilevel"/>
    <w:tmpl w:val="1A52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1" w15:restartNumberingAfterBreak="0">
    <w:nsid w:val="70394DDF"/>
    <w:multiLevelType w:val="multilevel"/>
    <w:tmpl w:val="3EC0A1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2" w15:restartNumberingAfterBreak="0">
    <w:nsid w:val="703BCCA9"/>
    <w:multiLevelType w:val="multilevel"/>
    <w:tmpl w:val="06BA8B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3" w15:restartNumberingAfterBreak="0">
    <w:nsid w:val="73354E7F"/>
    <w:multiLevelType w:val="multilevel"/>
    <w:tmpl w:val="6A060A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4" w15:restartNumberingAfterBreak="0">
    <w:nsid w:val="735A2091"/>
    <w:multiLevelType w:val="multilevel"/>
    <w:tmpl w:val="431E2B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5" w15:restartNumberingAfterBreak="0">
    <w:nsid w:val="79B63F5A"/>
    <w:multiLevelType w:val="multilevel"/>
    <w:tmpl w:val="6D56DB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6" w15:restartNumberingAfterBreak="0">
    <w:nsid w:val="7BD54B62"/>
    <w:multiLevelType w:val="hybridMultilevel"/>
    <w:tmpl w:val="802EE88E"/>
    <w:lvl w:ilvl="0" w:tplc="0BC87CE6">
      <w:start w:val="1"/>
      <w:numFmt w:val="bullet"/>
      <w:lvlText w:val="-"/>
      <w:lvlJc w:val="left"/>
      <w:pPr>
        <w:ind w:left="720" w:hanging="360"/>
      </w:pPr>
      <w:rPr>
        <w:rFonts w:ascii="Aptos" w:hAnsi="Aptos" w:hint="default"/>
      </w:rPr>
    </w:lvl>
    <w:lvl w:ilvl="1" w:tplc="EF923C08">
      <w:start w:val="1"/>
      <w:numFmt w:val="bullet"/>
      <w:lvlText w:val="o"/>
      <w:lvlJc w:val="left"/>
      <w:pPr>
        <w:ind w:left="1440" w:hanging="360"/>
      </w:pPr>
      <w:rPr>
        <w:rFonts w:ascii="Courier New" w:hAnsi="Courier New" w:hint="default"/>
      </w:rPr>
    </w:lvl>
    <w:lvl w:ilvl="2" w:tplc="4C2CB3A8">
      <w:start w:val="1"/>
      <w:numFmt w:val="bullet"/>
      <w:lvlText w:val=""/>
      <w:lvlJc w:val="left"/>
      <w:pPr>
        <w:ind w:left="2160" w:hanging="360"/>
      </w:pPr>
      <w:rPr>
        <w:rFonts w:ascii="Wingdings" w:hAnsi="Wingdings" w:hint="default"/>
      </w:rPr>
    </w:lvl>
    <w:lvl w:ilvl="3" w:tplc="E74E1C2A">
      <w:start w:val="1"/>
      <w:numFmt w:val="bullet"/>
      <w:lvlText w:val=""/>
      <w:lvlJc w:val="left"/>
      <w:pPr>
        <w:ind w:left="2880" w:hanging="360"/>
      </w:pPr>
      <w:rPr>
        <w:rFonts w:ascii="Symbol" w:hAnsi="Symbol" w:hint="default"/>
      </w:rPr>
    </w:lvl>
    <w:lvl w:ilvl="4" w:tplc="FCBE9F6C">
      <w:start w:val="1"/>
      <w:numFmt w:val="bullet"/>
      <w:lvlText w:val="o"/>
      <w:lvlJc w:val="left"/>
      <w:pPr>
        <w:ind w:left="3600" w:hanging="360"/>
      </w:pPr>
      <w:rPr>
        <w:rFonts w:ascii="Courier New" w:hAnsi="Courier New" w:hint="default"/>
      </w:rPr>
    </w:lvl>
    <w:lvl w:ilvl="5" w:tplc="76725BA4">
      <w:start w:val="1"/>
      <w:numFmt w:val="bullet"/>
      <w:lvlText w:val=""/>
      <w:lvlJc w:val="left"/>
      <w:pPr>
        <w:ind w:left="4320" w:hanging="360"/>
      </w:pPr>
      <w:rPr>
        <w:rFonts w:ascii="Wingdings" w:hAnsi="Wingdings" w:hint="default"/>
      </w:rPr>
    </w:lvl>
    <w:lvl w:ilvl="6" w:tplc="242C0C90">
      <w:start w:val="1"/>
      <w:numFmt w:val="bullet"/>
      <w:lvlText w:val=""/>
      <w:lvlJc w:val="left"/>
      <w:pPr>
        <w:ind w:left="5040" w:hanging="360"/>
      </w:pPr>
      <w:rPr>
        <w:rFonts w:ascii="Symbol" w:hAnsi="Symbol" w:hint="default"/>
      </w:rPr>
    </w:lvl>
    <w:lvl w:ilvl="7" w:tplc="2F343E76">
      <w:start w:val="1"/>
      <w:numFmt w:val="bullet"/>
      <w:lvlText w:val="o"/>
      <w:lvlJc w:val="left"/>
      <w:pPr>
        <w:ind w:left="5760" w:hanging="360"/>
      </w:pPr>
      <w:rPr>
        <w:rFonts w:ascii="Courier New" w:hAnsi="Courier New" w:hint="default"/>
      </w:rPr>
    </w:lvl>
    <w:lvl w:ilvl="8" w:tplc="8AA0C674">
      <w:start w:val="1"/>
      <w:numFmt w:val="bullet"/>
      <w:lvlText w:val=""/>
      <w:lvlJc w:val="left"/>
      <w:pPr>
        <w:ind w:left="6480" w:hanging="360"/>
      </w:pPr>
      <w:rPr>
        <w:rFonts w:ascii="Wingdings" w:hAnsi="Wingdings" w:hint="default"/>
      </w:rPr>
    </w:lvl>
  </w:abstractNum>
  <w:abstractNum w:abstractNumId="117" w15:restartNumberingAfterBreak="0">
    <w:nsid w:val="7BD9B938"/>
    <w:multiLevelType w:val="hybridMultilevel"/>
    <w:tmpl w:val="53AA06A6"/>
    <w:lvl w:ilvl="0" w:tplc="544EBE30">
      <w:start w:val="1"/>
      <w:numFmt w:val="bullet"/>
      <w:lvlText w:val="-"/>
      <w:lvlJc w:val="left"/>
      <w:pPr>
        <w:ind w:left="720" w:hanging="360"/>
      </w:pPr>
      <w:rPr>
        <w:rFonts w:ascii="Aptos" w:hAnsi="Aptos" w:hint="default"/>
      </w:rPr>
    </w:lvl>
    <w:lvl w:ilvl="1" w:tplc="F034AB3C">
      <w:start w:val="1"/>
      <w:numFmt w:val="bullet"/>
      <w:lvlText w:val="o"/>
      <w:lvlJc w:val="left"/>
      <w:pPr>
        <w:ind w:left="1440" w:hanging="360"/>
      </w:pPr>
      <w:rPr>
        <w:rFonts w:ascii="Courier New" w:hAnsi="Courier New" w:hint="default"/>
      </w:rPr>
    </w:lvl>
    <w:lvl w:ilvl="2" w:tplc="B9CAFF12">
      <w:start w:val="1"/>
      <w:numFmt w:val="bullet"/>
      <w:lvlText w:val=""/>
      <w:lvlJc w:val="left"/>
      <w:pPr>
        <w:ind w:left="2160" w:hanging="360"/>
      </w:pPr>
      <w:rPr>
        <w:rFonts w:ascii="Wingdings" w:hAnsi="Wingdings" w:hint="default"/>
      </w:rPr>
    </w:lvl>
    <w:lvl w:ilvl="3" w:tplc="240C3E8C">
      <w:start w:val="1"/>
      <w:numFmt w:val="bullet"/>
      <w:lvlText w:val=""/>
      <w:lvlJc w:val="left"/>
      <w:pPr>
        <w:ind w:left="2880" w:hanging="360"/>
      </w:pPr>
      <w:rPr>
        <w:rFonts w:ascii="Symbol" w:hAnsi="Symbol" w:hint="default"/>
      </w:rPr>
    </w:lvl>
    <w:lvl w:ilvl="4" w:tplc="C9BCA942">
      <w:start w:val="1"/>
      <w:numFmt w:val="bullet"/>
      <w:lvlText w:val="o"/>
      <w:lvlJc w:val="left"/>
      <w:pPr>
        <w:ind w:left="3600" w:hanging="360"/>
      </w:pPr>
      <w:rPr>
        <w:rFonts w:ascii="Courier New" w:hAnsi="Courier New" w:hint="default"/>
      </w:rPr>
    </w:lvl>
    <w:lvl w:ilvl="5" w:tplc="C7269A8C">
      <w:start w:val="1"/>
      <w:numFmt w:val="bullet"/>
      <w:lvlText w:val=""/>
      <w:lvlJc w:val="left"/>
      <w:pPr>
        <w:ind w:left="4320" w:hanging="360"/>
      </w:pPr>
      <w:rPr>
        <w:rFonts w:ascii="Wingdings" w:hAnsi="Wingdings" w:hint="default"/>
      </w:rPr>
    </w:lvl>
    <w:lvl w:ilvl="6" w:tplc="7750B414">
      <w:start w:val="1"/>
      <w:numFmt w:val="bullet"/>
      <w:lvlText w:val=""/>
      <w:lvlJc w:val="left"/>
      <w:pPr>
        <w:ind w:left="5040" w:hanging="360"/>
      </w:pPr>
      <w:rPr>
        <w:rFonts w:ascii="Symbol" w:hAnsi="Symbol" w:hint="default"/>
      </w:rPr>
    </w:lvl>
    <w:lvl w:ilvl="7" w:tplc="00726748">
      <w:start w:val="1"/>
      <w:numFmt w:val="bullet"/>
      <w:lvlText w:val="o"/>
      <w:lvlJc w:val="left"/>
      <w:pPr>
        <w:ind w:left="5760" w:hanging="360"/>
      </w:pPr>
      <w:rPr>
        <w:rFonts w:ascii="Courier New" w:hAnsi="Courier New" w:hint="default"/>
      </w:rPr>
    </w:lvl>
    <w:lvl w:ilvl="8" w:tplc="AB02DAB2">
      <w:start w:val="1"/>
      <w:numFmt w:val="bullet"/>
      <w:lvlText w:val=""/>
      <w:lvlJc w:val="left"/>
      <w:pPr>
        <w:ind w:left="6480" w:hanging="360"/>
      </w:pPr>
      <w:rPr>
        <w:rFonts w:ascii="Wingdings" w:hAnsi="Wingdings" w:hint="default"/>
      </w:rPr>
    </w:lvl>
  </w:abstractNum>
  <w:abstractNum w:abstractNumId="118" w15:restartNumberingAfterBreak="0">
    <w:nsid w:val="7E4C2D39"/>
    <w:multiLevelType w:val="hybridMultilevel"/>
    <w:tmpl w:val="F9DC344E"/>
    <w:lvl w:ilvl="0" w:tplc="143225EA">
      <w:start w:val="1"/>
      <w:numFmt w:val="bullet"/>
      <w:lvlText w:val=""/>
      <w:lvlJc w:val="left"/>
      <w:pPr>
        <w:ind w:left="720" w:hanging="360"/>
      </w:pPr>
      <w:rPr>
        <w:rFonts w:ascii="Symbol" w:hAnsi="Symbol" w:hint="default"/>
      </w:rPr>
    </w:lvl>
    <w:lvl w:ilvl="1" w:tplc="C888BC60">
      <w:start w:val="1"/>
      <w:numFmt w:val="bullet"/>
      <w:lvlText w:val="o"/>
      <w:lvlJc w:val="left"/>
      <w:pPr>
        <w:ind w:left="1440" w:hanging="360"/>
      </w:pPr>
      <w:rPr>
        <w:rFonts w:ascii="Symbol" w:hAnsi="Symbol" w:hint="default"/>
      </w:rPr>
    </w:lvl>
    <w:lvl w:ilvl="2" w:tplc="45C4F146">
      <w:start w:val="1"/>
      <w:numFmt w:val="bullet"/>
      <w:lvlText w:val=""/>
      <w:lvlJc w:val="left"/>
      <w:pPr>
        <w:ind w:left="2160" w:hanging="360"/>
      </w:pPr>
      <w:rPr>
        <w:rFonts w:ascii="Wingdings" w:hAnsi="Wingdings" w:hint="default"/>
      </w:rPr>
    </w:lvl>
    <w:lvl w:ilvl="3" w:tplc="CC2C6C26">
      <w:start w:val="1"/>
      <w:numFmt w:val="bullet"/>
      <w:lvlText w:val=""/>
      <w:lvlJc w:val="left"/>
      <w:pPr>
        <w:ind w:left="2880" w:hanging="360"/>
      </w:pPr>
      <w:rPr>
        <w:rFonts w:ascii="Symbol" w:hAnsi="Symbol" w:hint="default"/>
      </w:rPr>
    </w:lvl>
    <w:lvl w:ilvl="4" w:tplc="8392DB76">
      <w:start w:val="1"/>
      <w:numFmt w:val="bullet"/>
      <w:lvlText w:val="o"/>
      <w:lvlJc w:val="left"/>
      <w:pPr>
        <w:ind w:left="3600" w:hanging="360"/>
      </w:pPr>
      <w:rPr>
        <w:rFonts w:ascii="Courier New" w:hAnsi="Courier New" w:hint="default"/>
      </w:rPr>
    </w:lvl>
    <w:lvl w:ilvl="5" w:tplc="B972BDF8">
      <w:start w:val="1"/>
      <w:numFmt w:val="bullet"/>
      <w:lvlText w:val=""/>
      <w:lvlJc w:val="left"/>
      <w:pPr>
        <w:ind w:left="4320" w:hanging="360"/>
      </w:pPr>
      <w:rPr>
        <w:rFonts w:ascii="Wingdings" w:hAnsi="Wingdings" w:hint="default"/>
      </w:rPr>
    </w:lvl>
    <w:lvl w:ilvl="6" w:tplc="48CC16CA">
      <w:start w:val="1"/>
      <w:numFmt w:val="bullet"/>
      <w:lvlText w:val=""/>
      <w:lvlJc w:val="left"/>
      <w:pPr>
        <w:ind w:left="5040" w:hanging="360"/>
      </w:pPr>
      <w:rPr>
        <w:rFonts w:ascii="Symbol" w:hAnsi="Symbol" w:hint="default"/>
      </w:rPr>
    </w:lvl>
    <w:lvl w:ilvl="7" w:tplc="C96CE50C">
      <w:start w:val="1"/>
      <w:numFmt w:val="bullet"/>
      <w:lvlText w:val="o"/>
      <w:lvlJc w:val="left"/>
      <w:pPr>
        <w:ind w:left="5760" w:hanging="360"/>
      </w:pPr>
      <w:rPr>
        <w:rFonts w:ascii="Courier New" w:hAnsi="Courier New" w:hint="default"/>
      </w:rPr>
    </w:lvl>
    <w:lvl w:ilvl="8" w:tplc="C0DC723E">
      <w:start w:val="1"/>
      <w:numFmt w:val="bullet"/>
      <w:lvlText w:val=""/>
      <w:lvlJc w:val="left"/>
      <w:pPr>
        <w:ind w:left="6480" w:hanging="360"/>
      </w:pPr>
      <w:rPr>
        <w:rFonts w:ascii="Wingdings" w:hAnsi="Wingdings" w:hint="default"/>
      </w:rPr>
    </w:lvl>
  </w:abstractNum>
  <w:num w:numId="1" w16cid:durableId="1095517948">
    <w:abstractNumId w:val="73"/>
  </w:num>
  <w:num w:numId="2" w16cid:durableId="1203011480">
    <w:abstractNumId w:val="100"/>
  </w:num>
  <w:num w:numId="3" w16cid:durableId="1432358541">
    <w:abstractNumId w:val="101"/>
  </w:num>
  <w:num w:numId="4" w16cid:durableId="1314145621">
    <w:abstractNumId w:val="60"/>
  </w:num>
  <w:num w:numId="5" w16cid:durableId="1301618485">
    <w:abstractNumId w:val="70"/>
  </w:num>
  <w:num w:numId="6" w16cid:durableId="1764572320">
    <w:abstractNumId w:val="87"/>
  </w:num>
  <w:num w:numId="7" w16cid:durableId="1804275051">
    <w:abstractNumId w:val="0"/>
  </w:num>
  <w:num w:numId="8" w16cid:durableId="677073583">
    <w:abstractNumId w:val="9"/>
  </w:num>
  <w:num w:numId="9" w16cid:durableId="1602909103">
    <w:abstractNumId w:val="49"/>
  </w:num>
  <w:num w:numId="10" w16cid:durableId="934245485">
    <w:abstractNumId w:val="6"/>
  </w:num>
  <w:num w:numId="11" w16cid:durableId="1336686162">
    <w:abstractNumId w:val="11"/>
  </w:num>
  <w:num w:numId="12" w16cid:durableId="1825201949">
    <w:abstractNumId w:val="48"/>
  </w:num>
  <w:num w:numId="13" w16cid:durableId="1702121111">
    <w:abstractNumId w:val="65"/>
  </w:num>
  <w:num w:numId="14" w16cid:durableId="1375546397">
    <w:abstractNumId w:val="50"/>
  </w:num>
  <w:num w:numId="15" w16cid:durableId="1935548980">
    <w:abstractNumId w:val="116"/>
  </w:num>
  <w:num w:numId="16" w16cid:durableId="456221600">
    <w:abstractNumId w:val="82"/>
  </w:num>
  <w:num w:numId="17" w16cid:durableId="1658411523">
    <w:abstractNumId w:val="88"/>
  </w:num>
  <w:num w:numId="18" w16cid:durableId="1658800170">
    <w:abstractNumId w:val="5"/>
  </w:num>
  <w:num w:numId="19" w16cid:durableId="65617433">
    <w:abstractNumId w:val="74"/>
  </w:num>
  <w:num w:numId="20" w16cid:durableId="1334988120">
    <w:abstractNumId w:val="19"/>
  </w:num>
  <w:num w:numId="21" w16cid:durableId="114758628">
    <w:abstractNumId w:val="28"/>
  </w:num>
  <w:num w:numId="22" w16cid:durableId="991642256">
    <w:abstractNumId w:val="61"/>
  </w:num>
  <w:num w:numId="23" w16cid:durableId="1991665136">
    <w:abstractNumId w:val="56"/>
  </w:num>
  <w:num w:numId="24" w16cid:durableId="240527782">
    <w:abstractNumId w:val="64"/>
  </w:num>
  <w:num w:numId="25" w16cid:durableId="1790659485">
    <w:abstractNumId w:val="31"/>
  </w:num>
  <w:num w:numId="26" w16cid:durableId="276763106">
    <w:abstractNumId w:val="117"/>
  </w:num>
  <w:num w:numId="27" w16cid:durableId="975835664">
    <w:abstractNumId w:val="83"/>
  </w:num>
  <w:num w:numId="28" w16cid:durableId="1231113532">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02554935">
    <w:abstractNumId w:val="10"/>
  </w:num>
  <w:num w:numId="30" w16cid:durableId="33915984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43259024">
    <w:abstractNumId w:val="54"/>
  </w:num>
  <w:num w:numId="32" w16cid:durableId="939794903">
    <w:abstractNumId w:val="76"/>
  </w:num>
  <w:num w:numId="33" w16cid:durableId="1000036215">
    <w:abstractNumId w:val="92"/>
  </w:num>
  <w:num w:numId="34" w16cid:durableId="1546941020">
    <w:abstractNumId w:val="4"/>
  </w:num>
  <w:num w:numId="35" w16cid:durableId="850333551">
    <w:abstractNumId w:val="84"/>
  </w:num>
  <w:num w:numId="36" w16cid:durableId="355161828">
    <w:abstractNumId w:val="75"/>
  </w:num>
  <w:num w:numId="37" w16cid:durableId="651100840">
    <w:abstractNumId w:val="103"/>
  </w:num>
  <w:num w:numId="38" w16cid:durableId="285162710">
    <w:abstractNumId w:val="45"/>
  </w:num>
  <w:num w:numId="39" w16cid:durableId="1323585679">
    <w:abstractNumId w:val="55"/>
  </w:num>
  <w:num w:numId="40" w16cid:durableId="1431659767">
    <w:abstractNumId w:val="25"/>
  </w:num>
  <w:num w:numId="41" w16cid:durableId="392849249">
    <w:abstractNumId w:val="12"/>
  </w:num>
  <w:num w:numId="42" w16cid:durableId="1598978007">
    <w:abstractNumId w:val="78"/>
  </w:num>
  <w:num w:numId="43" w16cid:durableId="196353940">
    <w:abstractNumId w:val="80"/>
  </w:num>
  <w:num w:numId="44" w16cid:durableId="1377775235">
    <w:abstractNumId w:val="38"/>
  </w:num>
  <w:num w:numId="45" w16cid:durableId="360282691">
    <w:abstractNumId w:val="7"/>
  </w:num>
  <w:num w:numId="46" w16cid:durableId="1673799906">
    <w:abstractNumId w:val="52"/>
  </w:num>
  <w:num w:numId="47" w16cid:durableId="1441953828">
    <w:abstractNumId w:val="14"/>
  </w:num>
  <w:num w:numId="48" w16cid:durableId="2031833291">
    <w:abstractNumId w:val="91"/>
  </w:num>
  <w:num w:numId="49" w16cid:durableId="1614903027">
    <w:abstractNumId w:val="51"/>
  </w:num>
  <w:num w:numId="50" w16cid:durableId="275983872">
    <w:abstractNumId w:val="21"/>
  </w:num>
  <w:num w:numId="51" w16cid:durableId="1068457476">
    <w:abstractNumId w:val="2"/>
  </w:num>
  <w:num w:numId="52" w16cid:durableId="531501374">
    <w:abstractNumId w:val="22"/>
  </w:num>
  <w:num w:numId="53" w16cid:durableId="964887473">
    <w:abstractNumId w:val="44"/>
  </w:num>
  <w:num w:numId="54" w16cid:durableId="777484607">
    <w:abstractNumId w:val="90"/>
  </w:num>
  <w:num w:numId="55" w16cid:durableId="1144278808">
    <w:abstractNumId w:val="68"/>
  </w:num>
  <w:num w:numId="56" w16cid:durableId="696665486">
    <w:abstractNumId w:val="15"/>
  </w:num>
  <w:num w:numId="57" w16cid:durableId="632054943">
    <w:abstractNumId w:val="33"/>
  </w:num>
  <w:num w:numId="58" w16cid:durableId="515265872">
    <w:abstractNumId w:val="3"/>
  </w:num>
  <w:num w:numId="59" w16cid:durableId="284773513">
    <w:abstractNumId w:val="43"/>
  </w:num>
  <w:num w:numId="60" w16cid:durableId="1866089412">
    <w:abstractNumId w:val="108"/>
  </w:num>
  <w:num w:numId="61" w16cid:durableId="1780946359">
    <w:abstractNumId w:val="104"/>
  </w:num>
  <w:num w:numId="62" w16cid:durableId="461458832">
    <w:abstractNumId w:val="71"/>
  </w:num>
  <w:num w:numId="63" w16cid:durableId="1415205662">
    <w:abstractNumId w:val="69"/>
  </w:num>
  <w:num w:numId="64" w16cid:durableId="1301954403">
    <w:abstractNumId w:val="106"/>
  </w:num>
  <w:num w:numId="65" w16cid:durableId="1627807467">
    <w:abstractNumId w:val="105"/>
  </w:num>
  <w:num w:numId="66" w16cid:durableId="414934760">
    <w:abstractNumId w:val="29"/>
  </w:num>
  <w:num w:numId="67" w16cid:durableId="1952470730">
    <w:abstractNumId w:val="36"/>
  </w:num>
  <w:num w:numId="68" w16cid:durableId="858929617">
    <w:abstractNumId w:val="62"/>
  </w:num>
  <w:num w:numId="69" w16cid:durableId="70466212">
    <w:abstractNumId w:val="47"/>
  </w:num>
  <w:num w:numId="70" w16cid:durableId="1459371062">
    <w:abstractNumId w:val="102"/>
  </w:num>
  <w:num w:numId="71" w16cid:durableId="77294713">
    <w:abstractNumId w:val="27"/>
  </w:num>
  <w:num w:numId="72" w16cid:durableId="1752702542">
    <w:abstractNumId w:val="32"/>
  </w:num>
  <w:num w:numId="73" w16cid:durableId="985860620">
    <w:abstractNumId w:val="66"/>
  </w:num>
  <w:num w:numId="74" w16cid:durableId="1257983250">
    <w:abstractNumId w:val="40"/>
  </w:num>
  <w:num w:numId="75" w16cid:durableId="67386367">
    <w:abstractNumId w:val="93"/>
  </w:num>
  <w:num w:numId="76" w16cid:durableId="1855806092">
    <w:abstractNumId w:val="89"/>
  </w:num>
  <w:num w:numId="77" w16cid:durableId="1040276128">
    <w:abstractNumId w:val="1"/>
  </w:num>
  <w:num w:numId="78" w16cid:durableId="1420711028">
    <w:abstractNumId w:val="94"/>
  </w:num>
  <w:num w:numId="79" w16cid:durableId="230625360">
    <w:abstractNumId w:val="59"/>
  </w:num>
  <w:num w:numId="80" w16cid:durableId="247006162">
    <w:abstractNumId w:val="24"/>
  </w:num>
  <w:num w:numId="81" w16cid:durableId="1368606710">
    <w:abstractNumId w:val="86"/>
  </w:num>
  <w:num w:numId="82" w16cid:durableId="1998336176">
    <w:abstractNumId w:val="118"/>
  </w:num>
  <w:num w:numId="83" w16cid:durableId="383604224">
    <w:abstractNumId w:val="99"/>
  </w:num>
  <w:num w:numId="84" w16cid:durableId="1364095062">
    <w:abstractNumId w:val="35"/>
  </w:num>
  <w:num w:numId="85" w16cid:durableId="1683433257">
    <w:abstractNumId w:val="18"/>
  </w:num>
  <w:num w:numId="86" w16cid:durableId="119883366">
    <w:abstractNumId w:val="85"/>
  </w:num>
  <w:num w:numId="87" w16cid:durableId="727460777">
    <w:abstractNumId w:val="34"/>
  </w:num>
  <w:num w:numId="88" w16cid:durableId="2046244988">
    <w:abstractNumId w:val="39"/>
  </w:num>
  <w:num w:numId="89" w16cid:durableId="1399783665">
    <w:abstractNumId w:val="98"/>
  </w:num>
  <w:num w:numId="90" w16cid:durableId="1444614336">
    <w:abstractNumId w:val="77"/>
  </w:num>
  <w:num w:numId="91" w16cid:durableId="1299072587">
    <w:abstractNumId w:val="112"/>
  </w:num>
  <w:num w:numId="92" w16cid:durableId="724331359">
    <w:abstractNumId w:val="111"/>
  </w:num>
  <w:num w:numId="93" w16cid:durableId="1770663534">
    <w:abstractNumId w:val="109"/>
  </w:num>
  <w:num w:numId="94" w16cid:durableId="1760904398">
    <w:abstractNumId w:val="72"/>
  </w:num>
  <w:num w:numId="95" w16cid:durableId="82537480">
    <w:abstractNumId w:val="37"/>
  </w:num>
  <w:num w:numId="96" w16cid:durableId="1543328043">
    <w:abstractNumId w:val="95"/>
  </w:num>
  <w:num w:numId="97" w16cid:durableId="1754625598">
    <w:abstractNumId w:val="13"/>
  </w:num>
  <w:num w:numId="98" w16cid:durableId="612052128">
    <w:abstractNumId w:val="26"/>
  </w:num>
  <w:num w:numId="99" w16cid:durableId="1509056071">
    <w:abstractNumId w:val="42"/>
  </w:num>
  <w:num w:numId="100" w16cid:durableId="2028215271">
    <w:abstractNumId w:val="20"/>
  </w:num>
  <w:num w:numId="101" w16cid:durableId="1459640617">
    <w:abstractNumId w:val="110"/>
  </w:num>
  <w:num w:numId="102" w16cid:durableId="1460761182">
    <w:abstractNumId w:val="8"/>
  </w:num>
  <w:num w:numId="103" w16cid:durableId="1639797332">
    <w:abstractNumId w:val="17"/>
  </w:num>
  <w:num w:numId="104" w16cid:durableId="1482774196">
    <w:abstractNumId w:val="46"/>
  </w:num>
  <w:num w:numId="105" w16cid:durableId="2052194403">
    <w:abstractNumId w:val="16"/>
  </w:num>
  <w:num w:numId="106" w16cid:durableId="595598496">
    <w:abstractNumId w:val="114"/>
  </w:num>
  <w:num w:numId="107" w16cid:durableId="552279932">
    <w:abstractNumId w:val="115"/>
  </w:num>
  <w:num w:numId="108" w16cid:durableId="1639677367">
    <w:abstractNumId w:val="97"/>
  </w:num>
  <w:num w:numId="109" w16cid:durableId="1138181912">
    <w:abstractNumId w:val="57"/>
  </w:num>
  <w:num w:numId="110" w16cid:durableId="1705330632">
    <w:abstractNumId w:val="30"/>
  </w:num>
  <w:num w:numId="111" w16cid:durableId="286159794">
    <w:abstractNumId w:val="63"/>
  </w:num>
  <w:num w:numId="112" w16cid:durableId="679551562">
    <w:abstractNumId w:val="113"/>
  </w:num>
  <w:num w:numId="113" w16cid:durableId="2141534427">
    <w:abstractNumId w:val="79"/>
  </w:num>
  <w:num w:numId="114" w16cid:durableId="635068233">
    <w:abstractNumId w:val="53"/>
  </w:num>
  <w:num w:numId="115" w16cid:durableId="372001846">
    <w:abstractNumId w:val="96"/>
  </w:num>
  <w:num w:numId="116" w16cid:durableId="356081744">
    <w:abstractNumId w:val="58"/>
  </w:num>
  <w:num w:numId="117" w16cid:durableId="1148597931">
    <w:abstractNumId w:val="107"/>
  </w:num>
  <w:num w:numId="118" w16cid:durableId="915868184">
    <w:abstractNumId w:val="81"/>
  </w:num>
  <w:num w:numId="119" w16cid:durableId="555898770">
    <w:abstractNumId w:val="41"/>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226"/>
    <w:rsid w:val="00002A7E"/>
    <w:rsid w:val="0000353C"/>
    <w:rsid w:val="000037BA"/>
    <w:rsid w:val="00003BF6"/>
    <w:rsid w:val="0000718E"/>
    <w:rsid w:val="00007363"/>
    <w:rsid w:val="00007D40"/>
    <w:rsid w:val="0000D026"/>
    <w:rsid w:val="00013751"/>
    <w:rsid w:val="000156B9"/>
    <w:rsid w:val="00016BC3"/>
    <w:rsid w:val="00016D27"/>
    <w:rsid w:val="00017488"/>
    <w:rsid w:val="00020356"/>
    <w:rsid w:val="00021F61"/>
    <w:rsid w:val="0002375B"/>
    <w:rsid w:val="00025D96"/>
    <w:rsid w:val="00030F45"/>
    <w:rsid w:val="0003204A"/>
    <w:rsid w:val="000367F5"/>
    <w:rsid w:val="0003A1D2"/>
    <w:rsid w:val="000412E5"/>
    <w:rsid w:val="00042801"/>
    <w:rsid w:val="00043D51"/>
    <w:rsid w:val="0004527E"/>
    <w:rsid w:val="00046DFC"/>
    <w:rsid w:val="00047832"/>
    <w:rsid w:val="00051CED"/>
    <w:rsid w:val="0005210F"/>
    <w:rsid w:val="00054CE2"/>
    <w:rsid w:val="00056F27"/>
    <w:rsid w:val="0005712A"/>
    <w:rsid w:val="00059127"/>
    <w:rsid w:val="00060A8A"/>
    <w:rsid w:val="0006126E"/>
    <w:rsid w:val="00062C22"/>
    <w:rsid w:val="00062D3A"/>
    <w:rsid w:val="000640F5"/>
    <w:rsid w:val="00065CAC"/>
    <w:rsid w:val="00065FD6"/>
    <w:rsid w:val="00066ACA"/>
    <w:rsid w:val="0007102A"/>
    <w:rsid w:val="00071A5D"/>
    <w:rsid w:val="0007235D"/>
    <w:rsid w:val="000726C6"/>
    <w:rsid w:val="00072950"/>
    <w:rsid w:val="00072CEC"/>
    <w:rsid w:val="0007741D"/>
    <w:rsid w:val="000838CF"/>
    <w:rsid w:val="00083E64"/>
    <w:rsid w:val="000846BF"/>
    <w:rsid w:val="0008616C"/>
    <w:rsid w:val="000878B2"/>
    <w:rsid w:val="00091A11"/>
    <w:rsid w:val="00095420"/>
    <w:rsid w:val="000958F4"/>
    <w:rsid w:val="00095B98"/>
    <w:rsid w:val="00095CC5"/>
    <w:rsid w:val="00096421"/>
    <w:rsid w:val="000A0DDD"/>
    <w:rsid w:val="000A2AAB"/>
    <w:rsid w:val="000A2C17"/>
    <w:rsid w:val="000A49BD"/>
    <w:rsid w:val="000B0A2F"/>
    <w:rsid w:val="000B1979"/>
    <w:rsid w:val="000B4436"/>
    <w:rsid w:val="000B58F9"/>
    <w:rsid w:val="000B5AE6"/>
    <w:rsid w:val="000B6548"/>
    <w:rsid w:val="000B76C3"/>
    <w:rsid w:val="000C1359"/>
    <w:rsid w:val="000C164C"/>
    <w:rsid w:val="000C334B"/>
    <w:rsid w:val="000D63C5"/>
    <w:rsid w:val="000D6897"/>
    <w:rsid w:val="000D7006"/>
    <w:rsid w:val="000E1E4C"/>
    <w:rsid w:val="000E3AB0"/>
    <w:rsid w:val="000E6C3C"/>
    <w:rsid w:val="000F4065"/>
    <w:rsid w:val="000F4A51"/>
    <w:rsid w:val="000F5F9C"/>
    <w:rsid w:val="00106B6F"/>
    <w:rsid w:val="001135B7"/>
    <w:rsid w:val="00113E49"/>
    <w:rsid w:val="00113F29"/>
    <w:rsid w:val="00115610"/>
    <w:rsid w:val="00121C4D"/>
    <w:rsid w:val="00124D96"/>
    <w:rsid w:val="00125B7F"/>
    <w:rsid w:val="001299AE"/>
    <w:rsid w:val="00131166"/>
    <w:rsid w:val="00131A7A"/>
    <w:rsid w:val="00133484"/>
    <w:rsid w:val="001364ED"/>
    <w:rsid w:val="00144525"/>
    <w:rsid w:val="0014556B"/>
    <w:rsid w:val="00146B0A"/>
    <w:rsid w:val="00151584"/>
    <w:rsid w:val="00153760"/>
    <w:rsid w:val="00153774"/>
    <w:rsid w:val="00156FF2"/>
    <w:rsid w:val="00162FF4"/>
    <w:rsid w:val="001657C1"/>
    <w:rsid w:val="0016712E"/>
    <w:rsid w:val="001702A4"/>
    <w:rsid w:val="00177C80"/>
    <w:rsid w:val="001859C5"/>
    <w:rsid w:val="00186294"/>
    <w:rsid w:val="00186A7A"/>
    <w:rsid w:val="00194964"/>
    <w:rsid w:val="0019576F"/>
    <w:rsid w:val="001A1942"/>
    <w:rsid w:val="001A1B02"/>
    <w:rsid w:val="001A329D"/>
    <w:rsid w:val="001A4886"/>
    <w:rsid w:val="001A4F89"/>
    <w:rsid w:val="001A5AE3"/>
    <w:rsid w:val="001A7885"/>
    <w:rsid w:val="001B0CFC"/>
    <w:rsid w:val="001B2F5C"/>
    <w:rsid w:val="001C09CD"/>
    <w:rsid w:val="001C2AEB"/>
    <w:rsid w:val="001C42F5"/>
    <w:rsid w:val="001D001F"/>
    <w:rsid w:val="001D16AD"/>
    <w:rsid w:val="001D1D36"/>
    <w:rsid w:val="001D7C92"/>
    <w:rsid w:val="001E0CDE"/>
    <w:rsid w:val="001E1132"/>
    <w:rsid w:val="001E23ED"/>
    <w:rsid w:val="001E33E1"/>
    <w:rsid w:val="001E622F"/>
    <w:rsid w:val="001F2C97"/>
    <w:rsid w:val="001F3F1E"/>
    <w:rsid w:val="001F5400"/>
    <w:rsid w:val="001F5F88"/>
    <w:rsid w:val="00205714"/>
    <w:rsid w:val="00206B73"/>
    <w:rsid w:val="00211DD0"/>
    <w:rsid w:val="0021236B"/>
    <w:rsid w:val="00216289"/>
    <w:rsid w:val="00221438"/>
    <w:rsid w:val="00221DBC"/>
    <w:rsid w:val="00230CC7"/>
    <w:rsid w:val="00232529"/>
    <w:rsid w:val="002329AD"/>
    <w:rsid w:val="00234ECC"/>
    <w:rsid w:val="00235D44"/>
    <w:rsid w:val="00237980"/>
    <w:rsid w:val="00240D44"/>
    <w:rsid w:val="002461A2"/>
    <w:rsid w:val="0025172E"/>
    <w:rsid w:val="0025288E"/>
    <w:rsid w:val="00253012"/>
    <w:rsid w:val="00253C89"/>
    <w:rsid w:val="002553DD"/>
    <w:rsid w:val="00255C88"/>
    <w:rsid w:val="0025671F"/>
    <w:rsid w:val="00256F7A"/>
    <w:rsid w:val="00257B72"/>
    <w:rsid w:val="00260019"/>
    <w:rsid w:val="002634A8"/>
    <w:rsid w:val="00263696"/>
    <w:rsid w:val="0026393E"/>
    <w:rsid w:val="00264186"/>
    <w:rsid w:val="00265D6D"/>
    <w:rsid w:val="00266204"/>
    <w:rsid w:val="00270862"/>
    <w:rsid w:val="00270A60"/>
    <w:rsid w:val="0027673B"/>
    <w:rsid w:val="00277CDD"/>
    <w:rsid w:val="002817F3"/>
    <w:rsid w:val="0028220E"/>
    <w:rsid w:val="00284C3D"/>
    <w:rsid w:val="00285EC8"/>
    <w:rsid w:val="002908DE"/>
    <w:rsid w:val="002910CD"/>
    <w:rsid w:val="00291ABB"/>
    <w:rsid w:val="00291E53"/>
    <w:rsid w:val="0029222F"/>
    <w:rsid w:val="002925EF"/>
    <w:rsid w:val="002934D6"/>
    <w:rsid w:val="00294556"/>
    <w:rsid w:val="002A1080"/>
    <w:rsid w:val="002A4065"/>
    <w:rsid w:val="002A472B"/>
    <w:rsid w:val="002A6A1F"/>
    <w:rsid w:val="002B082E"/>
    <w:rsid w:val="002B1A90"/>
    <w:rsid w:val="002B23DA"/>
    <w:rsid w:val="002B25CE"/>
    <w:rsid w:val="002B661E"/>
    <w:rsid w:val="002B6D3C"/>
    <w:rsid w:val="002C27C6"/>
    <w:rsid w:val="002C4B74"/>
    <w:rsid w:val="002C6DFF"/>
    <w:rsid w:val="002D1B35"/>
    <w:rsid w:val="002D36CB"/>
    <w:rsid w:val="002D5B37"/>
    <w:rsid w:val="002D7711"/>
    <w:rsid w:val="002E0091"/>
    <w:rsid w:val="002E0329"/>
    <w:rsid w:val="002E5435"/>
    <w:rsid w:val="002F059C"/>
    <w:rsid w:val="002F0D1F"/>
    <w:rsid w:val="002F0D66"/>
    <w:rsid w:val="002F361D"/>
    <w:rsid w:val="002F610D"/>
    <w:rsid w:val="00300D07"/>
    <w:rsid w:val="003046B8"/>
    <w:rsid w:val="0030477B"/>
    <w:rsid w:val="003047EF"/>
    <w:rsid w:val="00310144"/>
    <w:rsid w:val="00312D7A"/>
    <w:rsid w:val="0031319B"/>
    <w:rsid w:val="00314873"/>
    <w:rsid w:val="00314B9D"/>
    <w:rsid w:val="003202B8"/>
    <w:rsid w:val="003239DA"/>
    <w:rsid w:val="00323D8F"/>
    <w:rsid w:val="00323E06"/>
    <w:rsid w:val="0032569B"/>
    <w:rsid w:val="0032585E"/>
    <w:rsid w:val="00326B37"/>
    <w:rsid w:val="0033055D"/>
    <w:rsid w:val="00331BD8"/>
    <w:rsid w:val="00332CDE"/>
    <w:rsid w:val="00333A51"/>
    <w:rsid w:val="00334673"/>
    <w:rsid w:val="00336802"/>
    <w:rsid w:val="0034044A"/>
    <w:rsid w:val="00342558"/>
    <w:rsid w:val="00344FB5"/>
    <w:rsid w:val="00345086"/>
    <w:rsid w:val="00346614"/>
    <w:rsid w:val="0034713B"/>
    <w:rsid w:val="00347847"/>
    <w:rsid w:val="00351357"/>
    <w:rsid w:val="0035160D"/>
    <w:rsid w:val="00354519"/>
    <w:rsid w:val="003614D6"/>
    <w:rsid w:val="0036254B"/>
    <w:rsid w:val="00364BB5"/>
    <w:rsid w:val="003665D8"/>
    <w:rsid w:val="00367AFF"/>
    <w:rsid w:val="00372929"/>
    <w:rsid w:val="00372E04"/>
    <w:rsid w:val="0037700C"/>
    <w:rsid w:val="00377186"/>
    <w:rsid w:val="00381C29"/>
    <w:rsid w:val="00382843"/>
    <w:rsid w:val="003846B8"/>
    <w:rsid w:val="00385691"/>
    <w:rsid w:val="00385773"/>
    <w:rsid w:val="00385DA8"/>
    <w:rsid w:val="003869E9"/>
    <w:rsid w:val="00390156"/>
    <w:rsid w:val="003903DB"/>
    <w:rsid w:val="00390D88"/>
    <w:rsid w:val="00392706"/>
    <w:rsid w:val="003950A2"/>
    <w:rsid w:val="0039517E"/>
    <w:rsid w:val="00396D1B"/>
    <w:rsid w:val="003A1E86"/>
    <w:rsid w:val="003A5C00"/>
    <w:rsid w:val="003A7E50"/>
    <w:rsid w:val="003B2533"/>
    <w:rsid w:val="003B362E"/>
    <w:rsid w:val="003B496D"/>
    <w:rsid w:val="003B4CCE"/>
    <w:rsid w:val="003B5A72"/>
    <w:rsid w:val="003B5E36"/>
    <w:rsid w:val="003B668C"/>
    <w:rsid w:val="003C3079"/>
    <w:rsid w:val="003D0C4E"/>
    <w:rsid w:val="003D381F"/>
    <w:rsid w:val="003D5D3F"/>
    <w:rsid w:val="003D60C3"/>
    <w:rsid w:val="003E1893"/>
    <w:rsid w:val="003E369E"/>
    <w:rsid w:val="003E46EF"/>
    <w:rsid w:val="003E475B"/>
    <w:rsid w:val="003E4ABA"/>
    <w:rsid w:val="003E593B"/>
    <w:rsid w:val="003E719E"/>
    <w:rsid w:val="003E76A0"/>
    <w:rsid w:val="003F0CA2"/>
    <w:rsid w:val="003F1921"/>
    <w:rsid w:val="003F1997"/>
    <w:rsid w:val="003F1A50"/>
    <w:rsid w:val="003F27AD"/>
    <w:rsid w:val="003F53D2"/>
    <w:rsid w:val="003F597A"/>
    <w:rsid w:val="003F6E23"/>
    <w:rsid w:val="00404A6D"/>
    <w:rsid w:val="004113FB"/>
    <w:rsid w:val="00412845"/>
    <w:rsid w:val="00413098"/>
    <w:rsid w:val="0042092A"/>
    <w:rsid w:val="00424033"/>
    <w:rsid w:val="004247E8"/>
    <w:rsid w:val="00424A41"/>
    <w:rsid w:val="00424EE6"/>
    <w:rsid w:val="004270FB"/>
    <w:rsid w:val="00430EB2"/>
    <w:rsid w:val="00431CB1"/>
    <w:rsid w:val="00431E9F"/>
    <w:rsid w:val="004352BE"/>
    <w:rsid w:val="00442EC7"/>
    <w:rsid w:val="00442F9F"/>
    <w:rsid w:val="00445D61"/>
    <w:rsid w:val="00447267"/>
    <w:rsid w:val="004525BF"/>
    <w:rsid w:val="004529DF"/>
    <w:rsid w:val="00453068"/>
    <w:rsid w:val="004532FA"/>
    <w:rsid w:val="00453606"/>
    <w:rsid w:val="0045471B"/>
    <w:rsid w:val="00454DC8"/>
    <w:rsid w:val="00461E92"/>
    <w:rsid w:val="004800D0"/>
    <w:rsid w:val="00482A84"/>
    <w:rsid w:val="004849B5"/>
    <w:rsid w:val="00486BC8"/>
    <w:rsid w:val="00490BDE"/>
    <w:rsid w:val="00493BD9"/>
    <w:rsid w:val="004963E8"/>
    <w:rsid w:val="004964DB"/>
    <w:rsid w:val="00497257"/>
    <w:rsid w:val="004A0194"/>
    <w:rsid w:val="004A2694"/>
    <w:rsid w:val="004A3900"/>
    <w:rsid w:val="004A4C9F"/>
    <w:rsid w:val="004A5000"/>
    <w:rsid w:val="004A6AF9"/>
    <w:rsid w:val="004B0359"/>
    <w:rsid w:val="004B2AF4"/>
    <w:rsid w:val="004B3880"/>
    <w:rsid w:val="004B3F6E"/>
    <w:rsid w:val="004B4197"/>
    <w:rsid w:val="004B4871"/>
    <w:rsid w:val="004B7B6C"/>
    <w:rsid w:val="004C0E08"/>
    <w:rsid w:val="004C1486"/>
    <w:rsid w:val="004C188D"/>
    <w:rsid w:val="004C69BA"/>
    <w:rsid w:val="004C6AB9"/>
    <w:rsid w:val="004D416C"/>
    <w:rsid w:val="004E0AA9"/>
    <w:rsid w:val="004E0CEB"/>
    <w:rsid w:val="004E1D70"/>
    <w:rsid w:val="004E29DD"/>
    <w:rsid w:val="004E78A9"/>
    <w:rsid w:val="004F146D"/>
    <w:rsid w:val="004F15FD"/>
    <w:rsid w:val="004F1F8C"/>
    <w:rsid w:val="004F2A13"/>
    <w:rsid w:val="004F47EE"/>
    <w:rsid w:val="004F4C22"/>
    <w:rsid w:val="004F5A7E"/>
    <w:rsid w:val="0050669E"/>
    <w:rsid w:val="00507A1F"/>
    <w:rsid w:val="00510157"/>
    <w:rsid w:val="00510D4D"/>
    <w:rsid w:val="00511EF6"/>
    <w:rsid w:val="0051610C"/>
    <w:rsid w:val="005208B0"/>
    <w:rsid w:val="00523629"/>
    <w:rsid w:val="0052418C"/>
    <w:rsid w:val="0052479A"/>
    <w:rsid w:val="00525425"/>
    <w:rsid w:val="00525859"/>
    <w:rsid w:val="005259BB"/>
    <w:rsid w:val="00525EB3"/>
    <w:rsid w:val="005304AD"/>
    <w:rsid w:val="005314FC"/>
    <w:rsid w:val="005315C1"/>
    <w:rsid w:val="00531B84"/>
    <w:rsid w:val="00531DAD"/>
    <w:rsid w:val="00534D4F"/>
    <w:rsid w:val="0053506D"/>
    <w:rsid w:val="00537365"/>
    <w:rsid w:val="0054046D"/>
    <w:rsid w:val="00540E6E"/>
    <w:rsid w:val="00550B08"/>
    <w:rsid w:val="005514D8"/>
    <w:rsid w:val="00551DD2"/>
    <w:rsid w:val="00554EA3"/>
    <w:rsid w:val="0055583D"/>
    <w:rsid w:val="00560060"/>
    <w:rsid w:val="00561310"/>
    <w:rsid w:val="005638F3"/>
    <w:rsid w:val="005638F7"/>
    <w:rsid w:val="00566799"/>
    <w:rsid w:val="005673FD"/>
    <w:rsid w:val="005716C9"/>
    <w:rsid w:val="005751D1"/>
    <w:rsid w:val="00580A84"/>
    <w:rsid w:val="005817DD"/>
    <w:rsid w:val="005828B3"/>
    <w:rsid w:val="00582D7C"/>
    <w:rsid w:val="0058422C"/>
    <w:rsid w:val="00584581"/>
    <w:rsid w:val="005845DC"/>
    <w:rsid w:val="005855E1"/>
    <w:rsid w:val="005868AC"/>
    <w:rsid w:val="00587165"/>
    <w:rsid w:val="005921D2"/>
    <w:rsid w:val="005950EB"/>
    <w:rsid w:val="005979F9"/>
    <w:rsid w:val="005A1DB2"/>
    <w:rsid w:val="005B100B"/>
    <w:rsid w:val="005B1371"/>
    <w:rsid w:val="005B2194"/>
    <w:rsid w:val="005B21AF"/>
    <w:rsid w:val="005B28E6"/>
    <w:rsid w:val="005B2FD9"/>
    <w:rsid w:val="005B4451"/>
    <w:rsid w:val="005B728F"/>
    <w:rsid w:val="005C0817"/>
    <w:rsid w:val="005C09D5"/>
    <w:rsid w:val="005C176B"/>
    <w:rsid w:val="005C1CA0"/>
    <w:rsid w:val="005C45EE"/>
    <w:rsid w:val="005C609A"/>
    <w:rsid w:val="005C69DE"/>
    <w:rsid w:val="005D05EA"/>
    <w:rsid w:val="005D1D51"/>
    <w:rsid w:val="005D4F60"/>
    <w:rsid w:val="005D6185"/>
    <w:rsid w:val="005E01E1"/>
    <w:rsid w:val="005E0F5D"/>
    <w:rsid w:val="005E3D86"/>
    <w:rsid w:val="005E5EBE"/>
    <w:rsid w:val="005E6957"/>
    <w:rsid w:val="005F08AB"/>
    <w:rsid w:val="005F1C06"/>
    <w:rsid w:val="005F22DA"/>
    <w:rsid w:val="005F6094"/>
    <w:rsid w:val="00601925"/>
    <w:rsid w:val="00603A4D"/>
    <w:rsid w:val="00604E10"/>
    <w:rsid w:val="00606A79"/>
    <w:rsid w:val="00607040"/>
    <w:rsid w:val="00610BC1"/>
    <w:rsid w:val="00612220"/>
    <w:rsid w:val="0062282E"/>
    <w:rsid w:val="006237D9"/>
    <w:rsid w:val="00624EAA"/>
    <w:rsid w:val="006270EB"/>
    <w:rsid w:val="00627A0A"/>
    <w:rsid w:val="00627B89"/>
    <w:rsid w:val="00633A98"/>
    <w:rsid w:val="00633CF5"/>
    <w:rsid w:val="006345FD"/>
    <w:rsid w:val="006354E9"/>
    <w:rsid w:val="006361DE"/>
    <w:rsid w:val="00642760"/>
    <w:rsid w:val="00643D75"/>
    <w:rsid w:val="00651920"/>
    <w:rsid w:val="00652E02"/>
    <w:rsid w:val="006546DC"/>
    <w:rsid w:val="006560FD"/>
    <w:rsid w:val="0065610D"/>
    <w:rsid w:val="00657A51"/>
    <w:rsid w:val="00662D4C"/>
    <w:rsid w:val="00664300"/>
    <w:rsid w:val="00667441"/>
    <w:rsid w:val="00670AE3"/>
    <w:rsid w:val="00671E39"/>
    <w:rsid w:val="0067530E"/>
    <w:rsid w:val="00676DE0"/>
    <w:rsid w:val="006777F8"/>
    <w:rsid w:val="00683089"/>
    <w:rsid w:val="00685448"/>
    <w:rsid w:val="006854CB"/>
    <w:rsid w:val="00696A94"/>
    <w:rsid w:val="00696F5E"/>
    <w:rsid w:val="006A313D"/>
    <w:rsid w:val="006A7F40"/>
    <w:rsid w:val="006B14D5"/>
    <w:rsid w:val="006B1B87"/>
    <w:rsid w:val="006B32D1"/>
    <w:rsid w:val="006B3A13"/>
    <w:rsid w:val="006B4593"/>
    <w:rsid w:val="006C0AB1"/>
    <w:rsid w:val="006C148E"/>
    <w:rsid w:val="006C36FD"/>
    <w:rsid w:val="006D3EF5"/>
    <w:rsid w:val="006D5D42"/>
    <w:rsid w:val="006E0C95"/>
    <w:rsid w:val="006E2198"/>
    <w:rsid w:val="006F051D"/>
    <w:rsid w:val="006F3E81"/>
    <w:rsid w:val="007001A9"/>
    <w:rsid w:val="007017EC"/>
    <w:rsid w:val="00703571"/>
    <w:rsid w:val="00703F88"/>
    <w:rsid w:val="007046C3"/>
    <w:rsid w:val="00704701"/>
    <w:rsid w:val="00710364"/>
    <w:rsid w:val="00714340"/>
    <w:rsid w:val="00714F72"/>
    <w:rsid w:val="00715943"/>
    <w:rsid w:val="007163F4"/>
    <w:rsid w:val="007238F5"/>
    <w:rsid w:val="00723ADB"/>
    <w:rsid w:val="00725EC5"/>
    <w:rsid w:val="007326B1"/>
    <w:rsid w:val="00732D5B"/>
    <w:rsid w:val="007351D3"/>
    <w:rsid w:val="00735FD9"/>
    <w:rsid w:val="00742BD4"/>
    <w:rsid w:val="007435E7"/>
    <w:rsid w:val="00743944"/>
    <w:rsid w:val="00750155"/>
    <w:rsid w:val="00750A61"/>
    <w:rsid w:val="00750CD3"/>
    <w:rsid w:val="007514CD"/>
    <w:rsid w:val="00752A49"/>
    <w:rsid w:val="00755086"/>
    <w:rsid w:val="007560B5"/>
    <w:rsid w:val="00756DD6"/>
    <w:rsid w:val="00760857"/>
    <w:rsid w:val="007620CF"/>
    <w:rsid w:val="007670AB"/>
    <w:rsid w:val="007677EC"/>
    <w:rsid w:val="007703CF"/>
    <w:rsid w:val="00770BFB"/>
    <w:rsid w:val="00771AC2"/>
    <w:rsid w:val="00774FA7"/>
    <w:rsid w:val="007762ED"/>
    <w:rsid w:val="00777BF8"/>
    <w:rsid w:val="00781D97"/>
    <w:rsid w:val="00784F10"/>
    <w:rsid w:val="007852BB"/>
    <w:rsid w:val="007876D1"/>
    <w:rsid w:val="00787B0B"/>
    <w:rsid w:val="00790C7C"/>
    <w:rsid w:val="00794541"/>
    <w:rsid w:val="00795113"/>
    <w:rsid w:val="007A1202"/>
    <w:rsid w:val="007A147D"/>
    <w:rsid w:val="007A1F20"/>
    <w:rsid w:val="007A3324"/>
    <w:rsid w:val="007A4F0F"/>
    <w:rsid w:val="007A675E"/>
    <w:rsid w:val="007B01F9"/>
    <w:rsid w:val="007B0AC7"/>
    <w:rsid w:val="007B0D30"/>
    <w:rsid w:val="007C19C4"/>
    <w:rsid w:val="007C2411"/>
    <w:rsid w:val="007C2C88"/>
    <w:rsid w:val="007D4C55"/>
    <w:rsid w:val="007D5184"/>
    <w:rsid w:val="007D60AB"/>
    <w:rsid w:val="007D78DA"/>
    <w:rsid w:val="007E1E43"/>
    <w:rsid w:val="007E22B9"/>
    <w:rsid w:val="007E2DD0"/>
    <w:rsid w:val="007E4060"/>
    <w:rsid w:val="007E699A"/>
    <w:rsid w:val="007F24BD"/>
    <w:rsid w:val="007F4463"/>
    <w:rsid w:val="007F5F55"/>
    <w:rsid w:val="00803CD0"/>
    <w:rsid w:val="0080463C"/>
    <w:rsid w:val="00811B0A"/>
    <w:rsid w:val="008125AA"/>
    <w:rsid w:val="00815898"/>
    <w:rsid w:val="008160A3"/>
    <w:rsid w:val="008166BC"/>
    <w:rsid w:val="008170CA"/>
    <w:rsid w:val="00817F9B"/>
    <w:rsid w:val="008208A1"/>
    <w:rsid w:val="00820A70"/>
    <w:rsid w:val="00820E80"/>
    <w:rsid w:val="00832DA4"/>
    <w:rsid w:val="00837297"/>
    <w:rsid w:val="00840203"/>
    <w:rsid w:val="00840C33"/>
    <w:rsid w:val="00841C4A"/>
    <w:rsid w:val="008420F8"/>
    <w:rsid w:val="008426D6"/>
    <w:rsid w:val="0084500F"/>
    <w:rsid w:val="00847619"/>
    <w:rsid w:val="00847CC1"/>
    <w:rsid w:val="00852DC3"/>
    <w:rsid w:val="0085356B"/>
    <w:rsid w:val="00861C09"/>
    <w:rsid w:val="00861F71"/>
    <w:rsid w:val="00862332"/>
    <w:rsid w:val="00865972"/>
    <w:rsid w:val="0087260F"/>
    <w:rsid w:val="0087444E"/>
    <w:rsid w:val="00876C9F"/>
    <w:rsid w:val="00881C73"/>
    <w:rsid w:val="00881FFA"/>
    <w:rsid w:val="0088384B"/>
    <w:rsid w:val="008853EA"/>
    <w:rsid w:val="00885BEF"/>
    <w:rsid w:val="00887B12"/>
    <w:rsid w:val="0089118C"/>
    <w:rsid w:val="008911E9"/>
    <w:rsid w:val="00893F91"/>
    <w:rsid w:val="00895032"/>
    <w:rsid w:val="008961D4"/>
    <w:rsid w:val="00896CE4"/>
    <w:rsid w:val="008A5A36"/>
    <w:rsid w:val="008A5F71"/>
    <w:rsid w:val="008B0291"/>
    <w:rsid w:val="008B0542"/>
    <w:rsid w:val="008B3AE6"/>
    <w:rsid w:val="008B4D2F"/>
    <w:rsid w:val="008B5190"/>
    <w:rsid w:val="008C4E6F"/>
    <w:rsid w:val="008D0613"/>
    <w:rsid w:val="008D2DF7"/>
    <w:rsid w:val="008D3262"/>
    <w:rsid w:val="008D3C6F"/>
    <w:rsid w:val="008D7ABA"/>
    <w:rsid w:val="008E3660"/>
    <w:rsid w:val="008E3A71"/>
    <w:rsid w:val="008E7125"/>
    <w:rsid w:val="008E7558"/>
    <w:rsid w:val="008E7EBA"/>
    <w:rsid w:val="008F2B9D"/>
    <w:rsid w:val="008F3C19"/>
    <w:rsid w:val="008F45FD"/>
    <w:rsid w:val="008F5482"/>
    <w:rsid w:val="008F715C"/>
    <w:rsid w:val="008F71A3"/>
    <w:rsid w:val="00903B42"/>
    <w:rsid w:val="00904FB8"/>
    <w:rsid w:val="00905044"/>
    <w:rsid w:val="00906793"/>
    <w:rsid w:val="00907412"/>
    <w:rsid w:val="00907B0D"/>
    <w:rsid w:val="009135E4"/>
    <w:rsid w:val="00917BBE"/>
    <w:rsid w:val="009262D7"/>
    <w:rsid w:val="00932AC5"/>
    <w:rsid w:val="00936087"/>
    <w:rsid w:val="009369FF"/>
    <w:rsid w:val="009468A5"/>
    <w:rsid w:val="00947983"/>
    <w:rsid w:val="009511FD"/>
    <w:rsid w:val="00952922"/>
    <w:rsid w:val="00952F6B"/>
    <w:rsid w:val="009555E1"/>
    <w:rsid w:val="009577A1"/>
    <w:rsid w:val="00964BF5"/>
    <w:rsid w:val="00966106"/>
    <w:rsid w:val="00966517"/>
    <w:rsid w:val="00967A46"/>
    <w:rsid w:val="009706EA"/>
    <w:rsid w:val="009719B4"/>
    <w:rsid w:val="00971A54"/>
    <w:rsid w:val="00973A32"/>
    <w:rsid w:val="00975C19"/>
    <w:rsid w:val="009766EF"/>
    <w:rsid w:val="0098068A"/>
    <w:rsid w:val="00980F73"/>
    <w:rsid w:val="00982CD4"/>
    <w:rsid w:val="00982E12"/>
    <w:rsid w:val="0098331E"/>
    <w:rsid w:val="00985203"/>
    <w:rsid w:val="00986ADD"/>
    <w:rsid w:val="00987FFA"/>
    <w:rsid w:val="0099108E"/>
    <w:rsid w:val="00992AEB"/>
    <w:rsid w:val="00997536"/>
    <w:rsid w:val="009A7F60"/>
    <w:rsid w:val="009B1323"/>
    <w:rsid w:val="009B24AC"/>
    <w:rsid w:val="009B5B4C"/>
    <w:rsid w:val="009B7344"/>
    <w:rsid w:val="009C2ADC"/>
    <w:rsid w:val="009C38C6"/>
    <w:rsid w:val="009C41A7"/>
    <w:rsid w:val="009C49BE"/>
    <w:rsid w:val="009C6FE7"/>
    <w:rsid w:val="009D35B0"/>
    <w:rsid w:val="009D380C"/>
    <w:rsid w:val="009D435A"/>
    <w:rsid w:val="009D5475"/>
    <w:rsid w:val="009D6D20"/>
    <w:rsid w:val="009E00EE"/>
    <w:rsid w:val="009E1150"/>
    <w:rsid w:val="009E1A4D"/>
    <w:rsid w:val="009E63D5"/>
    <w:rsid w:val="009E7D7D"/>
    <w:rsid w:val="009EAEC7"/>
    <w:rsid w:val="009F64F7"/>
    <w:rsid w:val="009F6C1F"/>
    <w:rsid w:val="009F7E9A"/>
    <w:rsid w:val="00A0119A"/>
    <w:rsid w:val="00A029FE"/>
    <w:rsid w:val="00A03427"/>
    <w:rsid w:val="00A1061A"/>
    <w:rsid w:val="00A10B82"/>
    <w:rsid w:val="00A10EC4"/>
    <w:rsid w:val="00A1130B"/>
    <w:rsid w:val="00A115C6"/>
    <w:rsid w:val="00A11657"/>
    <w:rsid w:val="00A119C2"/>
    <w:rsid w:val="00A11EA5"/>
    <w:rsid w:val="00A12596"/>
    <w:rsid w:val="00A13325"/>
    <w:rsid w:val="00A141DA"/>
    <w:rsid w:val="00A14DD2"/>
    <w:rsid w:val="00A1519D"/>
    <w:rsid w:val="00A170B3"/>
    <w:rsid w:val="00A20DF9"/>
    <w:rsid w:val="00A26E31"/>
    <w:rsid w:val="00A26F6B"/>
    <w:rsid w:val="00A27977"/>
    <w:rsid w:val="00A279FE"/>
    <w:rsid w:val="00A303A7"/>
    <w:rsid w:val="00A32A6B"/>
    <w:rsid w:val="00A3311B"/>
    <w:rsid w:val="00A34967"/>
    <w:rsid w:val="00A4028C"/>
    <w:rsid w:val="00A409AF"/>
    <w:rsid w:val="00A46CBD"/>
    <w:rsid w:val="00A507EF"/>
    <w:rsid w:val="00A527DD"/>
    <w:rsid w:val="00A577AB"/>
    <w:rsid w:val="00A625D2"/>
    <w:rsid w:val="00A62BD7"/>
    <w:rsid w:val="00A636C2"/>
    <w:rsid w:val="00A637B4"/>
    <w:rsid w:val="00A63B7E"/>
    <w:rsid w:val="00A666B3"/>
    <w:rsid w:val="00A700D6"/>
    <w:rsid w:val="00A70FD9"/>
    <w:rsid w:val="00A74C37"/>
    <w:rsid w:val="00A74C43"/>
    <w:rsid w:val="00A761E6"/>
    <w:rsid w:val="00A7749A"/>
    <w:rsid w:val="00A80608"/>
    <w:rsid w:val="00A8077F"/>
    <w:rsid w:val="00A81399"/>
    <w:rsid w:val="00A81DB1"/>
    <w:rsid w:val="00A83E4E"/>
    <w:rsid w:val="00A852EB"/>
    <w:rsid w:val="00A953A4"/>
    <w:rsid w:val="00A97554"/>
    <w:rsid w:val="00A97932"/>
    <w:rsid w:val="00AA0683"/>
    <w:rsid w:val="00AA07D8"/>
    <w:rsid w:val="00AA1041"/>
    <w:rsid w:val="00AA1370"/>
    <w:rsid w:val="00AA39B8"/>
    <w:rsid w:val="00AA4E07"/>
    <w:rsid w:val="00AA5D33"/>
    <w:rsid w:val="00AB02E7"/>
    <w:rsid w:val="00AB448D"/>
    <w:rsid w:val="00AB471F"/>
    <w:rsid w:val="00AB4E5B"/>
    <w:rsid w:val="00AC2129"/>
    <w:rsid w:val="00AC362C"/>
    <w:rsid w:val="00AC5912"/>
    <w:rsid w:val="00AD039D"/>
    <w:rsid w:val="00AD1094"/>
    <w:rsid w:val="00AD12EC"/>
    <w:rsid w:val="00AD346F"/>
    <w:rsid w:val="00AD3B28"/>
    <w:rsid w:val="00AD7CB0"/>
    <w:rsid w:val="00AE1567"/>
    <w:rsid w:val="00AE1D37"/>
    <w:rsid w:val="00AE2528"/>
    <w:rsid w:val="00AE4438"/>
    <w:rsid w:val="00AE56C9"/>
    <w:rsid w:val="00AE7657"/>
    <w:rsid w:val="00AF36F4"/>
    <w:rsid w:val="00AF4131"/>
    <w:rsid w:val="00AF50D1"/>
    <w:rsid w:val="00AF5595"/>
    <w:rsid w:val="00B0182E"/>
    <w:rsid w:val="00B04D2C"/>
    <w:rsid w:val="00B054B2"/>
    <w:rsid w:val="00B0724D"/>
    <w:rsid w:val="00B12BDD"/>
    <w:rsid w:val="00B1380D"/>
    <w:rsid w:val="00B15428"/>
    <w:rsid w:val="00B16948"/>
    <w:rsid w:val="00B17CDC"/>
    <w:rsid w:val="00B25513"/>
    <w:rsid w:val="00B262E4"/>
    <w:rsid w:val="00B30558"/>
    <w:rsid w:val="00B34D03"/>
    <w:rsid w:val="00B34EB3"/>
    <w:rsid w:val="00B362DC"/>
    <w:rsid w:val="00B363FB"/>
    <w:rsid w:val="00B365C5"/>
    <w:rsid w:val="00B40DF8"/>
    <w:rsid w:val="00B4228C"/>
    <w:rsid w:val="00B42FD5"/>
    <w:rsid w:val="00B434C6"/>
    <w:rsid w:val="00B45B9F"/>
    <w:rsid w:val="00B46B35"/>
    <w:rsid w:val="00B51BE6"/>
    <w:rsid w:val="00B52F0D"/>
    <w:rsid w:val="00B5476F"/>
    <w:rsid w:val="00B5590F"/>
    <w:rsid w:val="00B60A7E"/>
    <w:rsid w:val="00B60E35"/>
    <w:rsid w:val="00B62DF6"/>
    <w:rsid w:val="00B63283"/>
    <w:rsid w:val="00B639A8"/>
    <w:rsid w:val="00B63E49"/>
    <w:rsid w:val="00B65952"/>
    <w:rsid w:val="00B66E2E"/>
    <w:rsid w:val="00B67141"/>
    <w:rsid w:val="00B67AF2"/>
    <w:rsid w:val="00B67DF5"/>
    <w:rsid w:val="00B705D0"/>
    <w:rsid w:val="00B71CAA"/>
    <w:rsid w:val="00B72C5D"/>
    <w:rsid w:val="00B73AEC"/>
    <w:rsid w:val="00B7E867"/>
    <w:rsid w:val="00B82815"/>
    <w:rsid w:val="00B85396"/>
    <w:rsid w:val="00B853ED"/>
    <w:rsid w:val="00B864F8"/>
    <w:rsid w:val="00B8741A"/>
    <w:rsid w:val="00B87E6D"/>
    <w:rsid w:val="00B9022C"/>
    <w:rsid w:val="00B90A2A"/>
    <w:rsid w:val="00B911D3"/>
    <w:rsid w:val="00B92226"/>
    <w:rsid w:val="00B93B78"/>
    <w:rsid w:val="00B96799"/>
    <w:rsid w:val="00B96CA5"/>
    <w:rsid w:val="00BA25E6"/>
    <w:rsid w:val="00BA395E"/>
    <w:rsid w:val="00BA41F9"/>
    <w:rsid w:val="00BA4D1E"/>
    <w:rsid w:val="00BB0C89"/>
    <w:rsid w:val="00BB17AD"/>
    <w:rsid w:val="00BB1D47"/>
    <w:rsid w:val="00BB498F"/>
    <w:rsid w:val="00BB6894"/>
    <w:rsid w:val="00BC30B9"/>
    <w:rsid w:val="00BC70E3"/>
    <w:rsid w:val="00BD0CF3"/>
    <w:rsid w:val="00BD3742"/>
    <w:rsid w:val="00BD42E7"/>
    <w:rsid w:val="00BD50D8"/>
    <w:rsid w:val="00BD7BEF"/>
    <w:rsid w:val="00BE089F"/>
    <w:rsid w:val="00BE6BA6"/>
    <w:rsid w:val="00BE7931"/>
    <w:rsid w:val="00BF0E2A"/>
    <w:rsid w:val="00BF1052"/>
    <w:rsid w:val="00BF1B1B"/>
    <w:rsid w:val="00BF43AB"/>
    <w:rsid w:val="00BF4964"/>
    <w:rsid w:val="00BF4CF2"/>
    <w:rsid w:val="00BF63BD"/>
    <w:rsid w:val="00BF6E57"/>
    <w:rsid w:val="00C01DFF"/>
    <w:rsid w:val="00C02461"/>
    <w:rsid w:val="00C04B1E"/>
    <w:rsid w:val="00C0751E"/>
    <w:rsid w:val="00C11E15"/>
    <w:rsid w:val="00C163E3"/>
    <w:rsid w:val="00C202FC"/>
    <w:rsid w:val="00C2148F"/>
    <w:rsid w:val="00C216AD"/>
    <w:rsid w:val="00C226BF"/>
    <w:rsid w:val="00C22F16"/>
    <w:rsid w:val="00C25453"/>
    <w:rsid w:val="00C25D34"/>
    <w:rsid w:val="00C306A1"/>
    <w:rsid w:val="00C30A4E"/>
    <w:rsid w:val="00C31AFF"/>
    <w:rsid w:val="00C35017"/>
    <w:rsid w:val="00C359FB"/>
    <w:rsid w:val="00C41D6F"/>
    <w:rsid w:val="00C502A1"/>
    <w:rsid w:val="00C526E9"/>
    <w:rsid w:val="00C52A7B"/>
    <w:rsid w:val="00C54458"/>
    <w:rsid w:val="00C54A22"/>
    <w:rsid w:val="00C55F2A"/>
    <w:rsid w:val="00C57CEE"/>
    <w:rsid w:val="00C5DCD8"/>
    <w:rsid w:val="00C60AC2"/>
    <w:rsid w:val="00C63E23"/>
    <w:rsid w:val="00C659DA"/>
    <w:rsid w:val="00C70393"/>
    <w:rsid w:val="00C7160D"/>
    <w:rsid w:val="00C7334E"/>
    <w:rsid w:val="00C733C6"/>
    <w:rsid w:val="00C75B79"/>
    <w:rsid w:val="00C75E58"/>
    <w:rsid w:val="00C7741C"/>
    <w:rsid w:val="00C7763D"/>
    <w:rsid w:val="00C80EDE"/>
    <w:rsid w:val="00C81C0E"/>
    <w:rsid w:val="00C873B9"/>
    <w:rsid w:val="00C901C6"/>
    <w:rsid w:val="00C974E5"/>
    <w:rsid w:val="00CA0A42"/>
    <w:rsid w:val="00CA138D"/>
    <w:rsid w:val="00CA4354"/>
    <w:rsid w:val="00CA72A5"/>
    <w:rsid w:val="00CA78F7"/>
    <w:rsid w:val="00CA7906"/>
    <w:rsid w:val="00CA798E"/>
    <w:rsid w:val="00CB0254"/>
    <w:rsid w:val="00CB36F6"/>
    <w:rsid w:val="00CB44F5"/>
    <w:rsid w:val="00CB5619"/>
    <w:rsid w:val="00CB7FFD"/>
    <w:rsid w:val="00CC1143"/>
    <w:rsid w:val="00CC40ED"/>
    <w:rsid w:val="00CC6035"/>
    <w:rsid w:val="00CC7793"/>
    <w:rsid w:val="00CD024A"/>
    <w:rsid w:val="00CD2CB2"/>
    <w:rsid w:val="00CD2FFB"/>
    <w:rsid w:val="00CD4FB9"/>
    <w:rsid w:val="00CD52E4"/>
    <w:rsid w:val="00CD6A5F"/>
    <w:rsid w:val="00CE31DA"/>
    <w:rsid w:val="00CE37A5"/>
    <w:rsid w:val="00CE6BA1"/>
    <w:rsid w:val="00CE7DAA"/>
    <w:rsid w:val="00CEBA59"/>
    <w:rsid w:val="00CF13A2"/>
    <w:rsid w:val="00CF4826"/>
    <w:rsid w:val="00CF6F0C"/>
    <w:rsid w:val="00CF7DB0"/>
    <w:rsid w:val="00D0097A"/>
    <w:rsid w:val="00D01912"/>
    <w:rsid w:val="00D03809"/>
    <w:rsid w:val="00D047C6"/>
    <w:rsid w:val="00D04CB9"/>
    <w:rsid w:val="00D0771F"/>
    <w:rsid w:val="00D14CFD"/>
    <w:rsid w:val="00D1675C"/>
    <w:rsid w:val="00D171FD"/>
    <w:rsid w:val="00D22226"/>
    <w:rsid w:val="00D241C8"/>
    <w:rsid w:val="00D25F64"/>
    <w:rsid w:val="00D312F2"/>
    <w:rsid w:val="00D33C8A"/>
    <w:rsid w:val="00D343CE"/>
    <w:rsid w:val="00D35598"/>
    <w:rsid w:val="00D364E5"/>
    <w:rsid w:val="00D3694A"/>
    <w:rsid w:val="00D43538"/>
    <w:rsid w:val="00D46838"/>
    <w:rsid w:val="00D4754C"/>
    <w:rsid w:val="00D5216E"/>
    <w:rsid w:val="00D53A8F"/>
    <w:rsid w:val="00D5460E"/>
    <w:rsid w:val="00D56238"/>
    <w:rsid w:val="00D62AB2"/>
    <w:rsid w:val="00D65731"/>
    <w:rsid w:val="00D6603E"/>
    <w:rsid w:val="00D6FB74"/>
    <w:rsid w:val="00D72ED5"/>
    <w:rsid w:val="00D80CB3"/>
    <w:rsid w:val="00D80D36"/>
    <w:rsid w:val="00D81295"/>
    <w:rsid w:val="00D82B80"/>
    <w:rsid w:val="00D90527"/>
    <w:rsid w:val="00D90D43"/>
    <w:rsid w:val="00D9166B"/>
    <w:rsid w:val="00D94923"/>
    <w:rsid w:val="00DA247E"/>
    <w:rsid w:val="00DA31B6"/>
    <w:rsid w:val="00DA3F5A"/>
    <w:rsid w:val="00DB1114"/>
    <w:rsid w:val="00DB2CF1"/>
    <w:rsid w:val="00DB6A81"/>
    <w:rsid w:val="00DB7ABE"/>
    <w:rsid w:val="00DC408B"/>
    <w:rsid w:val="00DC618E"/>
    <w:rsid w:val="00DC6CEE"/>
    <w:rsid w:val="00DD067A"/>
    <w:rsid w:val="00DD0D02"/>
    <w:rsid w:val="00DD0F4A"/>
    <w:rsid w:val="00DD1E74"/>
    <w:rsid w:val="00DD5747"/>
    <w:rsid w:val="00DD6CB7"/>
    <w:rsid w:val="00DE2185"/>
    <w:rsid w:val="00DE3365"/>
    <w:rsid w:val="00DE48CC"/>
    <w:rsid w:val="00DF122A"/>
    <w:rsid w:val="00DF423A"/>
    <w:rsid w:val="00DF5B89"/>
    <w:rsid w:val="00DF7A34"/>
    <w:rsid w:val="00E03649"/>
    <w:rsid w:val="00E04435"/>
    <w:rsid w:val="00E04ACA"/>
    <w:rsid w:val="00E04F9B"/>
    <w:rsid w:val="00E05117"/>
    <w:rsid w:val="00E07F05"/>
    <w:rsid w:val="00E10040"/>
    <w:rsid w:val="00E11455"/>
    <w:rsid w:val="00E12B07"/>
    <w:rsid w:val="00E149E2"/>
    <w:rsid w:val="00E14D67"/>
    <w:rsid w:val="00E151AC"/>
    <w:rsid w:val="00E1533B"/>
    <w:rsid w:val="00E214D4"/>
    <w:rsid w:val="00E219F9"/>
    <w:rsid w:val="00E25A84"/>
    <w:rsid w:val="00E27042"/>
    <w:rsid w:val="00E30458"/>
    <w:rsid w:val="00E34546"/>
    <w:rsid w:val="00E355B7"/>
    <w:rsid w:val="00E40147"/>
    <w:rsid w:val="00E41BB0"/>
    <w:rsid w:val="00E44D3B"/>
    <w:rsid w:val="00E5308D"/>
    <w:rsid w:val="00E54F52"/>
    <w:rsid w:val="00E56213"/>
    <w:rsid w:val="00E56C6A"/>
    <w:rsid w:val="00E575B2"/>
    <w:rsid w:val="00E57B5A"/>
    <w:rsid w:val="00E636A4"/>
    <w:rsid w:val="00E64EF9"/>
    <w:rsid w:val="00E72F63"/>
    <w:rsid w:val="00E732B4"/>
    <w:rsid w:val="00E761DC"/>
    <w:rsid w:val="00E80987"/>
    <w:rsid w:val="00E81D74"/>
    <w:rsid w:val="00E81F3C"/>
    <w:rsid w:val="00E823DE"/>
    <w:rsid w:val="00E8317F"/>
    <w:rsid w:val="00E83756"/>
    <w:rsid w:val="00E90FD9"/>
    <w:rsid w:val="00E91092"/>
    <w:rsid w:val="00E932DB"/>
    <w:rsid w:val="00E96A32"/>
    <w:rsid w:val="00E97261"/>
    <w:rsid w:val="00EA34C8"/>
    <w:rsid w:val="00EA34EC"/>
    <w:rsid w:val="00EA3568"/>
    <w:rsid w:val="00EA5605"/>
    <w:rsid w:val="00EB00CA"/>
    <w:rsid w:val="00EB04D0"/>
    <w:rsid w:val="00EB0B7A"/>
    <w:rsid w:val="00EB10EA"/>
    <w:rsid w:val="00EB244E"/>
    <w:rsid w:val="00EB47AA"/>
    <w:rsid w:val="00EB6141"/>
    <w:rsid w:val="00EB9179"/>
    <w:rsid w:val="00EC0053"/>
    <w:rsid w:val="00EC01B9"/>
    <w:rsid w:val="00EC1DB8"/>
    <w:rsid w:val="00EC5701"/>
    <w:rsid w:val="00EC7F5E"/>
    <w:rsid w:val="00ED318F"/>
    <w:rsid w:val="00ED4B4E"/>
    <w:rsid w:val="00ED4FBC"/>
    <w:rsid w:val="00ED5461"/>
    <w:rsid w:val="00EE2493"/>
    <w:rsid w:val="00EE3383"/>
    <w:rsid w:val="00EF292C"/>
    <w:rsid w:val="00EF2C79"/>
    <w:rsid w:val="00EF6AF1"/>
    <w:rsid w:val="00EF7AF6"/>
    <w:rsid w:val="00EF7C8B"/>
    <w:rsid w:val="00F035D5"/>
    <w:rsid w:val="00F05F2B"/>
    <w:rsid w:val="00F0650F"/>
    <w:rsid w:val="00F06E18"/>
    <w:rsid w:val="00F118A9"/>
    <w:rsid w:val="00F13B25"/>
    <w:rsid w:val="00F16924"/>
    <w:rsid w:val="00F20373"/>
    <w:rsid w:val="00F20B1B"/>
    <w:rsid w:val="00F219AC"/>
    <w:rsid w:val="00F239D0"/>
    <w:rsid w:val="00F24283"/>
    <w:rsid w:val="00F25433"/>
    <w:rsid w:val="00F269DC"/>
    <w:rsid w:val="00F26A1D"/>
    <w:rsid w:val="00F2728B"/>
    <w:rsid w:val="00F315FF"/>
    <w:rsid w:val="00F33807"/>
    <w:rsid w:val="00F33C7C"/>
    <w:rsid w:val="00F341D6"/>
    <w:rsid w:val="00F35653"/>
    <w:rsid w:val="00F4252A"/>
    <w:rsid w:val="00F53623"/>
    <w:rsid w:val="00F55EA1"/>
    <w:rsid w:val="00F55EDF"/>
    <w:rsid w:val="00F5601C"/>
    <w:rsid w:val="00F57EEF"/>
    <w:rsid w:val="00F61AE2"/>
    <w:rsid w:val="00F625C9"/>
    <w:rsid w:val="00F635AB"/>
    <w:rsid w:val="00F66EDB"/>
    <w:rsid w:val="00F67C53"/>
    <w:rsid w:val="00F70B51"/>
    <w:rsid w:val="00F76063"/>
    <w:rsid w:val="00F802E7"/>
    <w:rsid w:val="00F80441"/>
    <w:rsid w:val="00F8226B"/>
    <w:rsid w:val="00F82CB2"/>
    <w:rsid w:val="00F863D7"/>
    <w:rsid w:val="00F874BC"/>
    <w:rsid w:val="00F876CE"/>
    <w:rsid w:val="00F87EEE"/>
    <w:rsid w:val="00F90830"/>
    <w:rsid w:val="00F91DEE"/>
    <w:rsid w:val="00F93136"/>
    <w:rsid w:val="00F9748D"/>
    <w:rsid w:val="00F974EA"/>
    <w:rsid w:val="00FA10F9"/>
    <w:rsid w:val="00FA3077"/>
    <w:rsid w:val="00FA5BB1"/>
    <w:rsid w:val="00FAB885"/>
    <w:rsid w:val="00FB3547"/>
    <w:rsid w:val="00FB50C1"/>
    <w:rsid w:val="00FB651E"/>
    <w:rsid w:val="00FC246C"/>
    <w:rsid w:val="00FC252F"/>
    <w:rsid w:val="00FC2884"/>
    <w:rsid w:val="00FC4E18"/>
    <w:rsid w:val="00FC6720"/>
    <w:rsid w:val="00FC6F94"/>
    <w:rsid w:val="00FC76BE"/>
    <w:rsid w:val="00FD0422"/>
    <w:rsid w:val="00FD3C5F"/>
    <w:rsid w:val="00FD4FF9"/>
    <w:rsid w:val="00FE01C2"/>
    <w:rsid w:val="00FE0252"/>
    <w:rsid w:val="00FE086A"/>
    <w:rsid w:val="00FE2292"/>
    <w:rsid w:val="00FE2FE1"/>
    <w:rsid w:val="00FE4509"/>
    <w:rsid w:val="00FE46C2"/>
    <w:rsid w:val="00FE7873"/>
    <w:rsid w:val="00FE7A07"/>
    <w:rsid w:val="00FF0B8F"/>
    <w:rsid w:val="00FF4F84"/>
    <w:rsid w:val="00FF5B20"/>
    <w:rsid w:val="00FF79E3"/>
    <w:rsid w:val="0109D46D"/>
    <w:rsid w:val="011F3C2F"/>
    <w:rsid w:val="012C93BF"/>
    <w:rsid w:val="012CC0FA"/>
    <w:rsid w:val="012CEA6F"/>
    <w:rsid w:val="0138BBC2"/>
    <w:rsid w:val="01407403"/>
    <w:rsid w:val="01530BD6"/>
    <w:rsid w:val="0160CC3A"/>
    <w:rsid w:val="0182B20A"/>
    <w:rsid w:val="01981E62"/>
    <w:rsid w:val="01C84757"/>
    <w:rsid w:val="01CF52D3"/>
    <w:rsid w:val="01D8E192"/>
    <w:rsid w:val="01E1B52F"/>
    <w:rsid w:val="01F96EBF"/>
    <w:rsid w:val="01FFF5B5"/>
    <w:rsid w:val="0206E914"/>
    <w:rsid w:val="021119AC"/>
    <w:rsid w:val="021318B7"/>
    <w:rsid w:val="02296D00"/>
    <w:rsid w:val="0233B980"/>
    <w:rsid w:val="0243D67E"/>
    <w:rsid w:val="0246C864"/>
    <w:rsid w:val="02498239"/>
    <w:rsid w:val="0259207E"/>
    <w:rsid w:val="025D1072"/>
    <w:rsid w:val="025E3456"/>
    <w:rsid w:val="02628B41"/>
    <w:rsid w:val="0276B285"/>
    <w:rsid w:val="027A8D73"/>
    <w:rsid w:val="0288F5E9"/>
    <w:rsid w:val="02ADA9E8"/>
    <w:rsid w:val="02B1D6AB"/>
    <w:rsid w:val="02B4C6E5"/>
    <w:rsid w:val="02B567C8"/>
    <w:rsid w:val="02C8DC4E"/>
    <w:rsid w:val="02CB2242"/>
    <w:rsid w:val="02CDF327"/>
    <w:rsid w:val="02CE9769"/>
    <w:rsid w:val="02EE89C5"/>
    <w:rsid w:val="0301026D"/>
    <w:rsid w:val="030467E6"/>
    <w:rsid w:val="0347ED45"/>
    <w:rsid w:val="034B336D"/>
    <w:rsid w:val="0373CAF7"/>
    <w:rsid w:val="037E1C10"/>
    <w:rsid w:val="037FA0C2"/>
    <w:rsid w:val="03892A16"/>
    <w:rsid w:val="03986500"/>
    <w:rsid w:val="03A5A8AE"/>
    <w:rsid w:val="03C6EC58"/>
    <w:rsid w:val="03C98C05"/>
    <w:rsid w:val="03CBB717"/>
    <w:rsid w:val="03D1ADD9"/>
    <w:rsid w:val="03E05801"/>
    <w:rsid w:val="03E3FC51"/>
    <w:rsid w:val="03E7F717"/>
    <w:rsid w:val="03F8BE52"/>
    <w:rsid w:val="040F0224"/>
    <w:rsid w:val="0426C03E"/>
    <w:rsid w:val="042705C5"/>
    <w:rsid w:val="0435233F"/>
    <w:rsid w:val="04355EEF"/>
    <w:rsid w:val="04389188"/>
    <w:rsid w:val="043B0C60"/>
    <w:rsid w:val="0445B176"/>
    <w:rsid w:val="04564BE0"/>
    <w:rsid w:val="0463D1B0"/>
    <w:rsid w:val="0466A929"/>
    <w:rsid w:val="0468ED66"/>
    <w:rsid w:val="04806494"/>
    <w:rsid w:val="04A0FBE1"/>
    <w:rsid w:val="04ADD17E"/>
    <w:rsid w:val="04B0C411"/>
    <w:rsid w:val="04B18B41"/>
    <w:rsid w:val="04BD373B"/>
    <w:rsid w:val="04BF6B66"/>
    <w:rsid w:val="04FD7B42"/>
    <w:rsid w:val="04FFC9D1"/>
    <w:rsid w:val="05059994"/>
    <w:rsid w:val="05109570"/>
    <w:rsid w:val="051665F8"/>
    <w:rsid w:val="0517456A"/>
    <w:rsid w:val="051EF210"/>
    <w:rsid w:val="051F490F"/>
    <w:rsid w:val="0525A0D2"/>
    <w:rsid w:val="05305098"/>
    <w:rsid w:val="05402309"/>
    <w:rsid w:val="054B1EAE"/>
    <w:rsid w:val="0554043E"/>
    <w:rsid w:val="05543B33"/>
    <w:rsid w:val="0556F230"/>
    <w:rsid w:val="0564AE58"/>
    <w:rsid w:val="0566512D"/>
    <w:rsid w:val="056AB8BC"/>
    <w:rsid w:val="056ABC61"/>
    <w:rsid w:val="05733F34"/>
    <w:rsid w:val="058C14FB"/>
    <w:rsid w:val="0593BAC1"/>
    <w:rsid w:val="05AADD81"/>
    <w:rsid w:val="05AEF92B"/>
    <w:rsid w:val="05CBA85E"/>
    <w:rsid w:val="05D2D952"/>
    <w:rsid w:val="05D9A29C"/>
    <w:rsid w:val="05DC31C6"/>
    <w:rsid w:val="05DDF6F7"/>
    <w:rsid w:val="05E4E880"/>
    <w:rsid w:val="05EC4F89"/>
    <w:rsid w:val="05F65B2B"/>
    <w:rsid w:val="060379CB"/>
    <w:rsid w:val="06082893"/>
    <w:rsid w:val="0618B059"/>
    <w:rsid w:val="063FD6DA"/>
    <w:rsid w:val="06425211"/>
    <w:rsid w:val="0656F95D"/>
    <w:rsid w:val="065A4509"/>
    <w:rsid w:val="065D5E23"/>
    <w:rsid w:val="06746439"/>
    <w:rsid w:val="06774D74"/>
    <w:rsid w:val="069DB382"/>
    <w:rsid w:val="06A2E01E"/>
    <w:rsid w:val="06A6456A"/>
    <w:rsid w:val="06B60876"/>
    <w:rsid w:val="06B98736"/>
    <w:rsid w:val="06BA390B"/>
    <w:rsid w:val="06C4AFFD"/>
    <w:rsid w:val="06C892AC"/>
    <w:rsid w:val="06CAF566"/>
    <w:rsid w:val="06CE8BDF"/>
    <w:rsid w:val="06D05DD1"/>
    <w:rsid w:val="06D2E767"/>
    <w:rsid w:val="06E080D8"/>
    <w:rsid w:val="06EBB2B8"/>
    <w:rsid w:val="07008DBC"/>
    <w:rsid w:val="0714AB50"/>
    <w:rsid w:val="0717C258"/>
    <w:rsid w:val="072405F4"/>
    <w:rsid w:val="072813EF"/>
    <w:rsid w:val="07305A05"/>
    <w:rsid w:val="0742DF25"/>
    <w:rsid w:val="0743411B"/>
    <w:rsid w:val="075B4646"/>
    <w:rsid w:val="076BA056"/>
    <w:rsid w:val="076E7303"/>
    <w:rsid w:val="077C30C1"/>
    <w:rsid w:val="07818202"/>
    <w:rsid w:val="07957152"/>
    <w:rsid w:val="07958F87"/>
    <w:rsid w:val="07971FA1"/>
    <w:rsid w:val="079C63DA"/>
    <w:rsid w:val="079F32AD"/>
    <w:rsid w:val="07AFA683"/>
    <w:rsid w:val="07E003B2"/>
    <w:rsid w:val="07E86D4A"/>
    <w:rsid w:val="07F75562"/>
    <w:rsid w:val="07FEEA21"/>
    <w:rsid w:val="0824FE2F"/>
    <w:rsid w:val="082EB7BC"/>
    <w:rsid w:val="083366AF"/>
    <w:rsid w:val="083C9509"/>
    <w:rsid w:val="08406751"/>
    <w:rsid w:val="08542394"/>
    <w:rsid w:val="0855E79E"/>
    <w:rsid w:val="0858BA23"/>
    <w:rsid w:val="0862E0BB"/>
    <w:rsid w:val="086AB5BA"/>
    <w:rsid w:val="088096FC"/>
    <w:rsid w:val="0894D01F"/>
    <w:rsid w:val="089C8AD3"/>
    <w:rsid w:val="08A64501"/>
    <w:rsid w:val="08AB5440"/>
    <w:rsid w:val="08C43048"/>
    <w:rsid w:val="08C7368B"/>
    <w:rsid w:val="08E210F8"/>
    <w:rsid w:val="0902AA44"/>
    <w:rsid w:val="0902FDBF"/>
    <w:rsid w:val="0904F92A"/>
    <w:rsid w:val="090F5090"/>
    <w:rsid w:val="092BFFF5"/>
    <w:rsid w:val="09411216"/>
    <w:rsid w:val="0951B1D6"/>
    <w:rsid w:val="09674B96"/>
    <w:rsid w:val="096B5890"/>
    <w:rsid w:val="096F0640"/>
    <w:rsid w:val="0974995F"/>
    <w:rsid w:val="097D2E43"/>
    <w:rsid w:val="0989A5C8"/>
    <w:rsid w:val="098C23FB"/>
    <w:rsid w:val="09B1E5A4"/>
    <w:rsid w:val="09B5D885"/>
    <w:rsid w:val="09B8DB2E"/>
    <w:rsid w:val="09BC7B31"/>
    <w:rsid w:val="09BE00F5"/>
    <w:rsid w:val="09C60BBF"/>
    <w:rsid w:val="09C7E49E"/>
    <w:rsid w:val="09CBFFE0"/>
    <w:rsid w:val="09CE1428"/>
    <w:rsid w:val="09D4F67F"/>
    <w:rsid w:val="09DB8647"/>
    <w:rsid w:val="09EF0536"/>
    <w:rsid w:val="09EF3BD4"/>
    <w:rsid w:val="09FF7E93"/>
    <w:rsid w:val="0A206A1D"/>
    <w:rsid w:val="0A2ACED4"/>
    <w:rsid w:val="0A2ED44A"/>
    <w:rsid w:val="0A330E62"/>
    <w:rsid w:val="0A35C592"/>
    <w:rsid w:val="0A421438"/>
    <w:rsid w:val="0A492727"/>
    <w:rsid w:val="0A5FC43F"/>
    <w:rsid w:val="0A7E7DDD"/>
    <w:rsid w:val="0A7EB6F3"/>
    <w:rsid w:val="0A8306ED"/>
    <w:rsid w:val="0A91F054"/>
    <w:rsid w:val="0AA3E999"/>
    <w:rsid w:val="0AB650F7"/>
    <w:rsid w:val="0AB707D1"/>
    <w:rsid w:val="0AE0C133"/>
    <w:rsid w:val="0AF9963D"/>
    <w:rsid w:val="0AF9F54D"/>
    <w:rsid w:val="0B053282"/>
    <w:rsid w:val="0B054146"/>
    <w:rsid w:val="0B1C3026"/>
    <w:rsid w:val="0B2D020D"/>
    <w:rsid w:val="0B381467"/>
    <w:rsid w:val="0B4C2F57"/>
    <w:rsid w:val="0B69AA91"/>
    <w:rsid w:val="0B6DE117"/>
    <w:rsid w:val="0B7728DB"/>
    <w:rsid w:val="0B8C1810"/>
    <w:rsid w:val="0BA30E29"/>
    <w:rsid w:val="0BA46492"/>
    <w:rsid w:val="0BAEC53E"/>
    <w:rsid w:val="0BB549FE"/>
    <w:rsid w:val="0BB827BA"/>
    <w:rsid w:val="0BBFA064"/>
    <w:rsid w:val="0BC15625"/>
    <w:rsid w:val="0BDDD6CD"/>
    <w:rsid w:val="0BE3675F"/>
    <w:rsid w:val="0BE3C649"/>
    <w:rsid w:val="0C0FB13F"/>
    <w:rsid w:val="0C130717"/>
    <w:rsid w:val="0C1440CE"/>
    <w:rsid w:val="0C1C8717"/>
    <w:rsid w:val="0C29D8E8"/>
    <w:rsid w:val="0C3BC087"/>
    <w:rsid w:val="0C3C2E27"/>
    <w:rsid w:val="0C3FF5DD"/>
    <w:rsid w:val="0C42678E"/>
    <w:rsid w:val="0C4E6B70"/>
    <w:rsid w:val="0C618F09"/>
    <w:rsid w:val="0C6877DC"/>
    <w:rsid w:val="0C75F460"/>
    <w:rsid w:val="0C832677"/>
    <w:rsid w:val="0C91B8A3"/>
    <w:rsid w:val="0CA50C5B"/>
    <w:rsid w:val="0CA77DDA"/>
    <w:rsid w:val="0CB08E76"/>
    <w:rsid w:val="0CB18E17"/>
    <w:rsid w:val="0CB84963"/>
    <w:rsid w:val="0CC27D45"/>
    <w:rsid w:val="0CC296B5"/>
    <w:rsid w:val="0CC3E4D9"/>
    <w:rsid w:val="0CE95498"/>
    <w:rsid w:val="0CFDC588"/>
    <w:rsid w:val="0D0BBDCC"/>
    <w:rsid w:val="0D11B650"/>
    <w:rsid w:val="0D1E2422"/>
    <w:rsid w:val="0D1ED14A"/>
    <w:rsid w:val="0D2FD070"/>
    <w:rsid w:val="0D44CB15"/>
    <w:rsid w:val="0D538055"/>
    <w:rsid w:val="0D56D489"/>
    <w:rsid w:val="0D5956BF"/>
    <w:rsid w:val="0D6C01CD"/>
    <w:rsid w:val="0D81CF2D"/>
    <w:rsid w:val="0D83C4A0"/>
    <w:rsid w:val="0D859C26"/>
    <w:rsid w:val="0D9018D4"/>
    <w:rsid w:val="0DB535E8"/>
    <w:rsid w:val="0DBD7072"/>
    <w:rsid w:val="0DCB9F17"/>
    <w:rsid w:val="0DD487F5"/>
    <w:rsid w:val="0DD775BA"/>
    <w:rsid w:val="0DE159DA"/>
    <w:rsid w:val="0DEE6F53"/>
    <w:rsid w:val="0DEE6F9F"/>
    <w:rsid w:val="0DF3C938"/>
    <w:rsid w:val="0DF726E3"/>
    <w:rsid w:val="0E025B11"/>
    <w:rsid w:val="0E0A2247"/>
    <w:rsid w:val="0E0A2D48"/>
    <w:rsid w:val="0E12C2DA"/>
    <w:rsid w:val="0E217B9C"/>
    <w:rsid w:val="0E259FC8"/>
    <w:rsid w:val="0E3C65E1"/>
    <w:rsid w:val="0E3DA865"/>
    <w:rsid w:val="0E431FC9"/>
    <w:rsid w:val="0E45452F"/>
    <w:rsid w:val="0E5BC19F"/>
    <w:rsid w:val="0E6ED585"/>
    <w:rsid w:val="0E6F1659"/>
    <w:rsid w:val="0E7612BF"/>
    <w:rsid w:val="0E83D9DF"/>
    <w:rsid w:val="0E862F5D"/>
    <w:rsid w:val="0E9BAF63"/>
    <w:rsid w:val="0E9CA4B4"/>
    <w:rsid w:val="0EA344FC"/>
    <w:rsid w:val="0EAAD51E"/>
    <w:rsid w:val="0EB9CC4E"/>
    <w:rsid w:val="0EBD84E3"/>
    <w:rsid w:val="0EC87A9B"/>
    <w:rsid w:val="0ED16B6D"/>
    <w:rsid w:val="0EEDDF61"/>
    <w:rsid w:val="0EF4A0D3"/>
    <w:rsid w:val="0EF8B5FB"/>
    <w:rsid w:val="0EFDBB2E"/>
    <w:rsid w:val="0F094F1B"/>
    <w:rsid w:val="0F2C5112"/>
    <w:rsid w:val="0F428528"/>
    <w:rsid w:val="0F527D3E"/>
    <w:rsid w:val="0F5E3385"/>
    <w:rsid w:val="0F728C48"/>
    <w:rsid w:val="0F72CB94"/>
    <w:rsid w:val="0F7951CA"/>
    <w:rsid w:val="0F824706"/>
    <w:rsid w:val="0F8D7814"/>
    <w:rsid w:val="0F9C94D6"/>
    <w:rsid w:val="0FA62124"/>
    <w:rsid w:val="0FB313FA"/>
    <w:rsid w:val="0FB989B4"/>
    <w:rsid w:val="0FBC694B"/>
    <w:rsid w:val="0FC4EB0F"/>
    <w:rsid w:val="0FD4D17F"/>
    <w:rsid w:val="0FDDB7E6"/>
    <w:rsid w:val="0FDE6287"/>
    <w:rsid w:val="0FE9ACE9"/>
    <w:rsid w:val="0FF3664B"/>
    <w:rsid w:val="10068CF5"/>
    <w:rsid w:val="1011D10C"/>
    <w:rsid w:val="101843CB"/>
    <w:rsid w:val="1029C896"/>
    <w:rsid w:val="102B9FC8"/>
    <w:rsid w:val="1038BDFD"/>
    <w:rsid w:val="10408D81"/>
    <w:rsid w:val="1050F73D"/>
    <w:rsid w:val="105BC4D6"/>
    <w:rsid w:val="105C837B"/>
    <w:rsid w:val="10669C37"/>
    <w:rsid w:val="10775601"/>
    <w:rsid w:val="107CC1F1"/>
    <w:rsid w:val="108EEC2D"/>
    <w:rsid w:val="10914B0D"/>
    <w:rsid w:val="1098F47B"/>
    <w:rsid w:val="109E7DB1"/>
    <w:rsid w:val="10AB3DDF"/>
    <w:rsid w:val="10B64D2C"/>
    <w:rsid w:val="10E680EE"/>
    <w:rsid w:val="1105F799"/>
    <w:rsid w:val="110B7761"/>
    <w:rsid w:val="1130E74E"/>
    <w:rsid w:val="1140688B"/>
    <w:rsid w:val="11454202"/>
    <w:rsid w:val="1146238B"/>
    <w:rsid w:val="1159D726"/>
    <w:rsid w:val="116EEF31"/>
    <w:rsid w:val="1177FF8F"/>
    <w:rsid w:val="1179B412"/>
    <w:rsid w:val="117B230F"/>
    <w:rsid w:val="1182DA90"/>
    <w:rsid w:val="118EADF0"/>
    <w:rsid w:val="11916FA5"/>
    <w:rsid w:val="11A1284E"/>
    <w:rsid w:val="11A7B123"/>
    <w:rsid w:val="11CC896C"/>
    <w:rsid w:val="11D214C5"/>
    <w:rsid w:val="12019A81"/>
    <w:rsid w:val="12049A43"/>
    <w:rsid w:val="12061D19"/>
    <w:rsid w:val="121CCC65"/>
    <w:rsid w:val="121CF3A2"/>
    <w:rsid w:val="121E38BE"/>
    <w:rsid w:val="122A05BE"/>
    <w:rsid w:val="122A8087"/>
    <w:rsid w:val="122D4AAE"/>
    <w:rsid w:val="123B8666"/>
    <w:rsid w:val="125275B1"/>
    <w:rsid w:val="125B044A"/>
    <w:rsid w:val="125F2BA9"/>
    <w:rsid w:val="12658DFE"/>
    <w:rsid w:val="127329DE"/>
    <w:rsid w:val="127808F2"/>
    <w:rsid w:val="12893C9A"/>
    <w:rsid w:val="1297B8B8"/>
    <w:rsid w:val="12BD1292"/>
    <w:rsid w:val="12BDD7D9"/>
    <w:rsid w:val="12C200C8"/>
    <w:rsid w:val="12C3B798"/>
    <w:rsid w:val="12C78EBC"/>
    <w:rsid w:val="12D228B0"/>
    <w:rsid w:val="12ECB11D"/>
    <w:rsid w:val="12EFFCD2"/>
    <w:rsid w:val="12F4D2AC"/>
    <w:rsid w:val="12F63359"/>
    <w:rsid w:val="13077A63"/>
    <w:rsid w:val="13090977"/>
    <w:rsid w:val="130AC175"/>
    <w:rsid w:val="1312A72C"/>
    <w:rsid w:val="13237125"/>
    <w:rsid w:val="133F2CCF"/>
    <w:rsid w:val="1351C5BD"/>
    <w:rsid w:val="13569871"/>
    <w:rsid w:val="13570747"/>
    <w:rsid w:val="135F5BE0"/>
    <w:rsid w:val="1360E7A5"/>
    <w:rsid w:val="137E7262"/>
    <w:rsid w:val="1381CF03"/>
    <w:rsid w:val="138DEF0C"/>
    <w:rsid w:val="139470A9"/>
    <w:rsid w:val="139D5EE3"/>
    <w:rsid w:val="13A263AF"/>
    <w:rsid w:val="13AE2D91"/>
    <w:rsid w:val="13B0EF47"/>
    <w:rsid w:val="13C52EBB"/>
    <w:rsid w:val="13C74A4E"/>
    <w:rsid w:val="13DDAEB3"/>
    <w:rsid w:val="13DE686C"/>
    <w:rsid w:val="13FAA3E3"/>
    <w:rsid w:val="1400A54F"/>
    <w:rsid w:val="14142531"/>
    <w:rsid w:val="141AF417"/>
    <w:rsid w:val="1421A7AC"/>
    <w:rsid w:val="142A2C16"/>
    <w:rsid w:val="1430AC99"/>
    <w:rsid w:val="143D6BF3"/>
    <w:rsid w:val="143F59DE"/>
    <w:rsid w:val="1440DF29"/>
    <w:rsid w:val="14461EB5"/>
    <w:rsid w:val="1447C0D6"/>
    <w:rsid w:val="144EC3C2"/>
    <w:rsid w:val="1456B843"/>
    <w:rsid w:val="145785E6"/>
    <w:rsid w:val="146A077A"/>
    <w:rsid w:val="14889DA4"/>
    <w:rsid w:val="148FEB05"/>
    <w:rsid w:val="1492FEC6"/>
    <w:rsid w:val="14956407"/>
    <w:rsid w:val="14A40F6D"/>
    <w:rsid w:val="14B57422"/>
    <w:rsid w:val="14BB6718"/>
    <w:rsid w:val="14C55BEB"/>
    <w:rsid w:val="14CA310F"/>
    <w:rsid w:val="14CB5644"/>
    <w:rsid w:val="14D2F121"/>
    <w:rsid w:val="14D48329"/>
    <w:rsid w:val="14D5D8C1"/>
    <w:rsid w:val="14EBB974"/>
    <w:rsid w:val="14ED0B34"/>
    <w:rsid w:val="15087F3F"/>
    <w:rsid w:val="150B5373"/>
    <w:rsid w:val="150DBE6A"/>
    <w:rsid w:val="15199534"/>
    <w:rsid w:val="1523FFF7"/>
    <w:rsid w:val="153403BD"/>
    <w:rsid w:val="153B9B72"/>
    <w:rsid w:val="153E1E01"/>
    <w:rsid w:val="15514DF5"/>
    <w:rsid w:val="1572E83A"/>
    <w:rsid w:val="1588A97E"/>
    <w:rsid w:val="15A3F129"/>
    <w:rsid w:val="15BA00F5"/>
    <w:rsid w:val="15BBBE0C"/>
    <w:rsid w:val="15C04253"/>
    <w:rsid w:val="15D6578F"/>
    <w:rsid w:val="1604087C"/>
    <w:rsid w:val="1604EEEE"/>
    <w:rsid w:val="16171140"/>
    <w:rsid w:val="161E8B60"/>
    <w:rsid w:val="16352981"/>
    <w:rsid w:val="164A4DDF"/>
    <w:rsid w:val="165B194E"/>
    <w:rsid w:val="166BF7D4"/>
    <w:rsid w:val="166E1F1A"/>
    <w:rsid w:val="16778DEF"/>
    <w:rsid w:val="16823C0F"/>
    <w:rsid w:val="16953C45"/>
    <w:rsid w:val="16A6A35A"/>
    <w:rsid w:val="16AAE89A"/>
    <w:rsid w:val="16B72941"/>
    <w:rsid w:val="16B88029"/>
    <w:rsid w:val="16C95655"/>
    <w:rsid w:val="16D9DACF"/>
    <w:rsid w:val="16DC34CE"/>
    <w:rsid w:val="16DCAC59"/>
    <w:rsid w:val="16DDA245"/>
    <w:rsid w:val="16E48D2B"/>
    <w:rsid w:val="16E6D930"/>
    <w:rsid w:val="16E76E1C"/>
    <w:rsid w:val="16ECB6CD"/>
    <w:rsid w:val="16F1E2DB"/>
    <w:rsid w:val="16F3E64C"/>
    <w:rsid w:val="16FF0F6F"/>
    <w:rsid w:val="17008901"/>
    <w:rsid w:val="1720B4C3"/>
    <w:rsid w:val="1724963F"/>
    <w:rsid w:val="172805AA"/>
    <w:rsid w:val="172C5CE2"/>
    <w:rsid w:val="174B0296"/>
    <w:rsid w:val="174D2DB2"/>
    <w:rsid w:val="175A848F"/>
    <w:rsid w:val="176D991F"/>
    <w:rsid w:val="177A409D"/>
    <w:rsid w:val="177BD41F"/>
    <w:rsid w:val="179373D1"/>
    <w:rsid w:val="179B75D9"/>
    <w:rsid w:val="17ADA710"/>
    <w:rsid w:val="17CB68FE"/>
    <w:rsid w:val="17DA886E"/>
    <w:rsid w:val="17E08245"/>
    <w:rsid w:val="17E73392"/>
    <w:rsid w:val="17F34EE9"/>
    <w:rsid w:val="17FF3DCF"/>
    <w:rsid w:val="1806D7BE"/>
    <w:rsid w:val="180E0B4E"/>
    <w:rsid w:val="18113474"/>
    <w:rsid w:val="183B4AFF"/>
    <w:rsid w:val="18436502"/>
    <w:rsid w:val="1845EEF5"/>
    <w:rsid w:val="185BF23E"/>
    <w:rsid w:val="18798014"/>
    <w:rsid w:val="187B702A"/>
    <w:rsid w:val="187D1A01"/>
    <w:rsid w:val="18868F4C"/>
    <w:rsid w:val="18916C1B"/>
    <w:rsid w:val="18957F2C"/>
    <w:rsid w:val="189DAFDF"/>
    <w:rsid w:val="18AAE4E7"/>
    <w:rsid w:val="18D412D1"/>
    <w:rsid w:val="18D799B6"/>
    <w:rsid w:val="18DF145F"/>
    <w:rsid w:val="18EAA9BA"/>
    <w:rsid w:val="18F31BEB"/>
    <w:rsid w:val="18F909D7"/>
    <w:rsid w:val="1903C34F"/>
    <w:rsid w:val="190C29B5"/>
    <w:rsid w:val="1910B666"/>
    <w:rsid w:val="191E9AA6"/>
    <w:rsid w:val="193B5BE1"/>
    <w:rsid w:val="193DEE0E"/>
    <w:rsid w:val="1953EBD7"/>
    <w:rsid w:val="1957EF32"/>
    <w:rsid w:val="19583070"/>
    <w:rsid w:val="196E1866"/>
    <w:rsid w:val="196F73E0"/>
    <w:rsid w:val="198A25D1"/>
    <w:rsid w:val="1993737C"/>
    <w:rsid w:val="19A70015"/>
    <w:rsid w:val="19AC2964"/>
    <w:rsid w:val="19B6F19E"/>
    <w:rsid w:val="19DCF49F"/>
    <w:rsid w:val="19E5D348"/>
    <w:rsid w:val="19F40FA9"/>
    <w:rsid w:val="1A058300"/>
    <w:rsid w:val="1A0C315D"/>
    <w:rsid w:val="1A3A6DA6"/>
    <w:rsid w:val="1A434EB1"/>
    <w:rsid w:val="1A43B3D1"/>
    <w:rsid w:val="1A4B0D2F"/>
    <w:rsid w:val="1A4EC4F7"/>
    <w:rsid w:val="1A5490F1"/>
    <w:rsid w:val="1A571D96"/>
    <w:rsid w:val="1A57BB01"/>
    <w:rsid w:val="1A5DEF7B"/>
    <w:rsid w:val="1A69F081"/>
    <w:rsid w:val="1A6CB99C"/>
    <w:rsid w:val="1A719CAB"/>
    <w:rsid w:val="1A76F95C"/>
    <w:rsid w:val="1A7D1E14"/>
    <w:rsid w:val="1A7EF75C"/>
    <w:rsid w:val="1A855EF1"/>
    <w:rsid w:val="1A884698"/>
    <w:rsid w:val="1A8AD211"/>
    <w:rsid w:val="1A8DC1A2"/>
    <w:rsid w:val="1A9143EC"/>
    <w:rsid w:val="1A988590"/>
    <w:rsid w:val="1A9C2EDF"/>
    <w:rsid w:val="1A9F8415"/>
    <w:rsid w:val="1AAA39BC"/>
    <w:rsid w:val="1AAA6D74"/>
    <w:rsid w:val="1AAFC34E"/>
    <w:rsid w:val="1ACA020A"/>
    <w:rsid w:val="1ACAD4F2"/>
    <w:rsid w:val="1ADB69DF"/>
    <w:rsid w:val="1AE22E0D"/>
    <w:rsid w:val="1AE77EE5"/>
    <w:rsid w:val="1AED2B4B"/>
    <w:rsid w:val="1AED9021"/>
    <w:rsid w:val="1AFB9E54"/>
    <w:rsid w:val="1B0079D7"/>
    <w:rsid w:val="1B0C121A"/>
    <w:rsid w:val="1B206E2E"/>
    <w:rsid w:val="1B4A7F0F"/>
    <w:rsid w:val="1B580CBE"/>
    <w:rsid w:val="1B5C8E6E"/>
    <w:rsid w:val="1B730160"/>
    <w:rsid w:val="1B7A648C"/>
    <w:rsid w:val="1B81B68C"/>
    <w:rsid w:val="1B8CAC6D"/>
    <w:rsid w:val="1B91F5A0"/>
    <w:rsid w:val="1BA601DF"/>
    <w:rsid w:val="1BAF90B6"/>
    <w:rsid w:val="1BB27102"/>
    <w:rsid w:val="1BB5A38C"/>
    <w:rsid w:val="1BB5DC96"/>
    <w:rsid w:val="1BD2DB29"/>
    <w:rsid w:val="1BE087D8"/>
    <w:rsid w:val="1BEC76E3"/>
    <w:rsid w:val="1BF326A8"/>
    <w:rsid w:val="1BFD168F"/>
    <w:rsid w:val="1C0B6F05"/>
    <w:rsid w:val="1C12F804"/>
    <w:rsid w:val="1C14E62B"/>
    <w:rsid w:val="1C258DF1"/>
    <w:rsid w:val="1C275E31"/>
    <w:rsid w:val="1C276DC4"/>
    <w:rsid w:val="1C3172D1"/>
    <w:rsid w:val="1C3DC009"/>
    <w:rsid w:val="1C41A4C7"/>
    <w:rsid w:val="1C43F131"/>
    <w:rsid w:val="1C47A739"/>
    <w:rsid w:val="1C48AC1F"/>
    <w:rsid w:val="1C529A3D"/>
    <w:rsid w:val="1C651E06"/>
    <w:rsid w:val="1C65AED3"/>
    <w:rsid w:val="1C6881BF"/>
    <w:rsid w:val="1C8623AA"/>
    <w:rsid w:val="1C879714"/>
    <w:rsid w:val="1C8D0890"/>
    <w:rsid w:val="1C9AF74E"/>
    <w:rsid w:val="1CAC618B"/>
    <w:rsid w:val="1CBBB380"/>
    <w:rsid w:val="1CC63FCA"/>
    <w:rsid w:val="1CC65465"/>
    <w:rsid w:val="1CCBB7DB"/>
    <w:rsid w:val="1CD2FC1D"/>
    <w:rsid w:val="1CDC545A"/>
    <w:rsid w:val="1CECF28B"/>
    <w:rsid w:val="1CF0FFF9"/>
    <w:rsid w:val="1CF1EDB1"/>
    <w:rsid w:val="1CF52061"/>
    <w:rsid w:val="1CF7F720"/>
    <w:rsid w:val="1CF98306"/>
    <w:rsid w:val="1D0A54B0"/>
    <w:rsid w:val="1D198F45"/>
    <w:rsid w:val="1D1ED206"/>
    <w:rsid w:val="1D34DAEC"/>
    <w:rsid w:val="1D378B68"/>
    <w:rsid w:val="1D3AA45F"/>
    <w:rsid w:val="1D3E550A"/>
    <w:rsid w:val="1D4F39CD"/>
    <w:rsid w:val="1D6298B9"/>
    <w:rsid w:val="1D62D12F"/>
    <w:rsid w:val="1D68CEB1"/>
    <w:rsid w:val="1D72A9F9"/>
    <w:rsid w:val="1D7F16A3"/>
    <w:rsid w:val="1D804B4B"/>
    <w:rsid w:val="1D80A2E7"/>
    <w:rsid w:val="1D8AE1DB"/>
    <w:rsid w:val="1DA39AAD"/>
    <w:rsid w:val="1DA99132"/>
    <w:rsid w:val="1DB27721"/>
    <w:rsid w:val="1DB97433"/>
    <w:rsid w:val="1DC479AB"/>
    <w:rsid w:val="1DC5C744"/>
    <w:rsid w:val="1DCA03AF"/>
    <w:rsid w:val="1DCED75B"/>
    <w:rsid w:val="1DD6BF3B"/>
    <w:rsid w:val="1DEDB54C"/>
    <w:rsid w:val="1DFA7164"/>
    <w:rsid w:val="1E00DB85"/>
    <w:rsid w:val="1E112455"/>
    <w:rsid w:val="1E1F7113"/>
    <w:rsid w:val="1E2D86A9"/>
    <w:rsid w:val="1E2DAD02"/>
    <w:rsid w:val="1E4EC7CA"/>
    <w:rsid w:val="1E6F4BB7"/>
    <w:rsid w:val="1E70110E"/>
    <w:rsid w:val="1E876399"/>
    <w:rsid w:val="1E96D2E0"/>
    <w:rsid w:val="1EA4E147"/>
    <w:rsid w:val="1EAB0F07"/>
    <w:rsid w:val="1EAF5F00"/>
    <w:rsid w:val="1EC109D5"/>
    <w:rsid w:val="1ECBF2B8"/>
    <w:rsid w:val="1ED25FBF"/>
    <w:rsid w:val="1ED33D09"/>
    <w:rsid w:val="1EF6B60B"/>
    <w:rsid w:val="1EFAF3E4"/>
    <w:rsid w:val="1F041A66"/>
    <w:rsid w:val="1F0A1AF3"/>
    <w:rsid w:val="1F234663"/>
    <w:rsid w:val="1F253CED"/>
    <w:rsid w:val="1F2F739B"/>
    <w:rsid w:val="1F324F49"/>
    <w:rsid w:val="1F348E44"/>
    <w:rsid w:val="1F3513A0"/>
    <w:rsid w:val="1F379A28"/>
    <w:rsid w:val="1F3E0E38"/>
    <w:rsid w:val="1F4937D4"/>
    <w:rsid w:val="1F4A49CE"/>
    <w:rsid w:val="1F57BE02"/>
    <w:rsid w:val="1F634314"/>
    <w:rsid w:val="1F66D535"/>
    <w:rsid w:val="1F7444A4"/>
    <w:rsid w:val="1F7E274A"/>
    <w:rsid w:val="1F8B4997"/>
    <w:rsid w:val="1F962B61"/>
    <w:rsid w:val="1F9B63D3"/>
    <w:rsid w:val="1F9CB963"/>
    <w:rsid w:val="1FC1341E"/>
    <w:rsid w:val="1FC1F037"/>
    <w:rsid w:val="1FC76CE3"/>
    <w:rsid w:val="1FCF3C93"/>
    <w:rsid w:val="1FE426F7"/>
    <w:rsid w:val="1FF57CD7"/>
    <w:rsid w:val="1FFA620E"/>
    <w:rsid w:val="2004B983"/>
    <w:rsid w:val="201E0CDE"/>
    <w:rsid w:val="2021FF91"/>
    <w:rsid w:val="202D0D74"/>
    <w:rsid w:val="204E54C1"/>
    <w:rsid w:val="2058C68F"/>
    <w:rsid w:val="20619051"/>
    <w:rsid w:val="2066F2A0"/>
    <w:rsid w:val="207153C2"/>
    <w:rsid w:val="208AB217"/>
    <w:rsid w:val="208F5C85"/>
    <w:rsid w:val="20A0E5DE"/>
    <w:rsid w:val="20A22BE5"/>
    <w:rsid w:val="20A8773C"/>
    <w:rsid w:val="20AD21FE"/>
    <w:rsid w:val="20AE5864"/>
    <w:rsid w:val="20C79027"/>
    <w:rsid w:val="20C877D8"/>
    <w:rsid w:val="20D8A6A2"/>
    <w:rsid w:val="20DC1788"/>
    <w:rsid w:val="20E3555D"/>
    <w:rsid w:val="20EC4E65"/>
    <w:rsid w:val="20ED22FF"/>
    <w:rsid w:val="20F9DD67"/>
    <w:rsid w:val="20FBDD30"/>
    <w:rsid w:val="21085B34"/>
    <w:rsid w:val="210EC05B"/>
    <w:rsid w:val="215D0A28"/>
    <w:rsid w:val="215F993F"/>
    <w:rsid w:val="216E8D57"/>
    <w:rsid w:val="216ED334"/>
    <w:rsid w:val="217368BA"/>
    <w:rsid w:val="217506A8"/>
    <w:rsid w:val="2184A3DA"/>
    <w:rsid w:val="21876A65"/>
    <w:rsid w:val="219A4071"/>
    <w:rsid w:val="21A01F75"/>
    <w:rsid w:val="21A3F0AC"/>
    <w:rsid w:val="21BF9938"/>
    <w:rsid w:val="21CD7645"/>
    <w:rsid w:val="21D6E2D3"/>
    <w:rsid w:val="21DD1CB9"/>
    <w:rsid w:val="21E2F331"/>
    <w:rsid w:val="21EFBB84"/>
    <w:rsid w:val="22374CF8"/>
    <w:rsid w:val="22381D43"/>
    <w:rsid w:val="224A273C"/>
    <w:rsid w:val="22573383"/>
    <w:rsid w:val="225B8552"/>
    <w:rsid w:val="225BFFE3"/>
    <w:rsid w:val="227F0A7C"/>
    <w:rsid w:val="228808D2"/>
    <w:rsid w:val="229750E1"/>
    <w:rsid w:val="22A3F36B"/>
    <w:rsid w:val="22A59FE1"/>
    <w:rsid w:val="22A846A3"/>
    <w:rsid w:val="22BBA0BE"/>
    <w:rsid w:val="22C96976"/>
    <w:rsid w:val="22C99905"/>
    <w:rsid w:val="22DEC9EB"/>
    <w:rsid w:val="22E5EC67"/>
    <w:rsid w:val="22F5889C"/>
    <w:rsid w:val="22F8C1F4"/>
    <w:rsid w:val="2308D200"/>
    <w:rsid w:val="232459A7"/>
    <w:rsid w:val="232802A0"/>
    <w:rsid w:val="23344CBE"/>
    <w:rsid w:val="23392B1C"/>
    <w:rsid w:val="233DDC49"/>
    <w:rsid w:val="234B19FB"/>
    <w:rsid w:val="234F4CA4"/>
    <w:rsid w:val="235A0574"/>
    <w:rsid w:val="235A49C7"/>
    <w:rsid w:val="23689677"/>
    <w:rsid w:val="236D8BF9"/>
    <w:rsid w:val="2374EC51"/>
    <w:rsid w:val="237729BA"/>
    <w:rsid w:val="23779E95"/>
    <w:rsid w:val="2394B5C4"/>
    <w:rsid w:val="239CB1DB"/>
    <w:rsid w:val="23AC59FE"/>
    <w:rsid w:val="23B18B9E"/>
    <w:rsid w:val="23BED276"/>
    <w:rsid w:val="23C40EC9"/>
    <w:rsid w:val="23C91AC8"/>
    <w:rsid w:val="23D0F13B"/>
    <w:rsid w:val="23D18727"/>
    <w:rsid w:val="23E79F4B"/>
    <w:rsid w:val="2405CCDD"/>
    <w:rsid w:val="24154729"/>
    <w:rsid w:val="24165ADB"/>
    <w:rsid w:val="24253D28"/>
    <w:rsid w:val="24458130"/>
    <w:rsid w:val="24493BEB"/>
    <w:rsid w:val="24494EFE"/>
    <w:rsid w:val="24521005"/>
    <w:rsid w:val="246752F0"/>
    <w:rsid w:val="247837B1"/>
    <w:rsid w:val="24AC7442"/>
    <w:rsid w:val="24AF16C1"/>
    <w:rsid w:val="24B1D26D"/>
    <w:rsid w:val="24B6AC4D"/>
    <w:rsid w:val="24BAE025"/>
    <w:rsid w:val="24C1BCE9"/>
    <w:rsid w:val="24CA45A1"/>
    <w:rsid w:val="24CAC7B0"/>
    <w:rsid w:val="24CCA03D"/>
    <w:rsid w:val="24CF5333"/>
    <w:rsid w:val="24F2AA85"/>
    <w:rsid w:val="24F68FB9"/>
    <w:rsid w:val="25010F32"/>
    <w:rsid w:val="25222C11"/>
    <w:rsid w:val="25229941"/>
    <w:rsid w:val="2522BDBD"/>
    <w:rsid w:val="2527C834"/>
    <w:rsid w:val="253F9DCC"/>
    <w:rsid w:val="25409F32"/>
    <w:rsid w:val="255BEA0D"/>
    <w:rsid w:val="25608FCA"/>
    <w:rsid w:val="256AA7CF"/>
    <w:rsid w:val="256C2B7B"/>
    <w:rsid w:val="257367DD"/>
    <w:rsid w:val="2574232D"/>
    <w:rsid w:val="2579BA79"/>
    <w:rsid w:val="257CE46C"/>
    <w:rsid w:val="258702FF"/>
    <w:rsid w:val="2592391D"/>
    <w:rsid w:val="259D5DC9"/>
    <w:rsid w:val="259E172D"/>
    <w:rsid w:val="259E22AD"/>
    <w:rsid w:val="25B5E435"/>
    <w:rsid w:val="25B7A2F4"/>
    <w:rsid w:val="25CC6DB4"/>
    <w:rsid w:val="25D196D9"/>
    <w:rsid w:val="25D62022"/>
    <w:rsid w:val="25E18491"/>
    <w:rsid w:val="25E31AAC"/>
    <w:rsid w:val="25F9CE63"/>
    <w:rsid w:val="25FE364C"/>
    <w:rsid w:val="26057B52"/>
    <w:rsid w:val="260719AB"/>
    <w:rsid w:val="260AD818"/>
    <w:rsid w:val="260F216D"/>
    <w:rsid w:val="2617C003"/>
    <w:rsid w:val="26232768"/>
    <w:rsid w:val="262BFAB2"/>
    <w:rsid w:val="2631AC98"/>
    <w:rsid w:val="2650CEB5"/>
    <w:rsid w:val="26535D4C"/>
    <w:rsid w:val="2653DBA3"/>
    <w:rsid w:val="266552F9"/>
    <w:rsid w:val="2665F88C"/>
    <w:rsid w:val="266BB5B5"/>
    <w:rsid w:val="266C100C"/>
    <w:rsid w:val="26760E4B"/>
    <w:rsid w:val="26776BB1"/>
    <w:rsid w:val="2680A52F"/>
    <w:rsid w:val="26823A68"/>
    <w:rsid w:val="26933379"/>
    <w:rsid w:val="26A3084D"/>
    <w:rsid w:val="26A59F77"/>
    <w:rsid w:val="26AFF93C"/>
    <w:rsid w:val="26BD9E93"/>
    <w:rsid w:val="26BEDD8A"/>
    <w:rsid w:val="26C6E420"/>
    <w:rsid w:val="26D12B9E"/>
    <w:rsid w:val="26E27EB1"/>
    <w:rsid w:val="26E4A824"/>
    <w:rsid w:val="26E7CF08"/>
    <w:rsid w:val="26E9B1EC"/>
    <w:rsid w:val="26ED351C"/>
    <w:rsid w:val="26F36896"/>
    <w:rsid w:val="27050677"/>
    <w:rsid w:val="270A7866"/>
    <w:rsid w:val="27223A57"/>
    <w:rsid w:val="272B3958"/>
    <w:rsid w:val="272E88B9"/>
    <w:rsid w:val="27363974"/>
    <w:rsid w:val="273702C9"/>
    <w:rsid w:val="27384D52"/>
    <w:rsid w:val="273DB49C"/>
    <w:rsid w:val="2750FE38"/>
    <w:rsid w:val="27600E47"/>
    <w:rsid w:val="27621D53"/>
    <w:rsid w:val="276829C9"/>
    <w:rsid w:val="276ABA45"/>
    <w:rsid w:val="276BD3E7"/>
    <w:rsid w:val="27718F2D"/>
    <w:rsid w:val="277EFC52"/>
    <w:rsid w:val="2782C9B7"/>
    <w:rsid w:val="278733F1"/>
    <w:rsid w:val="27942B06"/>
    <w:rsid w:val="27B8192E"/>
    <w:rsid w:val="27BB3D5B"/>
    <w:rsid w:val="27BE991E"/>
    <w:rsid w:val="27C0C8DF"/>
    <w:rsid w:val="27C83451"/>
    <w:rsid w:val="27CA2BA7"/>
    <w:rsid w:val="27CCBCB9"/>
    <w:rsid w:val="27DD729D"/>
    <w:rsid w:val="27E25D9F"/>
    <w:rsid w:val="27E3655A"/>
    <w:rsid w:val="27EE10B4"/>
    <w:rsid w:val="27FA7B9F"/>
    <w:rsid w:val="28035C1D"/>
    <w:rsid w:val="281BB9E9"/>
    <w:rsid w:val="28277B3A"/>
    <w:rsid w:val="283A886A"/>
    <w:rsid w:val="284B02CE"/>
    <w:rsid w:val="28567728"/>
    <w:rsid w:val="2866B58A"/>
    <w:rsid w:val="286BB656"/>
    <w:rsid w:val="2872BA1B"/>
    <w:rsid w:val="2874E014"/>
    <w:rsid w:val="287C4C1D"/>
    <w:rsid w:val="2884FA78"/>
    <w:rsid w:val="288A459A"/>
    <w:rsid w:val="288CFB05"/>
    <w:rsid w:val="28947DAF"/>
    <w:rsid w:val="2895916A"/>
    <w:rsid w:val="28A7F98A"/>
    <w:rsid w:val="28F1D045"/>
    <w:rsid w:val="290CCF3B"/>
    <w:rsid w:val="291E58D4"/>
    <w:rsid w:val="2928D0FD"/>
    <w:rsid w:val="2944EF11"/>
    <w:rsid w:val="2946CA4D"/>
    <w:rsid w:val="2946E03A"/>
    <w:rsid w:val="294B90D4"/>
    <w:rsid w:val="294BF743"/>
    <w:rsid w:val="29541738"/>
    <w:rsid w:val="29587EBE"/>
    <w:rsid w:val="296120B2"/>
    <w:rsid w:val="296690DE"/>
    <w:rsid w:val="2966DD72"/>
    <w:rsid w:val="29686287"/>
    <w:rsid w:val="2969DB14"/>
    <w:rsid w:val="296F6072"/>
    <w:rsid w:val="29758F64"/>
    <w:rsid w:val="29829122"/>
    <w:rsid w:val="299D9CD0"/>
    <w:rsid w:val="29AEC9FE"/>
    <w:rsid w:val="29B21704"/>
    <w:rsid w:val="29B726C0"/>
    <w:rsid w:val="29BB031A"/>
    <w:rsid w:val="29C4B1EE"/>
    <w:rsid w:val="29C4D6E3"/>
    <w:rsid w:val="29C9F6CA"/>
    <w:rsid w:val="29D3F875"/>
    <w:rsid w:val="29D5B041"/>
    <w:rsid w:val="29D6D087"/>
    <w:rsid w:val="29D8BE3E"/>
    <w:rsid w:val="29DB8844"/>
    <w:rsid w:val="29DF06B4"/>
    <w:rsid w:val="2A0250EC"/>
    <w:rsid w:val="2A119E25"/>
    <w:rsid w:val="2A1EC1A2"/>
    <w:rsid w:val="2A2609F5"/>
    <w:rsid w:val="2A3B6ED1"/>
    <w:rsid w:val="2A44E84A"/>
    <w:rsid w:val="2A535166"/>
    <w:rsid w:val="2A612214"/>
    <w:rsid w:val="2A6140FE"/>
    <w:rsid w:val="2A80461C"/>
    <w:rsid w:val="2AA80AAC"/>
    <w:rsid w:val="2AAA7C0A"/>
    <w:rsid w:val="2AB53EED"/>
    <w:rsid w:val="2AC0C514"/>
    <w:rsid w:val="2AD5F0E1"/>
    <w:rsid w:val="2AD99BCE"/>
    <w:rsid w:val="2AE1B496"/>
    <w:rsid w:val="2AEB7664"/>
    <w:rsid w:val="2B10804B"/>
    <w:rsid w:val="2B1108FD"/>
    <w:rsid w:val="2B1B8E0F"/>
    <w:rsid w:val="2B24EBA3"/>
    <w:rsid w:val="2B2FE871"/>
    <w:rsid w:val="2B3A1442"/>
    <w:rsid w:val="2B3BBDCE"/>
    <w:rsid w:val="2B40125A"/>
    <w:rsid w:val="2B45F389"/>
    <w:rsid w:val="2B4AFFE1"/>
    <w:rsid w:val="2B686BDB"/>
    <w:rsid w:val="2B7CB4FB"/>
    <w:rsid w:val="2B959787"/>
    <w:rsid w:val="2B9D0029"/>
    <w:rsid w:val="2B9D09BB"/>
    <w:rsid w:val="2BACC2B8"/>
    <w:rsid w:val="2BB0EBFC"/>
    <w:rsid w:val="2BB48859"/>
    <w:rsid w:val="2BB5B96A"/>
    <w:rsid w:val="2BBA005E"/>
    <w:rsid w:val="2BBEBE85"/>
    <w:rsid w:val="2BC70B89"/>
    <w:rsid w:val="2BD30B68"/>
    <w:rsid w:val="2BE65FDC"/>
    <w:rsid w:val="2BF223D1"/>
    <w:rsid w:val="2C001BAD"/>
    <w:rsid w:val="2C160B62"/>
    <w:rsid w:val="2C1B08D2"/>
    <w:rsid w:val="2C4650D3"/>
    <w:rsid w:val="2C8073F6"/>
    <w:rsid w:val="2C848614"/>
    <w:rsid w:val="2C86D118"/>
    <w:rsid w:val="2CA6FFB7"/>
    <w:rsid w:val="2CC16BA0"/>
    <w:rsid w:val="2CC44DD4"/>
    <w:rsid w:val="2CD6F13C"/>
    <w:rsid w:val="2CD7D144"/>
    <w:rsid w:val="2CE7CA43"/>
    <w:rsid w:val="2CEE5ED8"/>
    <w:rsid w:val="2CFDDDDF"/>
    <w:rsid w:val="2D04AFD5"/>
    <w:rsid w:val="2D06893D"/>
    <w:rsid w:val="2D0996F8"/>
    <w:rsid w:val="2D1484C0"/>
    <w:rsid w:val="2D14BDCC"/>
    <w:rsid w:val="2D1AAE53"/>
    <w:rsid w:val="2D2C5A10"/>
    <w:rsid w:val="2D3997F3"/>
    <w:rsid w:val="2D3A127F"/>
    <w:rsid w:val="2D4136F0"/>
    <w:rsid w:val="2D438029"/>
    <w:rsid w:val="2D4399C3"/>
    <w:rsid w:val="2D5C393D"/>
    <w:rsid w:val="2D6A94DF"/>
    <w:rsid w:val="2D6CFAA6"/>
    <w:rsid w:val="2D6E2CCC"/>
    <w:rsid w:val="2D7684E2"/>
    <w:rsid w:val="2D7887BE"/>
    <w:rsid w:val="2D8C5233"/>
    <w:rsid w:val="2D9096B2"/>
    <w:rsid w:val="2D94BFD3"/>
    <w:rsid w:val="2D98556B"/>
    <w:rsid w:val="2DA2FC90"/>
    <w:rsid w:val="2DADE790"/>
    <w:rsid w:val="2DB6B676"/>
    <w:rsid w:val="2DBDB016"/>
    <w:rsid w:val="2DC1377D"/>
    <w:rsid w:val="2DC63C93"/>
    <w:rsid w:val="2DEFEA1C"/>
    <w:rsid w:val="2DF13465"/>
    <w:rsid w:val="2DF2E5FA"/>
    <w:rsid w:val="2E0736CE"/>
    <w:rsid w:val="2E1EDC7C"/>
    <w:rsid w:val="2E2D15BE"/>
    <w:rsid w:val="2E3A91F2"/>
    <w:rsid w:val="2E3F5241"/>
    <w:rsid w:val="2E3F62E1"/>
    <w:rsid w:val="2E5483BD"/>
    <w:rsid w:val="2E682D3B"/>
    <w:rsid w:val="2E69EAE3"/>
    <w:rsid w:val="2E8171FF"/>
    <w:rsid w:val="2E9EACCC"/>
    <w:rsid w:val="2EAC570A"/>
    <w:rsid w:val="2EAC9616"/>
    <w:rsid w:val="2EB0257F"/>
    <w:rsid w:val="2EBEBB6A"/>
    <w:rsid w:val="2ED20E5C"/>
    <w:rsid w:val="2ED8792F"/>
    <w:rsid w:val="2EDBC796"/>
    <w:rsid w:val="2F0EACCB"/>
    <w:rsid w:val="2F1AF869"/>
    <w:rsid w:val="2F1BF2AD"/>
    <w:rsid w:val="2F2D2280"/>
    <w:rsid w:val="2F32EF08"/>
    <w:rsid w:val="2F375D95"/>
    <w:rsid w:val="2F47104C"/>
    <w:rsid w:val="2F4A2E34"/>
    <w:rsid w:val="2F78FECF"/>
    <w:rsid w:val="2F8E37CB"/>
    <w:rsid w:val="2F9218F8"/>
    <w:rsid w:val="2FAFD8F5"/>
    <w:rsid w:val="2FD01DD0"/>
    <w:rsid w:val="2FD13863"/>
    <w:rsid w:val="2FD41350"/>
    <w:rsid w:val="2FE59A73"/>
    <w:rsid w:val="2FEEC516"/>
    <w:rsid w:val="2FF1A773"/>
    <w:rsid w:val="2FF7378E"/>
    <w:rsid w:val="30398110"/>
    <w:rsid w:val="3046DB3B"/>
    <w:rsid w:val="3047FC52"/>
    <w:rsid w:val="304BDA58"/>
    <w:rsid w:val="304F028D"/>
    <w:rsid w:val="305D5548"/>
    <w:rsid w:val="3066141F"/>
    <w:rsid w:val="30950EFE"/>
    <w:rsid w:val="30994F6E"/>
    <w:rsid w:val="30A799BD"/>
    <w:rsid w:val="30C61EDB"/>
    <w:rsid w:val="30CDFDB8"/>
    <w:rsid w:val="30EECEDC"/>
    <w:rsid w:val="310530ED"/>
    <w:rsid w:val="3107316C"/>
    <w:rsid w:val="310C3B2D"/>
    <w:rsid w:val="310E9BFA"/>
    <w:rsid w:val="310F1B49"/>
    <w:rsid w:val="311D17CF"/>
    <w:rsid w:val="314A00F3"/>
    <w:rsid w:val="314D115D"/>
    <w:rsid w:val="314D9192"/>
    <w:rsid w:val="3161BFCD"/>
    <w:rsid w:val="3175FD5E"/>
    <w:rsid w:val="317E2C48"/>
    <w:rsid w:val="31A81EED"/>
    <w:rsid w:val="31B3CDC3"/>
    <w:rsid w:val="31CC31A3"/>
    <w:rsid w:val="31DBCCC2"/>
    <w:rsid w:val="31DEF951"/>
    <w:rsid w:val="31EB0359"/>
    <w:rsid w:val="31F62258"/>
    <w:rsid w:val="3207F5D5"/>
    <w:rsid w:val="3212DC0E"/>
    <w:rsid w:val="321780FD"/>
    <w:rsid w:val="321DADA0"/>
    <w:rsid w:val="322F7F3D"/>
    <w:rsid w:val="323101D2"/>
    <w:rsid w:val="3239168C"/>
    <w:rsid w:val="3247B7E7"/>
    <w:rsid w:val="324E0D6C"/>
    <w:rsid w:val="324FE413"/>
    <w:rsid w:val="3265D5B2"/>
    <w:rsid w:val="3273D8B1"/>
    <w:rsid w:val="3274C895"/>
    <w:rsid w:val="32831DE2"/>
    <w:rsid w:val="32833DFA"/>
    <w:rsid w:val="3284C727"/>
    <w:rsid w:val="328AD4DF"/>
    <w:rsid w:val="3291BD53"/>
    <w:rsid w:val="3295B359"/>
    <w:rsid w:val="329C6CAC"/>
    <w:rsid w:val="32AA5721"/>
    <w:rsid w:val="32B168C3"/>
    <w:rsid w:val="32B47E59"/>
    <w:rsid w:val="32B7AFCC"/>
    <w:rsid w:val="32B909B0"/>
    <w:rsid w:val="32DD3A14"/>
    <w:rsid w:val="32E4B71F"/>
    <w:rsid w:val="32ECDD6C"/>
    <w:rsid w:val="3303E2F2"/>
    <w:rsid w:val="33188A84"/>
    <w:rsid w:val="331E08F6"/>
    <w:rsid w:val="33212AF7"/>
    <w:rsid w:val="3323C9E3"/>
    <w:rsid w:val="3329E587"/>
    <w:rsid w:val="33360483"/>
    <w:rsid w:val="333B7BA8"/>
    <w:rsid w:val="33451E87"/>
    <w:rsid w:val="334D37EC"/>
    <w:rsid w:val="3360025F"/>
    <w:rsid w:val="3361C181"/>
    <w:rsid w:val="33639DF6"/>
    <w:rsid w:val="336864B1"/>
    <w:rsid w:val="336C372B"/>
    <w:rsid w:val="3372F23F"/>
    <w:rsid w:val="337C09DC"/>
    <w:rsid w:val="337D3260"/>
    <w:rsid w:val="337DB3DA"/>
    <w:rsid w:val="337FF4B9"/>
    <w:rsid w:val="338ACBD2"/>
    <w:rsid w:val="33943FF9"/>
    <w:rsid w:val="339D7C82"/>
    <w:rsid w:val="33F6D463"/>
    <w:rsid w:val="33F7AC05"/>
    <w:rsid w:val="34045EA6"/>
    <w:rsid w:val="340460D3"/>
    <w:rsid w:val="3437592C"/>
    <w:rsid w:val="343F7AE8"/>
    <w:rsid w:val="3444B875"/>
    <w:rsid w:val="3445443F"/>
    <w:rsid w:val="34455242"/>
    <w:rsid w:val="3448AD32"/>
    <w:rsid w:val="344DCCC0"/>
    <w:rsid w:val="345ABA9B"/>
    <w:rsid w:val="3493FD44"/>
    <w:rsid w:val="3499B1C1"/>
    <w:rsid w:val="34A5ED07"/>
    <w:rsid w:val="34A9B5AA"/>
    <w:rsid w:val="34AA5AF5"/>
    <w:rsid w:val="34BDB82C"/>
    <w:rsid w:val="34BDD2FA"/>
    <w:rsid w:val="34BDF638"/>
    <w:rsid w:val="34C2D465"/>
    <w:rsid w:val="34F1C026"/>
    <w:rsid w:val="35186B22"/>
    <w:rsid w:val="3522614D"/>
    <w:rsid w:val="353ECBF4"/>
    <w:rsid w:val="35435A7A"/>
    <w:rsid w:val="3546E0F7"/>
    <w:rsid w:val="3555A6E7"/>
    <w:rsid w:val="35621614"/>
    <w:rsid w:val="35666F88"/>
    <w:rsid w:val="3577192C"/>
    <w:rsid w:val="35776EC7"/>
    <w:rsid w:val="357ACC0A"/>
    <w:rsid w:val="35836C97"/>
    <w:rsid w:val="359DEE68"/>
    <w:rsid w:val="35A7255D"/>
    <w:rsid w:val="35AEFCC1"/>
    <w:rsid w:val="35C1AFEA"/>
    <w:rsid w:val="35D48487"/>
    <w:rsid w:val="35D63AA7"/>
    <w:rsid w:val="35D99CC6"/>
    <w:rsid w:val="35DCAA7A"/>
    <w:rsid w:val="35EE7B93"/>
    <w:rsid w:val="360A12D5"/>
    <w:rsid w:val="360C18FF"/>
    <w:rsid w:val="3613B2CC"/>
    <w:rsid w:val="361A48A9"/>
    <w:rsid w:val="361BB175"/>
    <w:rsid w:val="36282645"/>
    <w:rsid w:val="36338453"/>
    <w:rsid w:val="36360BBC"/>
    <w:rsid w:val="364615B4"/>
    <w:rsid w:val="3648DF7A"/>
    <w:rsid w:val="3651A190"/>
    <w:rsid w:val="3652BF2E"/>
    <w:rsid w:val="36591590"/>
    <w:rsid w:val="365BAE9A"/>
    <w:rsid w:val="366DA7AF"/>
    <w:rsid w:val="366F2DFD"/>
    <w:rsid w:val="36806DC2"/>
    <w:rsid w:val="3681B1AC"/>
    <w:rsid w:val="3692AFC9"/>
    <w:rsid w:val="3696ACC7"/>
    <w:rsid w:val="36ABB35D"/>
    <w:rsid w:val="36BC3E48"/>
    <w:rsid w:val="36CD0217"/>
    <w:rsid w:val="36D70DB7"/>
    <w:rsid w:val="36E23323"/>
    <w:rsid w:val="36E42DAE"/>
    <w:rsid w:val="36EC129F"/>
    <w:rsid w:val="36F935DE"/>
    <w:rsid w:val="36FE8162"/>
    <w:rsid w:val="37004EA5"/>
    <w:rsid w:val="37015294"/>
    <w:rsid w:val="371358EB"/>
    <w:rsid w:val="3717CF80"/>
    <w:rsid w:val="371A7B51"/>
    <w:rsid w:val="37222859"/>
    <w:rsid w:val="37371425"/>
    <w:rsid w:val="37491B0F"/>
    <w:rsid w:val="374A8106"/>
    <w:rsid w:val="375C48FA"/>
    <w:rsid w:val="3771CA1D"/>
    <w:rsid w:val="377912EC"/>
    <w:rsid w:val="377D8B9C"/>
    <w:rsid w:val="3785B7C9"/>
    <w:rsid w:val="379742A3"/>
    <w:rsid w:val="379EB110"/>
    <w:rsid w:val="379F1883"/>
    <w:rsid w:val="37AE2287"/>
    <w:rsid w:val="37C3AC30"/>
    <w:rsid w:val="37CB9C28"/>
    <w:rsid w:val="37E2AA18"/>
    <w:rsid w:val="37EFF801"/>
    <w:rsid w:val="38090A1E"/>
    <w:rsid w:val="381A427E"/>
    <w:rsid w:val="3821FDA1"/>
    <w:rsid w:val="383AE6F9"/>
    <w:rsid w:val="38465BF7"/>
    <w:rsid w:val="3846F4A8"/>
    <w:rsid w:val="3851D2C9"/>
    <w:rsid w:val="385B5CE6"/>
    <w:rsid w:val="3865C2D6"/>
    <w:rsid w:val="386B74E8"/>
    <w:rsid w:val="387A2324"/>
    <w:rsid w:val="3882E561"/>
    <w:rsid w:val="388980A9"/>
    <w:rsid w:val="38936BC0"/>
    <w:rsid w:val="38A1BB3B"/>
    <w:rsid w:val="38A500A1"/>
    <w:rsid w:val="38AFC012"/>
    <w:rsid w:val="38CA52D2"/>
    <w:rsid w:val="38D16E5C"/>
    <w:rsid w:val="38D2D1D9"/>
    <w:rsid w:val="38D45A88"/>
    <w:rsid w:val="38DAF616"/>
    <w:rsid w:val="38E0A096"/>
    <w:rsid w:val="38EB636D"/>
    <w:rsid w:val="3914AB27"/>
    <w:rsid w:val="3932A5E6"/>
    <w:rsid w:val="39449E2C"/>
    <w:rsid w:val="39620785"/>
    <w:rsid w:val="3964CA82"/>
    <w:rsid w:val="39754081"/>
    <w:rsid w:val="3977BB67"/>
    <w:rsid w:val="397887C6"/>
    <w:rsid w:val="3979E23F"/>
    <w:rsid w:val="398235B6"/>
    <w:rsid w:val="398CAFEA"/>
    <w:rsid w:val="3997B4C4"/>
    <w:rsid w:val="39AAC159"/>
    <w:rsid w:val="39ABF19B"/>
    <w:rsid w:val="39B7FA8C"/>
    <w:rsid w:val="39BC4E1A"/>
    <w:rsid w:val="39C6A57D"/>
    <w:rsid w:val="39CE5494"/>
    <w:rsid w:val="39F43341"/>
    <w:rsid w:val="39F8456A"/>
    <w:rsid w:val="39FADFD0"/>
    <w:rsid w:val="3A0E7C0C"/>
    <w:rsid w:val="3A226F04"/>
    <w:rsid w:val="3A3E8A4A"/>
    <w:rsid w:val="3A48C2D3"/>
    <w:rsid w:val="3A50391B"/>
    <w:rsid w:val="3A565057"/>
    <w:rsid w:val="3A60D96D"/>
    <w:rsid w:val="3A6B377F"/>
    <w:rsid w:val="3A6D74F1"/>
    <w:rsid w:val="3A857E22"/>
    <w:rsid w:val="3A891F3D"/>
    <w:rsid w:val="3A97F16E"/>
    <w:rsid w:val="3AA00110"/>
    <w:rsid w:val="3AA36C97"/>
    <w:rsid w:val="3AB2BC7B"/>
    <w:rsid w:val="3AC863BE"/>
    <w:rsid w:val="3ACA974B"/>
    <w:rsid w:val="3AED4591"/>
    <w:rsid w:val="3B069C79"/>
    <w:rsid w:val="3B1845AB"/>
    <w:rsid w:val="3B1A6AA2"/>
    <w:rsid w:val="3B257239"/>
    <w:rsid w:val="3B28401B"/>
    <w:rsid w:val="3B417A1B"/>
    <w:rsid w:val="3B475E4A"/>
    <w:rsid w:val="3B674E2B"/>
    <w:rsid w:val="3B7BEB86"/>
    <w:rsid w:val="3B801EC2"/>
    <w:rsid w:val="3B8020EE"/>
    <w:rsid w:val="3B8058D9"/>
    <w:rsid w:val="3B8C5E35"/>
    <w:rsid w:val="3BA3D52E"/>
    <w:rsid w:val="3BB355B5"/>
    <w:rsid w:val="3BBEC01B"/>
    <w:rsid w:val="3BD09E39"/>
    <w:rsid w:val="3BE02DCD"/>
    <w:rsid w:val="3BF4B66C"/>
    <w:rsid w:val="3BFCA683"/>
    <w:rsid w:val="3C16FBC5"/>
    <w:rsid w:val="3C204554"/>
    <w:rsid w:val="3C3C84B4"/>
    <w:rsid w:val="3C48DDA5"/>
    <w:rsid w:val="3C4ACE5F"/>
    <w:rsid w:val="3C4D4395"/>
    <w:rsid w:val="3C50626D"/>
    <w:rsid w:val="3C5A91A0"/>
    <w:rsid w:val="3C8E57F6"/>
    <w:rsid w:val="3C923513"/>
    <w:rsid w:val="3C924943"/>
    <w:rsid w:val="3C9C403B"/>
    <w:rsid w:val="3CB1FB67"/>
    <w:rsid w:val="3CB3F39B"/>
    <w:rsid w:val="3CD20B2C"/>
    <w:rsid w:val="3CE09676"/>
    <w:rsid w:val="3CE9394B"/>
    <w:rsid w:val="3CF426C8"/>
    <w:rsid w:val="3CF73645"/>
    <w:rsid w:val="3CFED2CA"/>
    <w:rsid w:val="3D036AF8"/>
    <w:rsid w:val="3D19C0F1"/>
    <w:rsid w:val="3D338D9D"/>
    <w:rsid w:val="3D345D03"/>
    <w:rsid w:val="3D4111DF"/>
    <w:rsid w:val="3D586A82"/>
    <w:rsid w:val="3D594FA4"/>
    <w:rsid w:val="3D5CC61C"/>
    <w:rsid w:val="3D5CEA8E"/>
    <w:rsid w:val="3D6839B1"/>
    <w:rsid w:val="3D690D01"/>
    <w:rsid w:val="3D6AB74D"/>
    <w:rsid w:val="3D71C2EF"/>
    <w:rsid w:val="3D7C0F05"/>
    <w:rsid w:val="3D82CA21"/>
    <w:rsid w:val="3D8E0320"/>
    <w:rsid w:val="3D9E6A35"/>
    <w:rsid w:val="3DA67FCF"/>
    <w:rsid w:val="3DC65028"/>
    <w:rsid w:val="3DC93DB5"/>
    <w:rsid w:val="3DEFF619"/>
    <w:rsid w:val="3DFB9E31"/>
    <w:rsid w:val="3DFD5B82"/>
    <w:rsid w:val="3E0AA7C1"/>
    <w:rsid w:val="3E19A901"/>
    <w:rsid w:val="3E3696BB"/>
    <w:rsid w:val="3E477C27"/>
    <w:rsid w:val="3E5FE51E"/>
    <w:rsid w:val="3E64F06B"/>
    <w:rsid w:val="3E776250"/>
    <w:rsid w:val="3E781A97"/>
    <w:rsid w:val="3E83A66D"/>
    <w:rsid w:val="3E8E694D"/>
    <w:rsid w:val="3EAE362F"/>
    <w:rsid w:val="3EB4B7DF"/>
    <w:rsid w:val="3EB99FE4"/>
    <w:rsid w:val="3EC5007C"/>
    <w:rsid w:val="3EC99384"/>
    <w:rsid w:val="3ED942B5"/>
    <w:rsid w:val="3EE5594E"/>
    <w:rsid w:val="3EEC20F0"/>
    <w:rsid w:val="3EF98440"/>
    <w:rsid w:val="3F03DE28"/>
    <w:rsid w:val="3F05D758"/>
    <w:rsid w:val="3F0C56AE"/>
    <w:rsid w:val="3F0F21D0"/>
    <w:rsid w:val="3F1EB564"/>
    <w:rsid w:val="3F2B9016"/>
    <w:rsid w:val="3F2C5ECA"/>
    <w:rsid w:val="3F400AAF"/>
    <w:rsid w:val="3F46F65A"/>
    <w:rsid w:val="3F4834D3"/>
    <w:rsid w:val="3F4C2C98"/>
    <w:rsid w:val="3F508667"/>
    <w:rsid w:val="3F54624D"/>
    <w:rsid w:val="3F54D0DB"/>
    <w:rsid w:val="3F55527D"/>
    <w:rsid w:val="3F560AF6"/>
    <w:rsid w:val="3F7EF31F"/>
    <w:rsid w:val="3F7EFB91"/>
    <w:rsid w:val="3F8E42E9"/>
    <w:rsid w:val="3F981B64"/>
    <w:rsid w:val="3F9B5193"/>
    <w:rsid w:val="3FA327A2"/>
    <w:rsid w:val="3FA50ACB"/>
    <w:rsid w:val="3FA953DF"/>
    <w:rsid w:val="3FB42EE0"/>
    <w:rsid w:val="3FB72A93"/>
    <w:rsid w:val="3FBC6F7D"/>
    <w:rsid w:val="3FD7F7B6"/>
    <w:rsid w:val="3FDB4B89"/>
    <w:rsid w:val="3FEC91C5"/>
    <w:rsid w:val="3FED68F4"/>
    <w:rsid w:val="3FF04799"/>
    <w:rsid w:val="3FF1B1B6"/>
    <w:rsid w:val="3FF8601A"/>
    <w:rsid w:val="3FFA5904"/>
    <w:rsid w:val="40103918"/>
    <w:rsid w:val="4011AA87"/>
    <w:rsid w:val="4023E88F"/>
    <w:rsid w:val="4026032D"/>
    <w:rsid w:val="4031B67C"/>
    <w:rsid w:val="404096CA"/>
    <w:rsid w:val="404D39C4"/>
    <w:rsid w:val="404EB9F2"/>
    <w:rsid w:val="4053A909"/>
    <w:rsid w:val="405849ED"/>
    <w:rsid w:val="406627BE"/>
    <w:rsid w:val="4068309E"/>
    <w:rsid w:val="408A2ABF"/>
    <w:rsid w:val="409031A7"/>
    <w:rsid w:val="40C030CF"/>
    <w:rsid w:val="40C2D9C6"/>
    <w:rsid w:val="40CD3D6E"/>
    <w:rsid w:val="40D35781"/>
    <w:rsid w:val="40DF5AB6"/>
    <w:rsid w:val="40E2E4DF"/>
    <w:rsid w:val="40E3558E"/>
    <w:rsid w:val="40E3CA7F"/>
    <w:rsid w:val="40FB03F0"/>
    <w:rsid w:val="4111614A"/>
    <w:rsid w:val="411D9F9F"/>
    <w:rsid w:val="41208278"/>
    <w:rsid w:val="412D5B38"/>
    <w:rsid w:val="412E3E1D"/>
    <w:rsid w:val="4133A652"/>
    <w:rsid w:val="41419DB3"/>
    <w:rsid w:val="4145B64D"/>
    <w:rsid w:val="414A0BE8"/>
    <w:rsid w:val="4151FF00"/>
    <w:rsid w:val="4160639C"/>
    <w:rsid w:val="41641231"/>
    <w:rsid w:val="416D043E"/>
    <w:rsid w:val="416D561C"/>
    <w:rsid w:val="416DBBD0"/>
    <w:rsid w:val="41732EF2"/>
    <w:rsid w:val="418696D2"/>
    <w:rsid w:val="4186CFCF"/>
    <w:rsid w:val="41A89F1E"/>
    <w:rsid w:val="41AC8BED"/>
    <w:rsid w:val="41AE1792"/>
    <w:rsid w:val="41B33311"/>
    <w:rsid w:val="41BA0CBA"/>
    <w:rsid w:val="41D2430E"/>
    <w:rsid w:val="41E29F1C"/>
    <w:rsid w:val="41EA845C"/>
    <w:rsid w:val="41F3BE7D"/>
    <w:rsid w:val="420E4228"/>
    <w:rsid w:val="422C7042"/>
    <w:rsid w:val="423BD50C"/>
    <w:rsid w:val="426B17BF"/>
    <w:rsid w:val="4271A8F4"/>
    <w:rsid w:val="42A5AF39"/>
    <w:rsid w:val="42A75525"/>
    <w:rsid w:val="42CBAF02"/>
    <w:rsid w:val="42D29342"/>
    <w:rsid w:val="42E833BD"/>
    <w:rsid w:val="42EE8C0D"/>
    <w:rsid w:val="42F03D85"/>
    <w:rsid w:val="42F20502"/>
    <w:rsid w:val="42F7CE8B"/>
    <w:rsid w:val="42FD3D46"/>
    <w:rsid w:val="43144077"/>
    <w:rsid w:val="431F356B"/>
    <w:rsid w:val="43212E72"/>
    <w:rsid w:val="4325C900"/>
    <w:rsid w:val="43315B1D"/>
    <w:rsid w:val="4331E510"/>
    <w:rsid w:val="4343DB3C"/>
    <w:rsid w:val="434504BC"/>
    <w:rsid w:val="434E8F6E"/>
    <w:rsid w:val="43570433"/>
    <w:rsid w:val="43796EA5"/>
    <w:rsid w:val="439E2045"/>
    <w:rsid w:val="43A2832F"/>
    <w:rsid w:val="43D5B25E"/>
    <w:rsid w:val="43DD2897"/>
    <w:rsid w:val="43E93684"/>
    <w:rsid w:val="43F04CBD"/>
    <w:rsid w:val="43FBACA6"/>
    <w:rsid w:val="43FC04FE"/>
    <w:rsid w:val="44071279"/>
    <w:rsid w:val="440B5E9C"/>
    <w:rsid w:val="440C4ECD"/>
    <w:rsid w:val="440EA600"/>
    <w:rsid w:val="440F04BB"/>
    <w:rsid w:val="44114889"/>
    <w:rsid w:val="4419B45D"/>
    <w:rsid w:val="443CCA43"/>
    <w:rsid w:val="44464B96"/>
    <w:rsid w:val="4476CE27"/>
    <w:rsid w:val="44779806"/>
    <w:rsid w:val="447C950D"/>
    <w:rsid w:val="44819EA0"/>
    <w:rsid w:val="44866AA2"/>
    <w:rsid w:val="4489396E"/>
    <w:rsid w:val="448FC648"/>
    <w:rsid w:val="449FE957"/>
    <w:rsid w:val="44A56C1D"/>
    <w:rsid w:val="44A70C27"/>
    <w:rsid w:val="44D9521C"/>
    <w:rsid w:val="44E25A1E"/>
    <w:rsid w:val="44FAF648"/>
    <w:rsid w:val="450AD232"/>
    <w:rsid w:val="45278ADA"/>
    <w:rsid w:val="452E86DB"/>
    <w:rsid w:val="452F90BC"/>
    <w:rsid w:val="45374428"/>
    <w:rsid w:val="4537931A"/>
    <w:rsid w:val="454CED8A"/>
    <w:rsid w:val="45580FEA"/>
    <w:rsid w:val="455C2911"/>
    <w:rsid w:val="455EDBBF"/>
    <w:rsid w:val="45632952"/>
    <w:rsid w:val="45864C1F"/>
    <w:rsid w:val="458997ED"/>
    <w:rsid w:val="458E0A2C"/>
    <w:rsid w:val="458E4006"/>
    <w:rsid w:val="45975D18"/>
    <w:rsid w:val="45C30923"/>
    <w:rsid w:val="45C4B2F6"/>
    <w:rsid w:val="45CD5AEE"/>
    <w:rsid w:val="45D10440"/>
    <w:rsid w:val="45D2770C"/>
    <w:rsid w:val="45DB14AF"/>
    <w:rsid w:val="45EA6358"/>
    <w:rsid w:val="45F3B82D"/>
    <w:rsid w:val="45F6E521"/>
    <w:rsid w:val="45F95C82"/>
    <w:rsid w:val="46022765"/>
    <w:rsid w:val="46024CE8"/>
    <w:rsid w:val="460859ED"/>
    <w:rsid w:val="460D731E"/>
    <w:rsid w:val="4620145B"/>
    <w:rsid w:val="46242170"/>
    <w:rsid w:val="4636E077"/>
    <w:rsid w:val="4638308F"/>
    <w:rsid w:val="464B2875"/>
    <w:rsid w:val="464C913D"/>
    <w:rsid w:val="4665913E"/>
    <w:rsid w:val="466ECC7E"/>
    <w:rsid w:val="46718052"/>
    <w:rsid w:val="4685E664"/>
    <w:rsid w:val="469B3569"/>
    <w:rsid w:val="46C25F1E"/>
    <w:rsid w:val="46C6093C"/>
    <w:rsid w:val="46C77E6D"/>
    <w:rsid w:val="46E074FB"/>
    <w:rsid w:val="46E74AC5"/>
    <w:rsid w:val="46F53B93"/>
    <w:rsid w:val="46FC75F0"/>
    <w:rsid w:val="470D1DA6"/>
    <w:rsid w:val="470EF101"/>
    <w:rsid w:val="47136B84"/>
    <w:rsid w:val="4724212F"/>
    <w:rsid w:val="4725848B"/>
    <w:rsid w:val="474C380A"/>
    <w:rsid w:val="47544594"/>
    <w:rsid w:val="475BAA2E"/>
    <w:rsid w:val="47615EE0"/>
    <w:rsid w:val="4766A257"/>
    <w:rsid w:val="4771DC1C"/>
    <w:rsid w:val="477571EC"/>
    <w:rsid w:val="47773830"/>
    <w:rsid w:val="477B1938"/>
    <w:rsid w:val="477FEF5C"/>
    <w:rsid w:val="47901727"/>
    <w:rsid w:val="479CC94E"/>
    <w:rsid w:val="479D7294"/>
    <w:rsid w:val="479FA407"/>
    <w:rsid w:val="47A9B3FE"/>
    <w:rsid w:val="47AEFE33"/>
    <w:rsid w:val="47B1C9C7"/>
    <w:rsid w:val="47BBBA0C"/>
    <w:rsid w:val="47C09E2F"/>
    <w:rsid w:val="47CD2DA6"/>
    <w:rsid w:val="47CD8FBB"/>
    <w:rsid w:val="47FB4C7A"/>
    <w:rsid w:val="47FE829D"/>
    <w:rsid w:val="48007CDB"/>
    <w:rsid w:val="48225443"/>
    <w:rsid w:val="482297F9"/>
    <w:rsid w:val="4834EC6B"/>
    <w:rsid w:val="48366575"/>
    <w:rsid w:val="484B5A7E"/>
    <w:rsid w:val="484D226D"/>
    <w:rsid w:val="48510F06"/>
    <w:rsid w:val="48520B73"/>
    <w:rsid w:val="48626577"/>
    <w:rsid w:val="48A2BAE4"/>
    <w:rsid w:val="48A39D8D"/>
    <w:rsid w:val="48A5493C"/>
    <w:rsid w:val="48B3753A"/>
    <w:rsid w:val="48BDB51F"/>
    <w:rsid w:val="48F694D3"/>
    <w:rsid w:val="48FF829E"/>
    <w:rsid w:val="4903ED51"/>
    <w:rsid w:val="490CDC3E"/>
    <w:rsid w:val="4915387E"/>
    <w:rsid w:val="494431A6"/>
    <w:rsid w:val="495435BB"/>
    <w:rsid w:val="495821EA"/>
    <w:rsid w:val="4973ACF6"/>
    <w:rsid w:val="49757751"/>
    <w:rsid w:val="4977435F"/>
    <w:rsid w:val="497CE59E"/>
    <w:rsid w:val="499D68C5"/>
    <w:rsid w:val="49AF6A5E"/>
    <w:rsid w:val="49B28169"/>
    <w:rsid w:val="49B41F71"/>
    <w:rsid w:val="49CE9B8B"/>
    <w:rsid w:val="49DB1E99"/>
    <w:rsid w:val="49E83852"/>
    <w:rsid w:val="49EB2B15"/>
    <w:rsid w:val="49F196C9"/>
    <w:rsid w:val="4A09ECAA"/>
    <w:rsid w:val="4A1C64AA"/>
    <w:rsid w:val="4A1D659C"/>
    <w:rsid w:val="4A319543"/>
    <w:rsid w:val="4A40FD4B"/>
    <w:rsid w:val="4A46AEDE"/>
    <w:rsid w:val="4A644FB2"/>
    <w:rsid w:val="4A6469CC"/>
    <w:rsid w:val="4A68D078"/>
    <w:rsid w:val="4A6A222D"/>
    <w:rsid w:val="4A751877"/>
    <w:rsid w:val="4A7E3E0F"/>
    <w:rsid w:val="4A812014"/>
    <w:rsid w:val="4A8B73C8"/>
    <w:rsid w:val="4A91D2E2"/>
    <w:rsid w:val="4A9824C0"/>
    <w:rsid w:val="4AA6A8CB"/>
    <w:rsid w:val="4AAEC2D1"/>
    <w:rsid w:val="4AB3A98A"/>
    <w:rsid w:val="4AD8CB9F"/>
    <w:rsid w:val="4AE0E14E"/>
    <w:rsid w:val="4AE12DF8"/>
    <w:rsid w:val="4AE70DC6"/>
    <w:rsid w:val="4AF6FC20"/>
    <w:rsid w:val="4B071D22"/>
    <w:rsid w:val="4B0BB94A"/>
    <w:rsid w:val="4B1B111D"/>
    <w:rsid w:val="4B2FB419"/>
    <w:rsid w:val="4B30B5D7"/>
    <w:rsid w:val="4B39FB6B"/>
    <w:rsid w:val="4B487736"/>
    <w:rsid w:val="4B4B1EAF"/>
    <w:rsid w:val="4B4E295D"/>
    <w:rsid w:val="4B4EBF8C"/>
    <w:rsid w:val="4B5AC466"/>
    <w:rsid w:val="4B6CBDF9"/>
    <w:rsid w:val="4B83CFFD"/>
    <w:rsid w:val="4B946E60"/>
    <w:rsid w:val="4B9B041C"/>
    <w:rsid w:val="4BA4A940"/>
    <w:rsid w:val="4BA7E267"/>
    <w:rsid w:val="4BB0AAA4"/>
    <w:rsid w:val="4BBAF79F"/>
    <w:rsid w:val="4BC5426C"/>
    <w:rsid w:val="4BCDDBEF"/>
    <w:rsid w:val="4BE4719F"/>
    <w:rsid w:val="4BED41CE"/>
    <w:rsid w:val="4BF8233F"/>
    <w:rsid w:val="4C011D63"/>
    <w:rsid w:val="4C0BA898"/>
    <w:rsid w:val="4C0C65F4"/>
    <w:rsid w:val="4C13429E"/>
    <w:rsid w:val="4C34CFBE"/>
    <w:rsid w:val="4C3D9457"/>
    <w:rsid w:val="4C435993"/>
    <w:rsid w:val="4C4FC2AE"/>
    <w:rsid w:val="4C5C409C"/>
    <w:rsid w:val="4C5C6C7B"/>
    <w:rsid w:val="4C618CD1"/>
    <w:rsid w:val="4C64FC5E"/>
    <w:rsid w:val="4C65B1B8"/>
    <w:rsid w:val="4C6AD531"/>
    <w:rsid w:val="4C6BFB12"/>
    <w:rsid w:val="4C8F91B6"/>
    <w:rsid w:val="4CA5F46F"/>
    <w:rsid w:val="4CB5FBA9"/>
    <w:rsid w:val="4CBD5590"/>
    <w:rsid w:val="4CD11CAE"/>
    <w:rsid w:val="4CD68DD0"/>
    <w:rsid w:val="4CDADCEC"/>
    <w:rsid w:val="4CDF0EA1"/>
    <w:rsid w:val="4CEF15A7"/>
    <w:rsid w:val="4D094819"/>
    <w:rsid w:val="4D0E29BF"/>
    <w:rsid w:val="4D2044F7"/>
    <w:rsid w:val="4D2167CD"/>
    <w:rsid w:val="4D24D593"/>
    <w:rsid w:val="4D28DFAD"/>
    <w:rsid w:val="4D37B70A"/>
    <w:rsid w:val="4D3EF31E"/>
    <w:rsid w:val="4D3F1158"/>
    <w:rsid w:val="4D4B3B4A"/>
    <w:rsid w:val="4D4C5BAD"/>
    <w:rsid w:val="4D4F519B"/>
    <w:rsid w:val="4D59B9F7"/>
    <w:rsid w:val="4D60B05D"/>
    <w:rsid w:val="4D612818"/>
    <w:rsid w:val="4D6A01C5"/>
    <w:rsid w:val="4D983074"/>
    <w:rsid w:val="4DAA2873"/>
    <w:rsid w:val="4DB0159C"/>
    <w:rsid w:val="4DB1B0B6"/>
    <w:rsid w:val="4DBF214C"/>
    <w:rsid w:val="4DC99F56"/>
    <w:rsid w:val="4DCEE2E3"/>
    <w:rsid w:val="4DDC9319"/>
    <w:rsid w:val="4DDF5598"/>
    <w:rsid w:val="4DE89905"/>
    <w:rsid w:val="4DF7D921"/>
    <w:rsid w:val="4DF8A012"/>
    <w:rsid w:val="4DFA7E67"/>
    <w:rsid w:val="4E02C1E1"/>
    <w:rsid w:val="4E043C5A"/>
    <w:rsid w:val="4E0BF85E"/>
    <w:rsid w:val="4E0F68A5"/>
    <w:rsid w:val="4E1D48A2"/>
    <w:rsid w:val="4E28119E"/>
    <w:rsid w:val="4E285554"/>
    <w:rsid w:val="4E34E2A1"/>
    <w:rsid w:val="4E3707FC"/>
    <w:rsid w:val="4E4F7224"/>
    <w:rsid w:val="4E4FBBA5"/>
    <w:rsid w:val="4E7201A2"/>
    <w:rsid w:val="4E7306BF"/>
    <w:rsid w:val="4E766473"/>
    <w:rsid w:val="4E7D1DA8"/>
    <w:rsid w:val="4E7FC49B"/>
    <w:rsid w:val="4E89E7C6"/>
    <w:rsid w:val="4E93C734"/>
    <w:rsid w:val="4E990AD7"/>
    <w:rsid w:val="4EA9F592"/>
    <w:rsid w:val="4EB513A7"/>
    <w:rsid w:val="4EB932A4"/>
    <w:rsid w:val="4EC2AFD4"/>
    <w:rsid w:val="4EE18735"/>
    <w:rsid w:val="4F472511"/>
    <w:rsid w:val="4F47DFCE"/>
    <w:rsid w:val="4F54C74B"/>
    <w:rsid w:val="4F559DA2"/>
    <w:rsid w:val="4F648D6E"/>
    <w:rsid w:val="4F6A3EFF"/>
    <w:rsid w:val="4F7D5789"/>
    <w:rsid w:val="4F7D5BED"/>
    <w:rsid w:val="4F844308"/>
    <w:rsid w:val="4F9BD4FE"/>
    <w:rsid w:val="4F9D3D0B"/>
    <w:rsid w:val="4F9E8E84"/>
    <w:rsid w:val="4FA04373"/>
    <w:rsid w:val="4FA25B70"/>
    <w:rsid w:val="4FB97116"/>
    <w:rsid w:val="4FBE6D17"/>
    <w:rsid w:val="4FC34A64"/>
    <w:rsid w:val="4FCC97D7"/>
    <w:rsid w:val="4FD2FE19"/>
    <w:rsid w:val="4FD37D14"/>
    <w:rsid w:val="4FE28032"/>
    <w:rsid w:val="4FE510B4"/>
    <w:rsid w:val="4FE55BCB"/>
    <w:rsid w:val="4FE6B961"/>
    <w:rsid w:val="500CF8AB"/>
    <w:rsid w:val="500EAFFC"/>
    <w:rsid w:val="501D3918"/>
    <w:rsid w:val="502ADD28"/>
    <w:rsid w:val="50331B19"/>
    <w:rsid w:val="504019B1"/>
    <w:rsid w:val="5049128D"/>
    <w:rsid w:val="5060AF85"/>
    <w:rsid w:val="506680FE"/>
    <w:rsid w:val="50677399"/>
    <w:rsid w:val="506A56F2"/>
    <w:rsid w:val="5074B0B5"/>
    <w:rsid w:val="507DB4B2"/>
    <w:rsid w:val="5081D0E0"/>
    <w:rsid w:val="509C31E6"/>
    <w:rsid w:val="509D5A07"/>
    <w:rsid w:val="509DA157"/>
    <w:rsid w:val="50AB5BEF"/>
    <w:rsid w:val="50ABC6AB"/>
    <w:rsid w:val="50AD0133"/>
    <w:rsid w:val="50BD0FCB"/>
    <w:rsid w:val="50F3838B"/>
    <w:rsid w:val="510EC2F6"/>
    <w:rsid w:val="5112DB23"/>
    <w:rsid w:val="5114EF70"/>
    <w:rsid w:val="5119BB48"/>
    <w:rsid w:val="511CC47D"/>
    <w:rsid w:val="51236BCE"/>
    <w:rsid w:val="51544CFE"/>
    <w:rsid w:val="5155474B"/>
    <w:rsid w:val="5165DBA3"/>
    <w:rsid w:val="5176046A"/>
    <w:rsid w:val="517E444D"/>
    <w:rsid w:val="518215FB"/>
    <w:rsid w:val="5187F4E6"/>
    <w:rsid w:val="5192B27E"/>
    <w:rsid w:val="51BC6414"/>
    <w:rsid w:val="51BCE0EA"/>
    <w:rsid w:val="51C21D49"/>
    <w:rsid w:val="51D2A43C"/>
    <w:rsid w:val="51E7A9FB"/>
    <w:rsid w:val="51F1E31B"/>
    <w:rsid w:val="51F561D9"/>
    <w:rsid w:val="52153B22"/>
    <w:rsid w:val="522639A0"/>
    <w:rsid w:val="522C4208"/>
    <w:rsid w:val="522EC828"/>
    <w:rsid w:val="523172E9"/>
    <w:rsid w:val="523777C4"/>
    <w:rsid w:val="524809F2"/>
    <w:rsid w:val="5249F704"/>
    <w:rsid w:val="5252BB0F"/>
    <w:rsid w:val="5252F173"/>
    <w:rsid w:val="52608D24"/>
    <w:rsid w:val="5268DD56"/>
    <w:rsid w:val="52866883"/>
    <w:rsid w:val="52914D6F"/>
    <w:rsid w:val="52ABF7C6"/>
    <w:rsid w:val="52BBD4B6"/>
    <w:rsid w:val="52CCE5B4"/>
    <w:rsid w:val="52DF3022"/>
    <w:rsid w:val="5311D2C8"/>
    <w:rsid w:val="5323F12C"/>
    <w:rsid w:val="532F32B5"/>
    <w:rsid w:val="532F3E7B"/>
    <w:rsid w:val="534B11FC"/>
    <w:rsid w:val="5369DB4C"/>
    <w:rsid w:val="536D7663"/>
    <w:rsid w:val="537AC4D7"/>
    <w:rsid w:val="537F5C64"/>
    <w:rsid w:val="539BA9ED"/>
    <w:rsid w:val="539F2A56"/>
    <w:rsid w:val="53AA9822"/>
    <w:rsid w:val="53B3FE33"/>
    <w:rsid w:val="53C2F354"/>
    <w:rsid w:val="53CF86C9"/>
    <w:rsid w:val="53D89F9B"/>
    <w:rsid w:val="53E2CE01"/>
    <w:rsid w:val="53E5DDCF"/>
    <w:rsid w:val="54052CCD"/>
    <w:rsid w:val="540CC678"/>
    <w:rsid w:val="540D662B"/>
    <w:rsid w:val="5418A034"/>
    <w:rsid w:val="541D8970"/>
    <w:rsid w:val="542CA9EA"/>
    <w:rsid w:val="542DA983"/>
    <w:rsid w:val="547258E0"/>
    <w:rsid w:val="547F681A"/>
    <w:rsid w:val="5484B61E"/>
    <w:rsid w:val="54884EC3"/>
    <w:rsid w:val="5489BB1E"/>
    <w:rsid w:val="5494EE0E"/>
    <w:rsid w:val="549CF8BD"/>
    <w:rsid w:val="54B010CF"/>
    <w:rsid w:val="54C9E24C"/>
    <w:rsid w:val="54CAAA15"/>
    <w:rsid w:val="54CC79E3"/>
    <w:rsid w:val="55078EF0"/>
    <w:rsid w:val="5508B9A1"/>
    <w:rsid w:val="550E8A52"/>
    <w:rsid w:val="55100187"/>
    <w:rsid w:val="5533025F"/>
    <w:rsid w:val="553FCC09"/>
    <w:rsid w:val="5548C352"/>
    <w:rsid w:val="55658976"/>
    <w:rsid w:val="557B940A"/>
    <w:rsid w:val="558BAE24"/>
    <w:rsid w:val="5598057A"/>
    <w:rsid w:val="55A3FD9F"/>
    <w:rsid w:val="55AA9247"/>
    <w:rsid w:val="55BB0E18"/>
    <w:rsid w:val="55BE5A65"/>
    <w:rsid w:val="55C1706A"/>
    <w:rsid w:val="55C570CE"/>
    <w:rsid w:val="55E56392"/>
    <w:rsid w:val="55E6C789"/>
    <w:rsid w:val="55ECD329"/>
    <w:rsid w:val="561E7599"/>
    <w:rsid w:val="56217C64"/>
    <w:rsid w:val="56234B2E"/>
    <w:rsid w:val="56310C31"/>
    <w:rsid w:val="56363C46"/>
    <w:rsid w:val="563F5407"/>
    <w:rsid w:val="564ADE5E"/>
    <w:rsid w:val="564CDD48"/>
    <w:rsid w:val="565C03B0"/>
    <w:rsid w:val="565CC67C"/>
    <w:rsid w:val="5660CF86"/>
    <w:rsid w:val="566778CA"/>
    <w:rsid w:val="5669BE17"/>
    <w:rsid w:val="56803378"/>
    <w:rsid w:val="5686D2CF"/>
    <w:rsid w:val="568BE7A3"/>
    <w:rsid w:val="568F4EAC"/>
    <w:rsid w:val="56AB0030"/>
    <w:rsid w:val="56BA0445"/>
    <w:rsid w:val="56BBEA06"/>
    <w:rsid w:val="56DBB8CA"/>
    <w:rsid w:val="56DF6EC1"/>
    <w:rsid w:val="56EFFF55"/>
    <w:rsid w:val="56F24923"/>
    <w:rsid w:val="56F813F6"/>
    <w:rsid w:val="5706E850"/>
    <w:rsid w:val="57143065"/>
    <w:rsid w:val="571BAB6E"/>
    <w:rsid w:val="5736059F"/>
    <w:rsid w:val="573733BF"/>
    <w:rsid w:val="5740BBFB"/>
    <w:rsid w:val="574366A8"/>
    <w:rsid w:val="574BD23E"/>
    <w:rsid w:val="574F4C13"/>
    <w:rsid w:val="5764F3FB"/>
    <w:rsid w:val="577AE45C"/>
    <w:rsid w:val="578F7173"/>
    <w:rsid w:val="5799EC53"/>
    <w:rsid w:val="579EEEB6"/>
    <w:rsid w:val="57AB8B9C"/>
    <w:rsid w:val="57BAD477"/>
    <w:rsid w:val="57C79932"/>
    <w:rsid w:val="57C9A377"/>
    <w:rsid w:val="57CB3E31"/>
    <w:rsid w:val="57D05DE4"/>
    <w:rsid w:val="57DE3CA2"/>
    <w:rsid w:val="57DEFADC"/>
    <w:rsid w:val="57F83E47"/>
    <w:rsid w:val="57FB682A"/>
    <w:rsid w:val="580C3C3D"/>
    <w:rsid w:val="58303D3F"/>
    <w:rsid w:val="58353C1A"/>
    <w:rsid w:val="58411C92"/>
    <w:rsid w:val="5842A84C"/>
    <w:rsid w:val="585105DA"/>
    <w:rsid w:val="5853FC79"/>
    <w:rsid w:val="585BAE08"/>
    <w:rsid w:val="5863FF69"/>
    <w:rsid w:val="587F8C9E"/>
    <w:rsid w:val="5880BB69"/>
    <w:rsid w:val="5880C3FC"/>
    <w:rsid w:val="58A5FED0"/>
    <w:rsid w:val="58B4DCD6"/>
    <w:rsid w:val="58B572D0"/>
    <w:rsid w:val="58BB2505"/>
    <w:rsid w:val="58BB5945"/>
    <w:rsid w:val="58C00D25"/>
    <w:rsid w:val="58D035A1"/>
    <w:rsid w:val="58F97B95"/>
    <w:rsid w:val="58FA1AC3"/>
    <w:rsid w:val="590BB29B"/>
    <w:rsid w:val="5921C722"/>
    <w:rsid w:val="592BA725"/>
    <w:rsid w:val="592D4011"/>
    <w:rsid w:val="59343F5E"/>
    <w:rsid w:val="59373D6B"/>
    <w:rsid w:val="5939360E"/>
    <w:rsid w:val="593D80DA"/>
    <w:rsid w:val="5952DE12"/>
    <w:rsid w:val="5959DA54"/>
    <w:rsid w:val="596055B2"/>
    <w:rsid w:val="59681060"/>
    <w:rsid w:val="5972C221"/>
    <w:rsid w:val="59AD631C"/>
    <w:rsid w:val="59AE123F"/>
    <w:rsid w:val="59B4C114"/>
    <w:rsid w:val="59C5B6B8"/>
    <w:rsid w:val="59CC5BB0"/>
    <w:rsid w:val="59D533B3"/>
    <w:rsid w:val="59D606CA"/>
    <w:rsid w:val="59DCB41D"/>
    <w:rsid w:val="59DFB3A1"/>
    <w:rsid w:val="59E54259"/>
    <w:rsid w:val="59E606E3"/>
    <w:rsid w:val="59EED016"/>
    <w:rsid w:val="59F163A4"/>
    <w:rsid w:val="59F74165"/>
    <w:rsid w:val="59F8D304"/>
    <w:rsid w:val="5A00620A"/>
    <w:rsid w:val="5A210B8E"/>
    <w:rsid w:val="5A317110"/>
    <w:rsid w:val="5A425548"/>
    <w:rsid w:val="5A4E4967"/>
    <w:rsid w:val="5A6D2037"/>
    <w:rsid w:val="5A7C746E"/>
    <w:rsid w:val="5A9028F2"/>
    <w:rsid w:val="5A9D3AF0"/>
    <w:rsid w:val="5A9EA6E9"/>
    <w:rsid w:val="5AA2B4E6"/>
    <w:rsid w:val="5AD106F2"/>
    <w:rsid w:val="5AD24620"/>
    <w:rsid w:val="5ADBC384"/>
    <w:rsid w:val="5AFC75F7"/>
    <w:rsid w:val="5AFEAB2E"/>
    <w:rsid w:val="5B048778"/>
    <w:rsid w:val="5B0B0943"/>
    <w:rsid w:val="5B24E40A"/>
    <w:rsid w:val="5B5BBA49"/>
    <w:rsid w:val="5B64DE40"/>
    <w:rsid w:val="5B6CBC7C"/>
    <w:rsid w:val="5B77F00E"/>
    <w:rsid w:val="5B7801CD"/>
    <w:rsid w:val="5B796D47"/>
    <w:rsid w:val="5B8DB31E"/>
    <w:rsid w:val="5B8EC5EC"/>
    <w:rsid w:val="5B8F236E"/>
    <w:rsid w:val="5B9DA3F4"/>
    <w:rsid w:val="5B9E6E01"/>
    <w:rsid w:val="5BAA35EB"/>
    <w:rsid w:val="5BAD1A09"/>
    <w:rsid w:val="5BB2C6B3"/>
    <w:rsid w:val="5BB9B01D"/>
    <w:rsid w:val="5BBAA075"/>
    <w:rsid w:val="5BC1272E"/>
    <w:rsid w:val="5BC67FE9"/>
    <w:rsid w:val="5BEC56BC"/>
    <w:rsid w:val="5C0B9540"/>
    <w:rsid w:val="5C243FEC"/>
    <w:rsid w:val="5C3B82AB"/>
    <w:rsid w:val="5C4294CB"/>
    <w:rsid w:val="5C4C2F93"/>
    <w:rsid w:val="5CA20AAF"/>
    <w:rsid w:val="5CA47EE7"/>
    <w:rsid w:val="5CAF1373"/>
    <w:rsid w:val="5CB1654B"/>
    <w:rsid w:val="5CB9B566"/>
    <w:rsid w:val="5CBDBBCA"/>
    <w:rsid w:val="5CC8F1A0"/>
    <w:rsid w:val="5CDA3B41"/>
    <w:rsid w:val="5CFD7E13"/>
    <w:rsid w:val="5D16A5B9"/>
    <w:rsid w:val="5D16E9D3"/>
    <w:rsid w:val="5D208BC7"/>
    <w:rsid w:val="5D226C27"/>
    <w:rsid w:val="5D2AAE58"/>
    <w:rsid w:val="5D407C86"/>
    <w:rsid w:val="5D535C65"/>
    <w:rsid w:val="5D5ABA47"/>
    <w:rsid w:val="5D8A0E30"/>
    <w:rsid w:val="5D9305DE"/>
    <w:rsid w:val="5D946A99"/>
    <w:rsid w:val="5DA46437"/>
    <w:rsid w:val="5DB47FCE"/>
    <w:rsid w:val="5DC57562"/>
    <w:rsid w:val="5DC5A029"/>
    <w:rsid w:val="5DC611AA"/>
    <w:rsid w:val="5DDB736C"/>
    <w:rsid w:val="5DDD289B"/>
    <w:rsid w:val="5DDFAF3B"/>
    <w:rsid w:val="5DEDE8E5"/>
    <w:rsid w:val="5DF67335"/>
    <w:rsid w:val="5DF71409"/>
    <w:rsid w:val="5DF79160"/>
    <w:rsid w:val="5DFD01E0"/>
    <w:rsid w:val="5DFE1D33"/>
    <w:rsid w:val="5E0FD6DA"/>
    <w:rsid w:val="5E1A85BA"/>
    <w:rsid w:val="5E32CDE3"/>
    <w:rsid w:val="5E37C35D"/>
    <w:rsid w:val="5E38F351"/>
    <w:rsid w:val="5E3EADE5"/>
    <w:rsid w:val="5E49C14D"/>
    <w:rsid w:val="5E4D450A"/>
    <w:rsid w:val="5E502ED9"/>
    <w:rsid w:val="5E58343B"/>
    <w:rsid w:val="5E6331B7"/>
    <w:rsid w:val="5E7C4D4B"/>
    <w:rsid w:val="5E7C9F8D"/>
    <w:rsid w:val="5E94B72A"/>
    <w:rsid w:val="5EA72CA5"/>
    <w:rsid w:val="5EA85518"/>
    <w:rsid w:val="5EAD06C0"/>
    <w:rsid w:val="5EB7EF69"/>
    <w:rsid w:val="5ED048D8"/>
    <w:rsid w:val="5ED0FA72"/>
    <w:rsid w:val="5ED104A1"/>
    <w:rsid w:val="5EF05D01"/>
    <w:rsid w:val="5EFC6317"/>
    <w:rsid w:val="5F1F9151"/>
    <w:rsid w:val="5F22BBB9"/>
    <w:rsid w:val="5F3E1A62"/>
    <w:rsid w:val="5F52C697"/>
    <w:rsid w:val="5F5FF7E0"/>
    <w:rsid w:val="5F78D568"/>
    <w:rsid w:val="5F856396"/>
    <w:rsid w:val="5F8B1519"/>
    <w:rsid w:val="5F8CFA66"/>
    <w:rsid w:val="5FA6AA85"/>
    <w:rsid w:val="5FA8B9BE"/>
    <w:rsid w:val="5FBAD088"/>
    <w:rsid w:val="5FE7AE39"/>
    <w:rsid w:val="5FEA3A44"/>
    <w:rsid w:val="5FFD54D6"/>
    <w:rsid w:val="600338F9"/>
    <w:rsid w:val="600E7D72"/>
    <w:rsid w:val="601976B6"/>
    <w:rsid w:val="602BF70A"/>
    <w:rsid w:val="60307209"/>
    <w:rsid w:val="60586C31"/>
    <w:rsid w:val="605B78DF"/>
    <w:rsid w:val="605E8D2C"/>
    <w:rsid w:val="606548D9"/>
    <w:rsid w:val="607C5E24"/>
    <w:rsid w:val="60806EC3"/>
    <w:rsid w:val="6080B369"/>
    <w:rsid w:val="608575D5"/>
    <w:rsid w:val="6085C8DC"/>
    <w:rsid w:val="6098E2F2"/>
    <w:rsid w:val="609B6420"/>
    <w:rsid w:val="609E7DA7"/>
    <w:rsid w:val="60A342EF"/>
    <w:rsid w:val="60A4AD7B"/>
    <w:rsid w:val="60A71C56"/>
    <w:rsid w:val="60BC2C04"/>
    <w:rsid w:val="60D15856"/>
    <w:rsid w:val="60E044D9"/>
    <w:rsid w:val="60E1B915"/>
    <w:rsid w:val="60E3AB25"/>
    <w:rsid w:val="6103B638"/>
    <w:rsid w:val="6106F4EF"/>
    <w:rsid w:val="611B5F75"/>
    <w:rsid w:val="6125A4AC"/>
    <w:rsid w:val="61273F03"/>
    <w:rsid w:val="6131F21B"/>
    <w:rsid w:val="6138478D"/>
    <w:rsid w:val="61491845"/>
    <w:rsid w:val="61772DDA"/>
    <w:rsid w:val="6178A043"/>
    <w:rsid w:val="6188962D"/>
    <w:rsid w:val="6198F248"/>
    <w:rsid w:val="61A7064D"/>
    <w:rsid w:val="61B69521"/>
    <w:rsid w:val="61B76467"/>
    <w:rsid w:val="61BAFAAF"/>
    <w:rsid w:val="61EE0C05"/>
    <w:rsid w:val="61F452AE"/>
    <w:rsid w:val="61F66125"/>
    <w:rsid w:val="61FC3AB9"/>
    <w:rsid w:val="6204664A"/>
    <w:rsid w:val="621ED149"/>
    <w:rsid w:val="6221AEE1"/>
    <w:rsid w:val="62223AF2"/>
    <w:rsid w:val="62319972"/>
    <w:rsid w:val="62341BF3"/>
    <w:rsid w:val="623C9C92"/>
    <w:rsid w:val="623CB8D2"/>
    <w:rsid w:val="623F5A1A"/>
    <w:rsid w:val="62491B8F"/>
    <w:rsid w:val="6261C506"/>
    <w:rsid w:val="6266F83C"/>
    <w:rsid w:val="6267EBE0"/>
    <w:rsid w:val="6269FF69"/>
    <w:rsid w:val="626D28C9"/>
    <w:rsid w:val="626ECF2C"/>
    <w:rsid w:val="627B4A6F"/>
    <w:rsid w:val="6282242C"/>
    <w:rsid w:val="6293759F"/>
    <w:rsid w:val="629BE3A7"/>
    <w:rsid w:val="62A9DF17"/>
    <w:rsid w:val="62AD0314"/>
    <w:rsid w:val="62B10649"/>
    <w:rsid w:val="62CD1C16"/>
    <w:rsid w:val="62CE7680"/>
    <w:rsid w:val="62D46D60"/>
    <w:rsid w:val="62E1ED81"/>
    <w:rsid w:val="62EDB957"/>
    <w:rsid w:val="630070FC"/>
    <w:rsid w:val="630AF34C"/>
    <w:rsid w:val="63108F73"/>
    <w:rsid w:val="631DF83D"/>
    <w:rsid w:val="6324B93E"/>
    <w:rsid w:val="632E2E60"/>
    <w:rsid w:val="633291C4"/>
    <w:rsid w:val="6334C9E4"/>
    <w:rsid w:val="633C5946"/>
    <w:rsid w:val="6363505F"/>
    <w:rsid w:val="636AF12A"/>
    <w:rsid w:val="637CC964"/>
    <w:rsid w:val="63831C73"/>
    <w:rsid w:val="63833D91"/>
    <w:rsid w:val="638D01D2"/>
    <w:rsid w:val="639388E0"/>
    <w:rsid w:val="63987E6D"/>
    <w:rsid w:val="63BD590E"/>
    <w:rsid w:val="63C7BF0D"/>
    <w:rsid w:val="63D346DD"/>
    <w:rsid w:val="63E0CA90"/>
    <w:rsid w:val="63EC61F9"/>
    <w:rsid w:val="6404193D"/>
    <w:rsid w:val="640491B7"/>
    <w:rsid w:val="64146013"/>
    <w:rsid w:val="6417FC9C"/>
    <w:rsid w:val="642D7451"/>
    <w:rsid w:val="643127F4"/>
    <w:rsid w:val="64361B53"/>
    <w:rsid w:val="643FACE4"/>
    <w:rsid w:val="6454EB2F"/>
    <w:rsid w:val="6455A324"/>
    <w:rsid w:val="645B83D2"/>
    <w:rsid w:val="645D235F"/>
    <w:rsid w:val="646D3D49"/>
    <w:rsid w:val="6472E3B4"/>
    <w:rsid w:val="64B66E33"/>
    <w:rsid w:val="64C2A615"/>
    <w:rsid w:val="64C663A9"/>
    <w:rsid w:val="64CB184D"/>
    <w:rsid w:val="64CD9667"/>
    <w:rsid w:val="64D36856"/>
    <w:rsid w:val="64E213C1"/>
    <w:rsid w:val="64E5428D"/>
    <w:rsid w:val="64F55252"/>
    <w:rsid w:val="650821DB"/>
    <w:rsid w:val="6513B44E"/>
    <w:rsid w:val="651A9A8C"/>
    <w:rsid w:val="6534B4AB"/>
    <w:rsid w:val="654FFB61"/>
    <w:rsid w:val="6557C617"/>
    <w:rsid w:val="656BB3B3"/>
    <w:rsid w:val="656D58DF"/>
    <w:rsid w:val="657D10B4"/>
    <w:rsid w:val="6588F671"/>
    <w:rsid w:val="659A2E67"/>
    <w:rsid w:val="659F2252"/>
    <w:rsid w:val="65A29228"/>
    <w:rsid w:val="65B21D23"/>
    <w:rsid w:val="65B49EED"/>
    <w:rsid w:val="65C0ADC5"/>
    <w:rsid w:val="65CBA8BD"/>
    <w:rsid w:val="65D97FB0"/>
    <w:rsid w:val="65E631C7"/>
    <w:rsid w:val="65E914AB"/>
    <w:rsid w:val="6612FD45"/>
    <w:rsid w:val="661D8B43"/>
    <w:rsid w:val="6634E6BB"/>
    <w:rsid w:val="66366C4E"/>
    <w:rsid w:val="6636CDC3"/>
    <w:rsid w:val="6638E77D"/>
    <w:rsid w:val="6651ACC7"/>
    <w:rsid w:val="665ACDB3"/>
    <w:rsid w:val="6666245F"/>
    <w:rsid w:val="66AB38B9"/>
    <w:rsid w:val="66C0A0F9"/>
    <w:rsid w:val="66CB0EBF"/>
    <w:rsid w:val="66E18B8E"/>
    <w:rsid w:val="66E6623D"/>
    <w:rsid w:val="66E84D98"/>
    <w:rsid w:val="66EE7AB4"/>
    <w:rsid w:val="66FFD406"/>
    <w:rsid w:val="6700EE07"/>
    <w:rsid w:val="6703CADE"/>
    <w:rsid w:val="6707F410"/>
    <w:rsid w:val="670D8C3C"/>
    <w:rsid w:val="6710E8A9"/>
    <w:rsid w:val="671DBE13"/>
    <w:rsid w:val="6729EDBE"/>
    <w:rsid w:val="6745E91E"/>
    <w:rsid w:val="674A584D"/>
    <w:rsid w:val="674FBB70"/>
    <w:rsid w:val="674FBF03"/>
    <w:rsid w:val="67695B76"/>
    <w:rsid w:val="676F7A5C"/>
    <w:rsid w:val="67742A09"/>
    <w:rsid w:val="677553FF"/>
    <w:rsid w:val="678D396B"/>
    <w:rsid w:val="679E1ADA"/>
    <w:rsid w:val="67A007B5"/>
    <w:rsid w:val="67A77C32"/>
    <w:rsid w:val="67BF7307"/>
    <w:rsid w:val="67C549F8"/>
    <w:rsid w:val="67CA0FDA"/>
    <w:rsid w:val="67CBB7F1"/>
    <w:rsid w:val="67CC883F"/>
    <w:rsid w:val="67D6C585"/>
    <w:rsid w:val="67E621AB"/>
    <w:rsid w:val="67F2B72E"/>
    <w:rsid w:val="67FF07B7"/>
    <w:rsid w:val="67FF5EFE"/>
    <w:rsid w:val="680979D4"/>
    <w:rsid w:val="680B9B7D"/>
    <w:rsid w:val="68178AE5"/>
    <w:rsid w:val="681B6B1A"/>
    <w:rsid w:val="684CE08E"/>
    <w:rsid w:val="68596F9E"/>
    <w:rsid w:val="685B88BC"/>
    <w:rsid w:val="686DAC02"/>
    <w:rsid w:val="687DE09A"/>
    <w:rsid w:val="688650D5"/>
    <w:rsid w:val="689FBEBE"/>
    <w:rsid w:val="68A47027"/>
    <w:rsid w:val="68B38A2D"/>
    <w:rsid w:val="68B5D288"/>
    <w:rsid w:val="68CA7F5A"/>
    <w:rsid w:val="68D97835"/>
    <w:rsid w:val="68F203AD"/>
    <w:rsid w:val="691D6304"/>
    <w:rsid w:val="691E6A28"/>
    <w:rsid w:val="6921CAE3"/>
    <w:rsid w:val="6937D793"/>
    <w:rsid w:val="693A5630"/>
    <w:rsid w:val="694353B3"/>
    <w:rsid w:val="694362B2"/>
    <w:rsid w:val="694E8E17"/>
    <w:rsid w:val="695802DC"/>
    <w:rsid w:val="69638CD1"/>
    <w:rsid w:val="6984078F"/>
    <w:rsid w:val="6993C348"/>
    <w:rsid w:val="69945A7B"/>
    <w:rsid w:val="699EA622"/>
    <w:rsid w:val="69A4E5FA"/>
    <w:rsid w:val="69AA82A2"/>
    <w:rsid w:val="69ADB877"/>
    <w:rsid w:val="69CD51C1"/>
    <w:rsid w:val="69E3B15F"/>
    <w:rsid w:val="69E4ACD5"/>
    <w:rsid w:val="69E86816"/>
    <w:rsid w:val="6A003FAB"/>
    <w:rsid w:val="6A0797C1"/>
    <w:rsid w:val="6A0E51CB"/>
    <w:rsid w:val="6A112C44"/>
    <w:rsid w:val="6A4B294F"/>
    <w:rsid w:val="6A4B4CC4"/>
    <w:rsid w:val="6A4BC498"/>
    <w:rsid w:val="6A5C5DAB"/>
    <w:rsid w:val="6A5E0E6E"/>
    <w:rsid w:val="6A62326E"/>
    <w:rsid w:val="6A64821A"/>
    <w:rsid w:val="6A72F1BD"/>
    <w:rsid w:val="6A73B48B"/>
    <w:rsid w:val="6A8714A9"/>
    <w:rsid w:val="6A8E0146"/>
    <w:rsid w:val="6A9DE65E"/>
    <w:rsid w:val="6AA0872F"/>
    <w:rsid w:val="6AB65C0E"/>
    <w:rsid w:val="6AB7F065"/>
    <w:rsid w:val="6AC4B36B"/>
    <w:rsid w:val="6AD0518B"/>
    <w:rsid w:val="6AD735CA"/>
    <w:rsid w:val="6AD99871"/>
    <w:rsid w:val="6ADD14AC"/>
    <w:rsid w:val="6AE329D1"/>
    <w:rsid w:val="6AE97D88"/>
    <w:rsid w:val="6AEB1EE5"/>
    <w:rsid w:val="6B09245A"/>
    <w:rsid w:val="6B250279"/>
    <w:rsid w:val="6B37645A"/>
    <w:rsid w:val="6B39A7BD"/>
    <w:rsid w:val="6B3EDF6C"/>
    <w:rsid w:val="6B485CBE"/>
    <w:rsid w:val="6B48B9EC"/>
    <w:rsid w:val="6B4BB0F9"/>
    <w:rsid w:val="6B4BFD1E"/>
    <w:rsid w:val="6B514460"/>
    <w:rsid w:val="6B6261FF"/>
    <w:rsid w:val="6B6A6DE8"/>
    <w:rsid w:val="6B6DE98B"/>
    <w:rsid w:val="6B6EB9C3"/>
    <w:rsid w:val="6B709F70"/>
    <w:rsid w:val="6B86CAD2"/>
    <w:rsid w:val="6B9373CD"/>
    <w:rsid w:val="6B9F1C31"/>
    <w:rsid w:val="6BAAA428"/>
    <w:rsid w:val="6BB21856"/>
    <w:rsid w:val="6BC45E8A"/>
    <w:rsid w:val="6BC5B71B"/>
    <w:rsid w:val="6BD6BC43"/>
    <w:rsid w:val="6BE5985E"/>
    <w:rsid w:val="6BEA33E0"/>
    <w:rsid w:val="6BF0B675"/>
    <w:rsid w:val="6BFD8784"/>
    <w:rsid w:val="6C118A70"/>
    <w:rsid w:val="6C160B89"/>
    <w:rsid w:val="6C1F0B4E"/>
    <w:rsid w:val="6C2BBF45"/>
    <w:rsid w:val="6C2FB38A"/>
    <w:rsid w:val="6C460CDF"/>
    <w:rsid w:val="6C520DF5"/>
    <w:rsid w:val="6C56E60E"/>
    <w:rsid w:val="6C69CE2A"/>
    <w:rsid w:val="6C806264"/>
    <w:rsid w:val="6C842D54"/>
    <w:rsid w:val="6C9818D8"/>
    <w:rsid w:val="6C9EDAA7"/>
    <w:rsid w:val="6CA4449B"/>
    <w:rsid w:val="6CB1D16C"/>
    <w:rsid w:val="6CBD49F9"/>
    <w:rsid w:val="6CC2A9B2"/>
    <w:rsid w:val="6CCC0354"/>
    <w:rsid w:val="6CD10B58"/>
    <w:rsid w:val="6CD76BC5"/>
    <w:rsid w:val="6CE0EFC7"/>
    <w:rsid w:val="6CF29A58"/>
    <w:rsid w:val="6CFC4FE8"/>
    <w:rsid w:val="6CFCD57F"/>
    <w:rsid w:val="6CFE18F4"/>
    <w:rsid w:val="6D016B3B"/>
    <w:rsid w:val="6D1AF755"/>
    <w:rsid w:val="6D225B75"/>
    <w:rsid w:val="6D36AF9B"/>
    <w:rsid w:val="6D3B05FF"/>
    <w:rsid w:val="6D40C643"/>
    <w:rsid w:val="6D41F134"/>
    <w:rsid w:val="6D471F17"/>
    <w:rsid w:val="6D4B357C"/>
    <w:rsid w:val="6D62D7A6"/>
    <w:rsid w:val="6D6E99B6"/>
    <w:rsid w:val="6D735646"/>
    <w:rsid w:val="6D765BEE"/>
    <w:rsid w:val="6D7CE748"/>
    <w:rsid w:val="6D7D8906"/>
    <w:rsid w:val="6D82C8FB"/>
    <w:rsid w:val="6D8791F2"/>
    <w:rsid w:val="6D8EEBA1"/>
    <w:rsid w:val="6D946ECC"/>
    <w:rsid w:val="6DB05F85"/>
    <w:rsid w:val="6DBCB089"/>
    <w:rsid w:val="6DC2687B"/>
    <w:rsid w:val="6DD30796"/>
    <w:rsid w:val="6DD7A8BC"/>
    <w:rsid w:val="6DDF6061"/>
    <w:rsid w:val="6DE88C79"/>
    <w:rsid w:val="6DEE1E85"/>
    <w:rsid w:val="6DFA9192"/>
    <w:rsid w:val="6DFCEA26"/>
    <w:rsid w:val="6E08E0A7"/>
    <w:rsid w:val="6E0DE956"/>
    <w:rsid w:val="6E29CBC5"/>
    <w:rsid w:val="6E325CAA"/>
    <w:rsid w:val="6E385B54"/>
    <w:rsid w:val="6E47F9D4"/>
    <w:rsid w:val="6E65A28A"/>
    <w:rsid w:val="6E6BA956"/>
    <w:rsid w:val="6E7177AE"/>
    <w:rsid w:val="6E85EEE9"/>
    <w:rsid w:val="6E8B23C0"/>
    <w:rsid w:val="6E8F98D2"/>
    <w:rsid w:val="6E9EE298"/>
    <w:rsid w:val="6EACF386"/>
    <w:rsid w:val="6EB3D430"/>
    <w:rsid w:val="6EDC30A8"/>
    <w:rsid w:val="6EE8840C"/>
    <w:rsid w:val="6EF6C6AA"/>
    <w:rsid w:val="6F064DAB"/>
    <w:rsid w:val="6F0A29EF"/>
    <w:rsid w:val="6F27AA95"/>
    <w:rsid w:val="6F34478F"/>
    <w:rsid w:val="6F38B83E"/>
    <w:rsid w:val="6F56BF68"/>
    <w:rsid w:val="6F5863EE"/>
    <w:rsid w:val="6F64EF0E"/>
    <w:rsid w:val="6F947BAB"/>
    <w:rsid w:val="6FA33B03"/>
    <w:rsid w:val="6FB145C0"/>
    <w:rsid w:val="6FB87EFD"/>
    <w:rsid w:val="6FBCF46A"/>
    <w:rsid w:val="6FC0E18D"/>
    <w:rsid w:val="6FC2E419"/>
    <w:rsid w:val="6FC76F5A"/>
    <w:rsid w:val="6FD40356"/>
    <w:rsid w:val="6FD52A2B"/>
    <w:rsid w:val="6FD7187E"/>
    <w:rsid w:val="6FE8F53B"/>
    <w:rsid w:val="6FF544D5"/>
    <w:rsid w:val="7022638B"/>
    <w:rsid w:val="7026C161"/>
    <w:rsid w:val="702AE756"/>
    <w:rsid w:val="702EE0ED"/>
    <w:rsid w:val="7037EF36"/>
    <w:rsid w:val="703B3B85"/>
    <w:rsid w:val="7042038A"/>
    <w:rsid w:val="70539115"/>
    <w:rsid w:val="705AF453"/>
    <w:rsid w:val="705D55FE"/>
    <w:rsid w:val="706B738C"/>
    <w:rsid w:val="70A573B4"/>
    <w:rsid w:val="70AC43E0"/>
    <w:rsid w:val="70B44A8F"/>
    <w:rsid w:val="70B4C63D"/>
    <w:rsid w:val="70B8D829"/>
    <w:rsid w:val="70C38A10"/>
    <w:rsid w:val="70D2F7F9"/>
    <w:rsid w:val="70D49F70"/>
    <w:rsid w:val="70DC983F"/>
    <w:rsid w:val="70E09C78"/>
    <w:rsid w:val="70EE155E"/>
    <w:rsid w:val="70F0E128"/>
    <w:rsid w:val="70F13E68"/>
    <w:rsid w:val="70F56BB3"/>
    <w:rsid w:val="70F6C2FE"/>
    <w:rsid w:val="710291AB"/>
    <w:rsid w:val="7128EA72"/>
    <w:rsid w:val="712A2604"/>
    <w:rsid w:val="71487F12"/>
    <w:rsid w:val="714BCCA3"/>
    <w:rsid w:val="714D2D7E"/>
    <w:rsid w:val="715788E3"/>
    <w:rsid w:val="71644ED6"/>
    <w:rsid w:val="716DB90F"/>
    <w:rsid w:val="71731B81"/>
    <w:rsid w:val="71781DAB"/>
    <w:rsid w:val="717B52D3"/>
    <w:rsid w:val="71802E96"/>
    <w:rsid w:val="71994D7E"/>
    <w:rsid w:val="719A70B0"/>
    <w:rsid w:val="71A2C6CA"/>
    <w:rsid w:val="71BBCD5C"/>
    <w:rsid w:val="71C3470A"/>
    <w:rsid w:val="71CE6D40"/>
    <w:rsid w:val="71E42822"/>
    <w:rsid w:val="71E68518"/>
    <w:rsid w:val="71FCF581"/>
    <w:rsid w:val="720F313C"/>
    <w:rsid w:val="721CEFC1"/>
    <w:rsid w:val="723D1476"/>
    <w:rsid w:val="723DEB12"/>
    <w:rsid w:val="72416661"/>
    <w:rsid w:val="724AA6B7"/>
    <w:rsid w:val="72503BCE"/>
    <w:rsid w:val="7252C789"/>
    <w:rsid w:val="7253EAF2"/>
    <w:rsid w:val="725D1660"/>
    <w:rsid w:val="72603E7F"/>
    <w:rsid w:val="726DA3B5"/>
    <w:rsid w:val="72728B23"/>
    <w:rsid w:val="7272C131"/>
    <w:rsid w:val="727648BF"/>
    <w:rsid w:val="72891A7C"/>
    <w:rsid w:val="72BC4A70"/>
    <w:rsid w:val="72C39FAE"/>
    <w:rsid w:val="72D3911A"/>
    <w:rsid w:val="72E85777"/>
    <w:rsid w:val="72E990EC"/>
    <w:rsid w:val="72F44B1A"/>
    <w:rsid w:val="72F8503F"/>
    <w:rsid w:val="730458EB"/>
    <w:rsid w:val="730F1317"/>
    <w:rsid w:val="7310C356"/>
    <w:rsid w:val="7312E478"/>
    <w:rsid w:val="73298206"/>
    <w:rsid w:val="73324F80"/>
    <w:rsid w:val="73380D0F"/>
    <w:rsid w:val="733BF341"/>
    <w:rsid w:val="7340C620"/>
    <w:rsid w:val="73417B01"/>
    <w:rsid w:val="73477F21"/>
    <w:rsid w:val="7351BFD1"/>
    <w:rsid w:val="73535578"/>
    <w:rsid w:val="736EDFA2"/>
    <w:rsid w:val="73906467"/>
    <w:rsid w:val="73ACAF5B"/>
    <w:rsid w:val="73BD10BF"/>
    <w:rsid w:val="73C14D68"/>
    <w:rsid w:val="73CE53E3"/>
    <w:rsid w:val="73E5869A"/>
    <w:rsid w:val="73F63BCF"/>
    <w:rsid w:val="73F6A88A"/>
    <w:rsid w:val="740489E2"/>
    <w:rsid w:val="740B80C3"/>
    <w:rsid w:val="7410CD37"/>
    <w:rsid w:val="74172945"/>
    <w:rsid w:val="741C1CC0"/>
    <w:rsid w:val="7428CC5A"/>
    <w:rsid w:val="743F9961"/>
    <w:rsid w:val="74440AFB"/>
    <w:rsid w:val="74485B9B"/>
    <w:rsid w:val="746BDF96"/>
    <w:rsid w:val="7493F76B"/>
    <w:rsid w:val="74974E72"/>
    <w:rsid w:val="74AFCD54"/>
    <w:rsid w:val="74B0720E"/>
    <w:rsid w:val="74C19437"/>
    <w:rsid w:val="74C70CE3"/>
    <w:rsid w:val="74D158F5"/>
    <w:rsid w:val="74DC7204"/>
    <w:rsid w:val="74E06960"/>
    <w:rsid w:val="74E60FC7"/>
    <w:rsid w:val="74F0FF64"/>
    <w:rsid w:val="74FA36A6"/>
    <w:rsid w:val="74FAF0D9"/>
    <w:rsid w:val="74FF807E"/>
    <w:rsid w:val="750085FC"/>
    <w:rsid w:val="7519CD27"/>
    <w:rsid w:val="751C80CB"/>
    <w:rsid w:val="7524B7A2"/>
    <w:rsid w:val="7525A983"/>
    <w:rsid w:val="7527FFF7"/>
    <w:rsid w:val="752BC9FA"/>
    <w:rsid w:val="752D9A16"/>
    <w:rsid w:val="7537B016"/>
    <w:rsid w:val="753B0071"/>
    <w:rsid w:val="7543E41E"/>
    <w:rsid w:val="7572005D"/>
    <w:rsid w:val="75867C91"/>
    <w:rsid w:val="7591A6C7"/>
    <w:rsid w:val="75AFBD5E"/>
    <w:rsid w:val="75BE5761"/>
    <w:rsid w:val="75C0D783"/>
    <w:rsid w:val="75C2850F"/>
    <w:rsid w:val="75EAFF66"/>
    <w:rsid w:val="75F45E62"/>
    <w:rsid w:val="760A4D5C"/>
    <w:rsid w:val="7611EECE"/>
    <w:rsid w:val="76134C4A"/>
    <w:rsid w:val="764320C5"/>
    <w:rsid w:val="7651F6F6"/>
    <w:rsid w:val="7666A1D3"/>
    <w:rsid w:val="76684600"/>
    <w:rsid w:val="766B009A"/>
    <w:rsid w:val="766C9BEB"/>
    <w:rsid w:val="7685C6D7"/>
    <w:rsid w:val="768D7621"/>
    <w:rsid w:val="76B3772E"/>
    <w:rsid w:val="76B4C4A7"/>
    <w:rsid w:val="76ED007F"/>
    <w:rsid w:val="76EDB52D"/>
    <w:rsid w:val="76FBCA8F"/>
    <w:rsid w:val="77052C0F"/>
    <w:rsid w:val="7705E291"/>
    <w:rsid w:val="77098A52"/>
    <w:rsid w:val="7711FA51"/>
    <w:rsid w:val="77185723"/>
    <w:rsid w:val="77209F8C"/>
    <w:rsid w:val="7722B877"/>
    <w:rsid w:val="77291434"/>
    <w:rsid w:val="77298B2F"/>
    <w:rsid w:val="772A0194"/>
    <w:rsid w:val="773186EC"/>
    <w:rsid w:val="77395F39"/>
    <w:rsid w:val="774C8ECD"/>
    <w:rsid w:val="7751D819"/>
    <w:rsid w:val="776D68AC"/>
    <w:rsid w:val="777186B1"/>
    <w:rsid w:val="778412D2"/>
    <w:rsid w:val="77848796"/>
    <w:rsid w:val="7784A493"/>
    <w:rsid w:val="7784B520"/>
    <w:rsid w:val="778531D5"/>
    <w:rsid w:val="7787C82C"/>
    <w:rsid w:val="778B0E38"/>
    <w:rsid w:val="778C9A7C"/>
    <w:rsid w:val="7797FEF4"/>
    <w:rsid w:val="77AB83C9"/>
    <w:rsid w:val="77AF07DE"/>
    <w:rsid w:val="77B37B3B"/>
    <w:rsid w:val="77BC7943"/>
    <w:rsid w:val="77C4280A"/>
    <w:rsid w:val="77CCE955"/>
    <w:rsid w:val="77CDB259"/>
    <w:rsid w:val="77D49889"/>
    <w:rsid w:val="77DDD4FB"/>
    <w:rsid w:val="77EAED1B"/>
    <w:rsid w:val="782021DB"/>
    <w:rsid w:val="78469FEB"/>
    <w:rsid w:val="7852F36F"/>
    <w:rsid w:val="785BC369"/>
    <w:rsid w:val="785D43CA"/>
    <w:rsid w:val="7860C799"/>
    <w:rsid w:val="7861ABD6"/>
    <w:rsid w:val="7863ACC4"/>
    <w:rsid w:val="786ED403"/>
    <w:rsid w:val="78718D64"/>
    <w:rsid w:val="787A614E"/>
    <w:rsid w:val="787AA092"/>
    <w:rsid w:val="78890A7D"/>
    <w:rsid w:val="788C8CA4"/>
    <w:rsid w:val="788D4FE0"/>
    <w:rsid w:val="788FD89C"/>
    <w:rsid w:val="789D48D8"/>
    <w:rsid w:val="78AACB32"/>
    <w:rsid w:val="78ACF02B"/>
    <w:rsid w:val="78BC2CCC"/>
    <w:rsid w:val="78C3481E"/>
    <w:rsid w:val="78DEE42B"/>
    <w:rsid w:val="78EA75A5"/>
    <w:rsid w:val="78ED53FD"/>
    <w:rsid w:val="78FFE0B2"/>
    <w:rsid w:val="79043C30"/>
    <w:rsid w:val="7905A072"/>
    <w:rsid w:val="7908DA20"/>
    <w:rsid w:val="7909AC6D"/>
    <w:rsid w:val="79187B7C"/>
    <w:rsid w:val="791944D4"/>
    <w:rsid w:val="791FD1A3"/>
    <w:rsid w:val="79239615"/>
    <w:rsid w:val="792C4906"/>
    <w:rsid w:val="79342EF6"/>
    <w:rsid w:val="793CC2AC"/>
    <w:rsid w:val="794400AD"/>
    <w:rsid w:val="79535DA2"/>
    <w:rsid w:val="7953A493"/>
    <w:rsid w:val="795F37A9"/>
    <w:rsid w:val="796AA0C3"/>
    <w:rsid w:val="796D5461"/>
    <w:rsid w:val="79839B9C"/>
    <w:rsid w:val="798C382E"/>
    <w:rsid w:val="799194F2"/>
    <w:rsid w:val="799DAA1C"/>
    <w:rsid w:val="79A142E8"/>
    <w:rsid w:val="79B07D6F"/>
    <w:rsid w:val="79D0825D"/>
    <w:rsid w:val="79FB57E5"/>
    <w:rsid w:val="7A07ACAE"/>
    <w:rsid w:val="7A0DEB9E"/>
    <w:rsid w:val="7A18FF3F"/>
    <w:rsid w:val="7A198778"/>
    <w:rsid w:val="7A1E2CE9"/>
    <w:rsid w:val="7A347789"/>
    <w:rsid w:val="7A3E0BD9"/>
    <w:rsid w:val="7A5CFFE8"/>
    <w:rsid w:val="7A5EBB2B"/>
    <w:rsid w:val="7A60E090"/>
    <w:rsid w:val="7A71FBCE"/>
    <w:rsid w:val="7A84BD0D"/>
    <w:rsid w:val="7A86E3D6"/>
    <w:rsid w:val="7AADB20F"/>
    <w:rsid w:val="7AB9FE88"/>
    <w:rsid w:val="7AC0FF81"/>
    <w:rsid w:val="7AC3F303"/>
    <w:rsid w:val="7AC7767F"/>
    <w:rsid w:val="7ACE04F7"/>
    <w:rsid w:val="7ADD9FE9"/>
    <w:rsid w:val="7ADE9A59"/>
    <w:rsid w:val="7AE46D6F"/>
    <w:rsid w:val="7AE522BD"/>
    <w:rsid w:val="7AE74DF7"/>
    <w:rsid w:val="7AE9B07F"/>
    <w:rsid w:val="7B2ABD6C"/>
    <w:rsid w:val="7B2DBC69"/>
    <w:rsid w:val="7B32E28A"/>
    <w:rsid w:val="7B38F7C0"/>
    <w:rsid w:val="7B403DB6"/>
    <w:rsid w:val="7B4A5ED3"/>
    <w:rsid w:val="7B700A90"/>
    <w:rsid w:val="7B7745D8"/>
    <w:rsid w:val="7B81E3FE"/>
    <w:rsid w:val="7B844B11"/>
    <w:rsid w:val="7B8DE131"/>
    <w:rsid w:val="7B919AE1"/>
    <w:rsid w:val="7BA081D2"/>
    <w:rsid w:val="7BA80358"/>
    <w:rsid w:val="7BB47222"/>
    <w:rsid w:val="7BBB1E53"/>
    <w:rsid w:val="7BBD10B1"/>
    <w:rsid w:val="7BCF3C2A"/>
    <w:rsid w:val="7BD0F865"/>
    <w:rsid w:val="7BE07FD5"/>
    <w:rsid w:val="7BF19F41"/>
    <w:rsid w:val="7C000743"/>
    <w:rsid w:val="7C012607"/>
    <w:rsid w:val="7C03D432"/>
    <w:rsid w:val="7C1A84C1"/>
    <w:rsid w:val="7C235479"/>
    <w:rsid w:val="7C3076A1"/>
    <w:rsid w:val="7C3412D6"/>
    <w:rsid w:val="7C43A31E"/>
    <w:rsid w:val="7C46EAA9"/>
    <w:rsid w:val="7C778B8C"/>
    <w:rsid w:val="7C9459E5"/>
    <w:rsid w:val="7C9C0EFB"/>
    <w:rsid w:val="7CACA90B"/>
    <w:rsid w:val="7CAD377E"/>
    <w:rsid w:val="7CB94D4C"/>
    <w:rsid w:val="7CDF011A"/>
    <w:rsid w:val="7CE5D792"/>
    <w:rsid w:val="7CE6B1D5"/>
    <w:rsid w:val="7CEE81D6"/>
    <w:rsid w:val="7CF59F0A"/>
    <w:rsid w:val="7CF76F97"/>
    <w:rsid w:val="7D02AFCE"/>
    <w:rsid w:val="7D04CA37"/>
    <w:rsid w:val="7D14697E"/>
    <w:rsid w:val="7D2B0E4F"/>
    <w:rsid w:val="7D48B949"/>
    <w:rsid w:val="7D518959"/>
    <w:rsid w:val="7D522246"/>
    <w:rsid w:val="7D5F6B00"/>
    <w:rsid w:val="7D6220B6"/>
    <w:rsid w:val="7D713B46"/>
    <w:rsid w:val="7D87333E"/>
    <w:rsid w:val="7D9CEB3E"/>
    <w:rsid w:val="7DB1ABB9"/>
    <w:rsid w:val="7DBA7BA2"/>
    <w:rsid w:val="7DC01A79"/>
    <w:rsid w:val="7DD4B572"/>
    <w:rsid w:val="7DD4FAC2"/>
    <w:rsid w:val="7DE5C49D"/>
    <w:rsid w:val="7DFA5748"/>
    <w:rsid w:val="7E071959"/>
    <w:rsid w:val="7E103316"/>
    <w:rsid w:val="7E1A4613"/>
    <w:rsid w:val="7E1AF06D"/>
    <w:rsid w:val="7E5847F7"/>
    <w:rsid w:val="7E5DC536"/>
    <w:rsid w:val="7E60FFF3"/>
    <w:rsid w:val="7E632FEC"/>
    <w:rsid w:val="7E7549F7"/>
    <w:rsid w:val="7E9346F8"/>
    <w:rsid w:val="7E9B6FA4"/>
    <w:rsid w:val="7EBEE122"/>
    <w:rsid w:val="7EBEFBFF"/>
    <w:rsid w:val="7ECD057F"/>
    <w:rsid w:val="7ECE1838"/>
    <w:rsid w:val="7ED1C09B"/>
    <w:rsid w:val="7ED91B79"/>
    <w:rsid w:val="7EE65E9F"/>
    <w:rsid w:val="7F0FFFE4"/>
    <w:rsid w:val="7F126CAE"/>
    <w:rsid w:val="7F15D56C"/>
    <w:rsid w:val="7F18EB71"/>
    <w:rsid w:val="7F4B696A"/>
    <w:rsid w:val="7F4B7A6F"/>
    <w:rsid w:val="7F586749"/>
    <w:rsid w:val="7F68B807"/>
    <w:rsid w:val="7F6C8E4C"/>
    <w:rsid w:val="7F747542"/>
    <w:rsid w:val="7F8E22C7"/>
    <w:rsid w:val="7F987872"/>
    <w:rsid w:val="7FB90A81"/>
    <w:rsid w:val="7FCB54A0"/>
    <w:rsid w:val="7FE13710"/>
    <w:rsid w:val="7FEBF6BE"/>
    <w:rsid w:val="7FF68AA7"/>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44CD2"/>
  <w15:docId w15:val="{FA43D8A1-6005-4972-9233-642BB1CE8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FF4"/>
    <w:pPr>
      <w:widowControl w:val="0"/>
      <w:autoSpaceDE w:val="0"/>
      <w:autoSpaceDN w:val="0"/>
      <w:adjustRightInd w:val="0"/>
    </w:pPr>
    <w:rPr>
      <w:rFonts w:ascii="Times New Roman" w:hAnsi="Times New Roman"/>
      <w:sz w:val="24"/>
      <w:szCs w:val="24"/>
    </w:rPr>
  </w:style>
  <w:style w:type="paragraph" w:styleId="Overskrift1">
    <w:name w:val="heading 1"/>
    <w:basedOn w:val="Normal"/>
    <w:next w:val="Normal"/>
    <w:link w:val="Overskrift1Tegn"/>
    <w:uiPriority w:val="9"/>
    <w:qFormat/>
    <w:rsid w:val="645D235F"/>
    <w:pPr>
      <w:keepNext/>
      <w:keepLines/>
      <w:spacing w:before="480"/>
      <w:outlineLvl w:val="0"/>
    </w:pPr>
    <w:rPr>
      <w:rFonts w:asciiTheme="majorHAnsi" w:eastAsiaTheme="majorEastAsia" w:hAnsiTheme="majorHAnsi" w:cstheme="majorBidi"/>
      <w:b/>
      <w:bCs/>
      <w:color w:val="365F91" w:themeColor="accent1" w:themeShade="BF"/>
      <w:sz w:val="32"/>
      <w:szCs w:val="32"/>
    </w:rPr>
  </w:style>
  <w:style w:type="paragraph" w:styleId="Overskrift2">
    <w:name w:val="heading 2"/>
    <w:basedOn w:val="Normal"/>
    <w:next w:val="Normal"/>
    <w:link w:val="Overskrift2Tegn"/>
    <w:uiPriority w:val="9"/>
    <w:unhideWhenUsed/>
    <w:qFormat/>
    <w:rsid w:val="41E29F1C"/>
    <w:pPr>
      <w:keepNext/>
      <w:keepLines/>
      <w:spacing w:before="200"/>
      <w:ind w:left="501" w:hanging="360"/>
      <w:outlineLvl w:val="1"/>
    </w:pPr>
    <w:rPr>
      <w:rFonts w:asciiTheme="majorHAnsi" w:eastAsiaTheme="majorEastAsia" w:hAnsiTheme="majorHAnsi" w:cstheme="minorBidi"/>
      <w:b/>
      <w:bCs/>
      <w:color w:val="4F81BD" w:themeColor="accent1"/>
      <w:sz w:val="28"/>
      <w:szCs w:val="28"/>
    </w:rPr>
  </w:style>
  <w:style w:type="paragraph" w:styleId="Overskrift3">
    <w:name w:val="heading 3"/>
    <w:basedOn w:val="Normal"/>
    <w:next w:val="Normal"/>
    <w:link w:val="Overskrift3Tegn"/>
    <w:uiPriority w:val="9"/>
    <w:unhideWhenUsed/>
    <w:qFormat/>
    <w:rsid w:val="009135E4"/>
    <w:pPr>
      <w:keepNext/>
      <w:keepLines/>
      <w:spacing w:before="20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unhideWhenUsed/>
    <w:qFormat/>
    <w:rsid w:val="009135E4"/>
    <w:pPr>
      <w:keepNext/>
      <w:keepLines/>
      <w:spacing w:before="20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unhideWhenUsed/>
    <w:qFormat/>
    <w:rsid w:val="009135E4"/>
    <w:pPr>
      <w:keepNext/>
      <w:keepLines/>
      <w:spacing w:before="20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unhideWhenUsed/>
    <w:qFormat/>
    <w:rsid w:val="009135E4"/>
    <w:pPr>
      <w:keepNext/>
      <w:keepLines/>
      <w:spacing w:before="20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unhideWhenUsed/>
    <w:qFormat/>
    <w:rsid w:val="009135E4"/>
    <w:pPr>
      <w:keepNext/>
      <w:keepLines/>
      <w:spacing w:before="20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unhideWhenUsed/>
    <w:qFormat/>
    <w:rsid w:val="009135E4"/>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Utheving">
    <w:name w:val="Emphasis"/>
    <w:basedOn w:val="Standardskriftforavsnitt"/>
    <w:uiPriority w:val="20"/>
    <w:qFormat/>
    <w:rsid w:val="00162FF4"/>
    <w:rPr>
      <w:i/>
      <w:iCs/>
    </w:rPr>
  </w:style>
  <w:style w:type="paragraph" w:styleId="Listeavsnitt">
    <w:name w:val="List Paragraph"/>
    <w:basedOn w:val="Normal"/>
    <w:uiPriority w:val="34"/>
    <w:qFormat/>
    <w:rsid w:val="00162FF4"/>
    <w:pPr>
      <w:ind w:left="708"/>
    </w:pPr>
    <w:rPr>
      <w:rFonts w:eastAsia="Times New Roman"/>
    </w:rPr>
  </w:style>
  <w:style w:type="paragraph" w:customStyle="1" w:styleId="Standardtekst">
    <w:name w:val="Standardtekst"/>
    <w:basedOn w:val="Normal"/>
    <w:uiPriority w:val="99"/>
    <w:rsid w:val="007E4060"/>
    <w:rPr>
      <w:rFonts w:eastAsia="Times New Roman"/>
    </w:rPr>
  </w:style>
  <w:style w:type="character" w:styleId="Hyperkobling">
    <w:name w:val="Hyperlink"/>
    <w:basedOn w:val="Standardskriftforavsnitt"/>
    <w:uiPriority w:val="99"/>
    <w:unhideWhenUsed/>
    <w:rsid w:val="001702A4"/>
    <w:rPr>
      <w:color w:val="FFDE66"/>
      <w:u w:val="single"/>
    </w:rPr>
  </w:style>
  <w:style w:type="table" w:styleId="Tabellrutenett">
    <w:name w:val="Table Grid"/>
    <w:basedOn w:val="Vanligtabell"/>
    <w:uiPriority w:val="39"/>
    <w:rsid w:val="00EF7AF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Standard">
    <w:name w:val="WW-Standard"/>
    <w:basedOn w:val="Normal"/>
    <w:rsid w:val="00BD42E7"/>
    <w:pPr>
      <w:widowControl/>
      <w:overflowPunct w:val="0"/>
      <w:textAlignment w:val="baseline"/>
    </w:pPr>
    <w:rPr>
      <w:rFonts w:eastAsia="Times New Roman"/>
      <w:color w:val="000000"/>
      <w:szCs w:val="20"/>
    </w:rPr>
  </w:style>
  <w:style w:type="paragraph" w:styleId="Bobletekst">
    <w:name w:val="Balloon Text"/>
    <w:basedOn w:val="Normal"/>
    <w:link w:val="BobletekstTegn"/>
    <w:uiPriority w:val="99"/>
    <w:semiHidden/>
    <w:unhideWhenUsed/>
    <w:rsid w:val="00072950"/>
    <w:rPr>
      <w:rFonts w:ascii="Tahoma" w:hAnsi="Tahoma" w:cs="Tahoma"/>
      <w:sz w:val="16"/>
      <w:szCs w:val="16"/>
    </w:rPr>
  </w:style>
  <w:style w:type="character" w:customStyle="1" w:styleId="BobletekstTegn">
    <w:name w:val="Bobletekst Tegn"/>
    <w:basedOn w:val="Standardskriftforavsnitt"/>
    <w:link w:val="Bobletekst"/>
    <w:uiPriority w:val="99"/>
    <w:semiHidden/>
    <w:rsid w:val="00072950"/>
    <w:rPr>
      <w:rFonts w:ascii="Tahoma" w:hAnsi="Tahoma" w:cs="Tahoma"/>
      <w:sz w:val="16"/>
      <w:szCs w:val="16"/>
    </w:rPr>
  </w:style>
  <w:style w:type="paragraph" w:styleId="Brdtekst">
    <w:name w:val="Body Text"/>
    <w:basedOn w:val="Normal"/>
    <w:link w:val="BrdtekstTegn"/>
    <w:semiHidden/>
    <w:rsid w:val="004F5A7E"/>
    <w:pPr>
      <w:widowControl/>
      <w:overflowPunct w:val="0"/>
      <w:textAlignment w:val="baseline"/>
    </w:pPr>
    <w:rPr>
      <w:rFonts w:ascii="Arial Narrow" w:eastAsia="Times New Roman" w:hAnsi="Arial Narrow"/>
      <w:b/>
      <w:color w:val="000000"/>
      <w:sz w:val="32"/>
      <w:szCs w:val="20"/>
    </w:rPr>
  </w:style>
  <w:style w:type="character" w:customStyle="1" w:styleId="BrdtekstTegn">
    <w:name w:val="Brødtekst Tegn"/>
    <w:basedOn w:val="Standardskriftforavsnitt"/>
    <w:link w:val="Brdtekst"/>
    <w:semiHidden/>
    <w:rsid w:val="004F5A7E"/>
    <w:rPr>
      <w:rFonts w:ascii="Arial Narrow" w:eastAsia="Times New Roman" w:hAnsi="Arial Narrow"/>
      <w:b/>
      <w:color w:val="000000"/>
      <w:sz w:val="32"/>
    </w:rPr>
  </w:style>
  <w:style w:type="paragraph" w:customStyle="1" w:styleId="Default">
    <w:name w:val="Default"/>
    <w:rsid w:val="005B2FD9"/>
    <w:pPr>
      <w:autoSpaceDE w:val="0"/>
      <w:autoSpaceDN w:val="0"/>
      <w:adjustRightInd w:val="0"/>
    </w:pPr>
    <w:rPr>
      <w:rFonts w:ascii="Times New Roman" w:hAnsi="Times New Roman"/>
      <w:color w:val="000000"/>
      <w:sz w:val="24"/>
      <w:szCs w:val="24"/>
    </w:rPr>
  </w:style>
  <w:style w:type="table" w:styleId="Lysskyggelegginguthevingsfarge5">
    <w:name w:val="Light Shading Accent 5"/>
    <w:basedOn w:val="Vanligtabell"/>
    <w:uiPriority w:val="60"/>
    <w:rsid w:val="00E04ACA"/>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Ingenmellomrom">
    <w:name w:val="No Spacing"/>
    <w:basedOn w:val="Overskrift1"/>
    <w:link w:val="IngenmellomromTegn"/>
    <w:uiPriority w:val="1"/>
    <w:qFormat/>
    <w:rsid w:val="645D235F"/>
  </w:style>
  <w:style w:type="paragraph" w:styleId="Tittel">
    <w:name w:val="Title"/>
    <w:basedOn w:val="Normal"/>
    <w:next w:val="Normal"/>
    <w:link w:val="TittelTegn"/>
    <w:uiPriority w:val="10"/>
    <w:qFormat/>
    <w:rsid w:val="009135E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9135E4"/>
    <w:rPr>
      <w:rFonts w:asciiTheme="majorHAnsi" w:eastAsiaTheme="majorEastAsia" w:hAnsiTheme="majorHAnsi" w:cstheme="majorBidi"/>
      <w:color w:val="17365D" w:themeColor="text2" w:themeShade="BF"/>
      <w:spacing w:val="5"/>
      <w:kern w:val="28"/>
      <w:sz w:val="52"/>
      <w:szCs w:val="52"/>
    </w:rPr>
  </w:style>
  <w:style w:type="character" w:customStyle="1" w:styleId="Overskrift2Tegn">
    <w:name w:val="Overskrift 2 Tegn"/>
    <w:basedOn w:val="Standardskriftforavsnitt"/>
    <w:link w:val="Overskrift2"/>
    <w:uiPriority w:val="9"/>
    <w:rsid w:val="41E29F1C"/>
    <w:rPr>
      <w:rFonts w:asciiTheme="majorHAnsi" w:eastAsiaTheme="majorEastAsia" w:hAnsiTheme="majorHAnsi" w:cstheme="minorBidi"/>
      <w:b/>
      <w:bCs/>
      <w:color w:val="4F81BD" w:themeColor="accent1"/>
      <w:sz w:val="28"/>
      <w:szCs w:val="28"/>
    </w:rPr>
  </w:style>
  <w:style w:type="character" w:customStyle="1" w:styleId="Overskrift1Tegn">
    <w:name w:val="Overskrift 1 Tegn"/>
    <w:basedOn w:val="Standardskriftforavsnitt"/>
    <w:link w:val="Overskrift1"/>
    <w:uiPriority w:val="9"/>
    <w:rsid w:val="645D235F"/>
    <w:rPr>
      <w:rFonts w:asciiTheme="majorHAnsi" w:eastAsiaTheme="majorEastAsia" w:hAnsiTheme="majorHAnsi" w:cstheme="majorBidi"/>
      <w:b/>
      <w:bCs/>
      <w:color w:val="365F91" w:themeColor="accent1" w:themeShade="BF"/>
      <w:sz w:val="32"/>
      <w:szCs w:val="32"/>
    </w:rPr>
  </w:style>
  <w:style w:type="character" w:customStyle="1" w:styleId="Overskrift3Tegn">
    <w:name w:val="Overskrift 3 Tegn"/>
    <w:basedOn w:val="Standardskriftforavsnitt"/>
    <w:link w:val="Overskrift3"/>
    <w:uiPriority w:val="9"/>
    <w:rsid w:val="009135E4"/>
    <w:rPr>
      <w:rFonts w:asciiTheme="majorHAnsi" w:eastAsiaTheme="majorEastAsia" w:hAnsiTheme="majorHAnsi" w:cstheme="majorBidi"/>
      <w:b/>
      <w:bCs/>
      <w:color w:val="4F81BD" w:themeColor="accent1"/>
      <w:sz w:val="24"/>
      <w:szCs w:val="24"/>
    </w:rPr>
  </w:style>
  <w:style w:type="character" w:customStyle="1" w:styleId="Overskrift4Tegn">
    <w:name w:val="Overskrift 4 Tegn"/>
    <w:basedOn w:val="Standardskriftforavsnitt"/>
    <w:link w:val="Overskrift4"/>
    <w:uiPriority w:val="9"/>
    <w:rsid w:val="009135E4"/>
    <w:rPr>
      <w:rFonts w:asciiTheme="majorHAnsi" w:eastAsiaTheme="majorEastAsia" w:hAnsiTheme="majorHAnsi" w:cstheme="majorBidi"/>
      <w:b/>
      <w:bCs/>
      <w:i/>
      <w:iCs/>
      <w:color w:val="4F81BD" w:themeColor="accent1"/>
      <w:sz w:val="24"/>
      <w:szCs w:val="24"/>
    </w:rPr>
  </w:style>
  <w:style w:type="character" w:customStyle="1" w:styleId="Overskrift5Tegn">
    <w:name w:val="Overskrift 5 Tegn"/>
    <w:basedOn w:val="Standardskriftforavsnitt"/>
    <w:link w:val="Overskrift5"/>
    <w:uiPriority w:val="9"/>
    <w:rsid w:val="009135E4"/>
    <w:rPr>
      <w:rFonts w:asciiTheme="majorHAnsi" w:eastAsiaTheme="majorEastAsia" w:hAnsiTheme="majorHAnsi" w:cstheme="majorBidi"/>
      <w:color w:val="243F60" w:themeColor="accent1" w:themeShade="7F"/>
      <w:sz w:val="24"/>
      <w:szCs w:val="24"/>
    </w:rPr>
  </w:style>
  <w:style w:type="character" w:customStyle="1" w:styleId="Overskrift6Tegn">
    <w:name w:val="Overskrift 6 Tegn"/>
    <w:basedOn w:val="Standardskriftforavsnitt"/>
    <w:link w:val="Overskrift6"/>
    <w:uiPriority w:val="9"/>
    <w:rsid w:val="009135E4"/>
    <w:rPr>
      <w:rFonts w:asciiTheme="majorHAnsi" w:eastAsiaTheme="majorEastAsia" w:hAnsiTheme="majorHAnsi" w:cstheme="majorBidi"/>
      <w:i/>
      <w:iCs/>
      <w:color w:val="243F60" w:themeColor="accent1" w:themeShade="7F"/>
      <w:sz w:val="24"/>
      <w:szCs w:val="24"/>
    </w:rPr>
  </w:style>
  <w:style w:type="character" w:customStyle="1" w:styleId="Overskrift7Tegn">
    <w:name w:val="Overskrift 7 Tegn"/>
    <w:basedOn w:val="Standardskriftforavsnitt"/>
    <w:link w:val="Overskrift7"/>
    <w:uiPriority w:val="9"/>
    <w:rsid w:val="009135E4"/>
    <w:rPr>
      <w:rFonts w:asciiTheme="majorHAnsi" w:eastAsiaTheme="majorEastAsia" w:hAnsiTheme="majorHAnsi" w:cstheme="majorBidi"/>
      <w:i/>
      <w:iCs/>
      <w:color w:val="404040" w:themeColor="text1" w:themeTint="BF"/>
      <w:sz w:val="24"/>
      <w:szCs w:val="24"/>
    </w:rPr>
  </w:style>
  <w:style w:type="character" w:customStyle="1" w:styleId="Overskrift8Tegn">
    <w:name w:val="Overskrift 8 Tegn"/>
    <w:basedOn w:val="Standardskriftforavsnitt"/>
    <w:link w:val="Overskrift8"/>
    <w:uiPriority w:val="9"/>
    <w:rsid w:val="009135E4"/>
    <w:rPr>
      <w:rFonts w:asciiTheme="majorHAnsi" w:eastAsiaTheme="majorEastAsia" w:hAnsiTheme="majorHAnsi" w:cstheme="majorBidi"/>
      <w:color w:val="404040" w:themeColor="text1" w:themeTint="BF"/>
    </w:rPr>
  </w:style>
  <w:style w:type="character" w:customStyle="1" w:styleId="IngenmellomromTegn">
    <w:name w:val="Ingen mellomrom Tegn"/>
    <w:link w:val="Ingenmellomrom"/>
    <w:uiPriority w:val="1"/>
    <w:rsid w:val="645D235F"/>
  </w:style>
  <w:style w:type="paragraph" w:styleId="Topptekst">
    <w:name w:val="header"/>
    <w:basedOn w:val="Normal"/>
    <w:link w:val="TopptekstTegn"/>
    <w:uiPriority w:val="99"/>
    <w:unhideWhenUsed/>
    <w:rsid w:val="006C0AB1"/>
    <w:pPr>
      <w:tabs>
        <w:tab w:val="center" w:pos="4536"/>
        <w:tab w:val="right" w:pos="9072"/>
      </w:tabs>
    </w:pPr>
  </w:style>
  <w:style w:type="character" w:customStyle="1" w:styleId="TopptekstTegn">
    <w:name w:val="Topptekst Tegn"/>
    <w:basedOn w:val="Standardskriftforavsnitt"/>
    <w:link w:val="Topptekst"/>
    <w:uiPriority w:val="99"/>
    <w:rsid w:val="006C0AB1"/>
    <w:rPr>
      <w:rFonts w:ascii="Times New Roman" w:hAnsi="Times New Roman"/>
      <w:sz w:val="24"/>
      <w:szCs w:val="24"/>
    </w:rPr>
  </w:style>
  <w:style w:type="paragraph" w:styleId="Bunntekst">
    <w:name w:val="footer"/>
    <w:basedOn w:val="Normal"/>
    <w:link w:val="BunntekstTegn"/>
    <w:uiPriority w:val="99"/>
    <w:unhideWhenUsed/>
    <w:rsid w:val="006C0AB1"/>
    <w:pPr>
      <w:tabs>
        <w:tab w:val="center" w:pos="4536"/>
        <w:tab w:val="right" w:pos="9072"/>
      </w:tabs>
    </w:pPr>
  </w:style>
  <w:style w:type="character" w:customStyle="1" w:styleId="BunntekstTegn">
    <w:name w:val="Bunntekst Tegn"/>
    <w:basedOn w:val="Standardskriftforavsnitt"/>
    <w:link w:val="Bunntekst"/>
    <w:uiPriority w:val="99"/>
    <w:rsid w:val="006C0AB1"/>
    <w:rPr>
      <w:rFonts w:ascii="Times New Roman" w:hAnsi="Times New Roman"/>
      <w:sz w:val="24"/>
      <w:szCs w:val="24"/>
    </w:rPr>
  </w:style>
  <w:style w:type="paragraph" w:styleId="NormalWeb">
    <w:name w:val="Normal (Web)"/>
    <w:basedOn w:val="Normal"/>
    <w:uiPriority w:val="99"/>
    <w:unhideWhenUsed/>
    <w:rsid w:val="00270A60"/>
    <w:pPr>
      <w:widowControl/>
      <w:autoSpaceDE/>
      <w:autoSpaceDN/>
      <w:adjustRightInd/>
      <w:spacing w:before="100" w:beforeAutospacing="1" w:after="100" w:afterAutospacing="1"/>
    </w:pPr>
    <w:rPr>
      <w:rFonts w:eastAsia="Times New Roman"/>
    </w:rPr>
  </w:style>
  <w:style w:type="paragraph" w:customStyle="1" w:styleId="Pa5">
    <w:name w:val="Pa5"/>
    <w:basedOn w:val="Default"/>
    <w:next w:val="Default"/>
    <w:uiPriority w:val="99"/>
    <w:rsid w:val="003E475B"/>
    <w:pPr>
      <w:spacing w:line="181" w:lineRule="atLeast"/>
    </w:pPr>
    <w:rPr>
      <w:rFonts w:ascii="VAG Rounded Thin" w:hAnsi="VAG Rounded Thin"/>
      <w:color w:val="auto"/>
    </w:rPr>
  </w:style>
  <w:style w:type="paragraph" w:customStyle="1" w:styleId="Pa2">
    <w:name w:val="Pa2"/>
    <w:basedOn w:val="Default"/>
    <w:next w:val="Default"/>
    <w:uiPriority w:val="99"/>
    <w:rsid w:val="003E475B"/>
    <w:pPr>
      <w:spacing w:line="191" w:lineRule="atLeast"/>
    </w:pPr>
    <w:rPr>
      <w:rFonts w:ascii="Sabon" w:hAnsi="Sabon"/>
      <w:color w:val="auto"/>
    </w:rPr>
  </w:style>
  <w:style w:type="paragraph" w:customStyle="1" w:styleId="Standard">
    <w:name w:val="Standard"/>
    <w:rsid w:val="000846BF"/>
    <w:pPr>
      <w:widowControl w:val="0"/>
      <w:suppressAutoHyphens/>
      <w:autoSpaceDN w:val="0"/>
      <w:textAlignment w:val="baseline"/>
    </w:pPr>
    <w:rPr>
      <w:rFonts w:ascii="Times New Roman" w:eastAsia="SimSun" w:hAnsi="Times New Roman" w:cs="Arial"/>
      <w:kern w:val="3"/>
      <w:sz w:val="24"/>
      <w:szCs w:val="24"/>
      <w:lang w:eastAsia="zh-CN" w:bidi="hi-IN"/>
    </w:rPr>
  </w:style>
  <w:style w:type="character" w:styleId="Sterk">
    <w:name w:val="Strong"/>
    <w:basedOn w:val="Standardskriftforavsnitt"/>
    <w:uiPriority w:val="22"/>
    <w:qFormat/>
    <w:rsid w:val="00E72F63"/>
    <w:rPr>
      <w:b/>
      <w:bCs/>
    </w:rPr>
  </w:style>
  <w:style w:type="paragraph" w:styleId="INNH2">
    <w:name w:val="toc 2"/>
    <w:basedOn w:val="Normal"/>
    <w:next w:val="Normal"/>
    <w:uiPriority w:val="39"/>
    <w:unhideWhenUsed/>
    <w:rsid w:val="1A9143EC"/>
    <w:pPr>
      <w:spacing w:after="100"/>
      <w:ind w:left="220"/>
    </w:pPr>
  </w:style>
  <w:style w:type="paragraph" w:styleId="INNH1">
    <w:name w:val="toc 1"/>
    <w:basedOn w:val="Normal"/>
    <w:next w:val="Normal"/>
    <w:uiPriority w:val="39"/>
    <w:unhideWhenUsed/>
    <w:rsid w:val="1A9143EC"/>
    <w:pPr>
      <w:spacing w:after="100"/>
    </w:pPr>
  </w:style>
  <w:style w:type="paragraph" w:styleId="INNH3">
    <w:name w:val="toc 3"/>
    <w:basedOn w:val="Normal"/>
    <w:next w:val="Normal"/>
    <w:uiPriority w:val="39"/>
    <w:unhideWhenUsed/>
    <w:rsid w:val="1A9143EC"/>
    <w:pPr>
      <w:spacing w:after="100"/>
      <w:ind w:left="440"/>
    </w:pPr>
  </w:style>
  <w:style w:type="paragraph" w:styleId="INNH4">
    <w:name w:val="toc 4"/>
    <w:basedOn w:val="Normal"/>
    <w:next w:val="Normal"/>
    <w:uiPriority w:val="39"/>
    <w:unhideWhenUsed/>
    <w:rsid w:val="2184A3DA"/>
    <w:pPr>
      <w:spacing w:after="100"/>
      <w:ind w:left="660"/>
    </w:pPr>
  </w:style>
  <w:style w:type="character" w:customStyle="1" w:styleId="ui-provider">
    <w:name w:val="ui-provider"/>
    <w:basedOn w:val="Standardskriftforavsnitt"/>
    <w:rsid w:val="00C7334E"/>
  </w:style>
  <w:style w:type="character" w:styleId="Fulgthyperkobling">
    <w:name w:val="FollowedHyperlink"/>
    <w:basedOn w:val="Standardskriftforavsnitt"/>
    <w:uiPriority w:val="99"/>
    <w:semiHidden/>
    <w:unhideWhenUsed/>
    <w:rsid w:val="00971A54"/>
    <w:rPr>
      <w:color w:val="800080" w:themeColor="followedHyperlink"/>
      <w:u w:val="single"/>
    </w:rPr>
  </w:style>
  <w:style w:type="paragraph" w:styleId="Overskriftforinnholdsfortegnelse">
    <w:name w:val="TOC Heading"/>
    <w:basedOn w:val="Overskrift1"/>
    <w:next w:val="Normal"/>
    <w:uiPriority w:val="39"/>
    <w:unhideWhenUsed/>
    <w:qFormat/>
    <w:rsid w:val="002E0329"/>
    <w:pPr>
      <w:widowControl/>
      <w:autoSpaceDE/>
      <w:autoSpaceDN/>
      <w:adjustRightInd/>
      <w:spacing w:before="240" w:line="259" w:lineRule="auto"/>
      <w:outlineLvl w:val="9"/>
    </w:pPr>
    <w:rPr>
      <w:b w:val="0"/>
      <w:bCs w:val="0"/>
    </w:rPr>
  </w:style>
  <w:style w:type="paragraph" w:styleId="INNH5">
    <w:name w:val="toc 5"/>
    <w:basedOn w:val="Normal"/>
    <w:next w:val="Normal"/>
    <w:autoRedefine/>
    <w:uiPriority w:val="39"/>
    <w:unhideWhenUsed/>
    <w:rsid w:val="002E0329"/>
    <w:pPr>
      <w:widowControl/>
      <w:autoSpaceDE/>
      <w:autoSpaceDN/>
      <w:adjustRightInd/>
      <w:spacing w:after="100" w:line="278" w:lineRule="auto"/>
      <w:ind w:left="960"/>
    </w:pPr>
    <w:rPr>
      <w:rFonts w:asciiTheme="minorHAnsi" w:eastAsiaTheme="minorEastAsia" w:hAnsiTheme="minorHAnsi" w:cstheme="minorBidi"/>
      <w:kern w:val="2"/>
      <w14:ligatures w14:val="standardContextual"/>
    </w:rPr>
  </w:style>
  <w:style w:type="paragraph" w:styleId="INNH6">
    <w:name w:val="toc 6"/>
    <w:basedOn w:val="Normal"/>
    <w:next w:val="Normal"/>
    <w:autoRedefine/>
    <w:uiPriority w:val="39"/>
    <w:unhideWhenUsed/>
    <w:rsid w:val="002E0329"/>
    <w:pPr>
      <w:widowControl/>
      <w:autoSpaceDE/>
      <w:autoSpaceDN/>
      <w:adjustRightInd/>
      <w:spacing w:after="100" w:line="278" w:lineRule="auto"/>
      <w:ind w:left="1200"/>
    </w:pPr>
    <w:rPr>
      <w:rFonts w:asciiTheme="minorHAnsi" w:eastAsiaTheme="minorEastAsia" w:hAnsiTheme="minorHAnsi" w:cstheme="minorBidi"/>
      <w:kern w:val="2"/>
      <w14:ligatures w14:val="standardContextual"/>
    </w:rPr>
  </w:style>
  <w:style w:type="paragraph" w:styleId="INNH7">
    <w:name w:val="toc 7"/>
    <w:basedOn w:val="Normal"/>
    <w:next w:val="Normal"/>
    <w:autoRedefine/>
    <w:uiPriority w:val="39"/>
    <w:unhideWhenUsed/>
    <w:rsid w:val="002E0329"/>
    <w:pPr>
      <w:widowControl/>
      <w:autoSpaceDE/>
      <w:autoSpaceDN/>
      <w:adjustRightInd/>
      <w:spacing w:after="100" w:line="278" w:lineRule="auto"/>
      <w:ind w:left="1440"/>
    </w:pPr>
    <w:rPr>
      <w:rFonts w:asciiTheme="minorHAnsi" w:eastAsiaTheme="minorEastAsia" w:hAnsiTheme="minorHAnsi" w:cstheme="minorBidi"/>
      <w:kern w:val="2"/>
      <w14:ligatures w14:val="standardContextual"/>
    </w:rPr>
  </w:style>
  <w:style w:type="paragraph" w:styleId="INNH8">
    <w:name w:val="toc 8"/>
    <w:basedOn w:val="Normal"/>
    <w:next w:val="Normal"/>
    <w:autoRedefine/>
    <w:uiPriority w:val="39"/>
    <w:unhideWhenUsed/>
    <w:rsid w:val="002E0329"/>
    <w:pPr>
      <w:widowControl/>
      <w:autoSpaceDE/>
      <w:autoSpaceDN/>
      <w:adjustRightInd/>
      <w:spacing w:after="100" w:line="278" w:lineRule="auto"/>
      <w:ind w:left="1680"/>
    </w:pPr>
    <w:rPr>
      <w:rFonts w:asciiTheme="minorHAnsi" w:eastAsiaTheme="minorEastAsia" w:hAnsiTheme="minorHAnsi" w:cstheme="minorBidi"/>
      <w:kern w:val="2"/>
      <w14:ligatures w14:val="standardContextual"/>
    </w:rPr>
  </w:style>
  <w:style w:type="paragraph" w:styleId="INNH9">
    <w:name w:val="toc 9"/>
    <w:basedOn w:val="Normal"/>
    <w:next w:val="Normal"/>
    <w:autoRedefine/>
    <w:uiPriority w:val="39"/>
    <w:unhideWhenUsed/>
    <w:rsid w:val="002E0329"/>
    <w:pPr>
      <w:widowControl/>
      <w:autoSpaceDE/>
      <w:autoSpaceDN/>
      <w:adjustRightInd/>
      <w:spacing w:after="100" w:line="278" w:lineRule="auto"/>
      <w:ind w:left="1920"/>
    </w:pPr>
    <w:rPr>
      <w:rFonts w:asciiTheme="minorHAnsi" w:eastAsiaTheme="minorEastAsia" w:hAnsiTheme="minorHAnsi" w:cstheme="minorBidi"/>
      <w:kern w:val="2"/>
      <w14:ligatures w14:val="standardContextual"/>
    </w:rPr>
  </w:style>
  <w:style w:type="character" w:styleId="Ulstomtale">
    <w:name w:val="Unresolved Mention"/>
    <w:basedOn w:val="Standardskriftforavsnitt"/>
    <w:uiPriority w:val="99"/>
    <w:semiHidden/>
    <w:unhideWhenUsed/>
    <w:rsid w:val="002E0329"/>
    <w:rPr>
      <w:color w:val="605E5C"/>
      <w:shd w:val="clear" w:color="auto" w:fill="E1DFDD"/>
    </w:rPr>
  </w:style>
  <w:style w:type="character" w:styleId="Plassholdertekst">
    <w:name w:val="Placeholder Text"/>
    <w:basedOn w:val="Standardskriftforavsnitt"/>
    <w:uiPriority w:val="99"/>
    <w:semiHidden/>
    <w:rsid w:val="3F400AA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0321">
      <w:bodyDiv w:val="1"/>
      <w:marLeft w:val="0"/>
      <w:marRight w:val="0"/>
      <w:marTop w:val="0"/>
      <w:marBottom w:val="0"/>
      <w:divBdr>
        <w:top w:val="none" w:sz="0" w:space="0" w:color="auto"/>
        <w:left w:val="none" w:sz="0" w:space="0" w:color="auto"/>
        <w:bottom w:val="none" w:sz="0" w:space="0" w:color="auto"/>
        <w:right w:val="none" w:sz="0" w:space="0" w:color="auto"/>
      </w:divBdr>
    </w:div>
    <w:div w:id="51999643">
      <w:bodyDiv w:val="1"/>
      <w:marLeft w:val="0"/>
      <w:marRight w:val="0"/>
      <w:marTop w:val="0"/>
      <w:marBottom w:val="0"/>
      <w:divBdr>
        <w:top w:val="none" w:sz="0" w:space="0" w:color="auto"/>
        <w:left w:val="none" w:sz="0" w:space="0" w:color="auto"/>
        <w:bottom w:val="none" w:sz="0" w:space="0" w:color="auto"/>
        <w:right w:val="none" w:sz="0" w:space="0" w:color="auto"/>
      </w:divBdr>
    </w:div>
    <w:div w:id="55202919">
      <w:bodyDiv w:val="1"/>
      <w:marLeft w:val="0"/>
      <w:marRight w:val="0"/>
      <w:marTop w:val="0"/>
      <w:marBottom w:val="0"/>
      <w:divBdr>
        <w:top w:val="none" w:sz="0" w:space="0" w:color="auto"/>
        <w:left w:val="none" w:sz="0" w:space="0" w:color="auto"/>
        <w:bottom w:val="none" w:sz="0" w:space="0" w:color="auto"/>
        <w:right w:val="none" w:sz="0" w:space="0" w:color="auto"/>
      </w:divBdr>
    </w:div>
    <w:div w:id="79259625">
      <w:bodyDiv w:val="1"/>
      <w:marLeft w:val="0"/>
      <w:marRight w:val="0"/>
      <w:marTop w:val="0"/>
      <w:marBottom w:val="0"/>
      <w:divBdr>
        <w:top w:val="none" w:sz="0" w:space="0" w:color="auto"/>
        <w:left w:val="none" w:sz="0" w:space="0" w:color="auto"/>
        <w:bottom w:val="none" w:sz="0" w:space="0" w:color="auto"/>
        <w:right w:val="none" w:sz="0" w:space="0" w:color="auto"/>
      </w:divBdr>
    </w:div>
    <w:div w:id="248082498">
      <w:bodyDiv w:val="1"/>
      <w:marLeft w:val="0"/>
      <w:marRight w:val="0"/>
      <w:marTop w:val="0"/>
      <w:marBottom w:val="0"/>
      <w:divBdr>
        <w:top w:val="none" w:sz="0" w:space="0" w:color="auto"/>
        <w:left w:val="none" w:sz="0" w:space="0" w:color="auto"/>
        <w:bottom w:val="none" w:sz="0" w:space="0" w:color="auto"/>
        <w:right w:val="none" w:sz="0" w:space="0" w:color="auto"/>
      </w:divBdr>
    </w:div>
    <w:div w:id="405955630">
      <w:bodyDiv w:val="1"/>
      <w:marLeft w:val="0"/>
      <w:marRight w:val="0"/>
      <w:marTop w:val="0"/>
      <w:marBottom w:val="0"/>
      <w:divBdr>
        <w:top w:val="none" w:sz="0" w:space="0" w:color="auto"/>
        <w:left w:val="none" w:sz="0" w:space="0" w:color="auto"/>
        <w:bottom w:val="none" w:sz="0" w:space="0" w:color="auto"/>
        <w:right w:val="none" w:sz="0" w:space="0" w:color="auto"/>
      </w:divBdr>
    </w:div>
    <w:div w:id="447696715">
      <w:bodyDiv w:val="1"/>
      <w:marLeft w:val="0"/>
      <w:marRight w:val="0"/>
      <w:marTop w:val="0"/>
      <w:marBottom w:val="0"/>
      <w:divBdr>
        <w:top w:val="none" w:sz="0" w:space="0" w:color="auto"/>
        <w:left w:val="none" w:sz="0" w:space="0" w:color="auto"/>
        <w:bottom w:val="none" w:sz="0" w:space="0" w:color="auto"/>
        <w:right w:val="none" w:sz="0" w:space="0" w:color="auto"/>
      </w:divBdr>
    </w:div>
    <w:div w:id="588001256">
      <w:bodyDiv w:val="1"/>
      <w:marLeft w:val="0"/>
      <w:marRight w:val="0"/>
      <w:marTop w:val="0"/>
      <w:marBottom w:val="0"/>
      <w:divBdr>
        <w:top w:val="none" w:sz="0" w:space="0" w:color="auto"/>
        <w:left w:val="none" w:sz="0" w:space="0" w:color="auto"/>
        <w:bottom w:val="none" w:sz="0" w:space="0" w:color="auto"/>
        <w:right w:val="none" w:sz="0" w:space="0" w:color="auto"/>
      </w:divBdr>
    </w:div>
    <w:div w:id="623774791">
      <w:bodyDiv w:val="1"/>
      <w:marLeft w:val="0"/>
      <w:marRight w:val="0"/>
      <w:marTop w:val="0"/>
      <w:marBottom w:val="0"/>
      <w:divBdr>
        <w:top w:val="none" w:sz="0" w:space="0" w:color="auto"/>
        <w:left w:val="none" w:sz="0" w:space="0" w:color="auto"/>
        <w:bottom w:val="none" w:sz="0" w:space="0" w:color="auto"/>
        <w:right w:val="none" w:sz="0" w:space="0" w:color="auto"/>
      </w:divBdr>
    </w:div>
    <w:div w:id="798259365">
      <w:bodyDiv w:val="1"/>
      <w:marLeft w:val="0"/>
      <w:marRight w:val="0"/>
      <w:marTop w:val="0"/>
      <w:marBottom w:val="0"/>
      <w:divBdr>
        <w:top w:val="none" w:sz="0" w:space="0" w:color="auto"/>
        <w:left w:val="none" w:sz="0" w:space="0" w:color="auto"/>
        <w:bottom w:val="none" w:sz="0" w:space="0" w:color="auto"/>
        <w:right w:val="none" w:sz="0" w:space="0" w:color="auto"/>
      </w:divBdr>
    </w:div>
    <w:div w:id="977029885">
      <w:bodyDiv w:val="1"/>
      <w:marLeft w:val="0"/>
      <w:marRight w:val="0"/>
      <w:marTop w:val="0"/>
      <w:marBottom w:val="0"/>
      <w:divBdr>
        <w:top w:val="none" w:sz="0" w:space="0" w:color="auto"/>
        <w:left w:val="none" w:sz="0" w:space="0" w:color="auto"/>
        <w:bottom w:val="none" w:sz="0" w:space="0" w:color="auto"/>
        <w:right w:val="none" w:sz="0" w:space="0" w:color="auto"/>
      </w:divBdr>
      <w:divsChild>
        <w:div w:id="1670403686">
          <w:marLeft w:val="0"/>
          <w:marRight w:val="0"/>
          <w:marTop w:val="0"/>
          <w:marBottom w:val="900"/>
          <w:divBdr>
            <w:top w:val="none" w:sz="0" w:space="0" w:color="auto"/>
            <w:left w:val="none" w:sz="0" w:space="0" w:color="auto"/>
            <w:bottom w:val="none" w:sz="0" w:space="0" w:color="auto"/>
            <w:right w:val="none" w:sz="0" w:space="0" w:color="auto"/>
          </w:divBdr>
          <w:divsChild>
            <w:div w:id="468674093">
              <w:marLeft w:val="0"/>
              <w:marRight w:val="0"/>
              <w:marTop w:val="0"/>
              <w:marBottom w:val="0"/>
              <w:divBdr>
                <w:top w:val="none" w:sz="0" w:space="0" w:color="auto"/>
                <w:left w:val="none" w:sz="0" w:space="0" w:color="auto"/>
                <w:bottom w:val="none" w:sz="0" w:space="0" w:color="auto"/>
                <w:right w:val="none" w:sz="0" w:space="0" w:color="auto"/>
              </w:divBdr>
              <w:divsChild>
                <w:div w:id="194002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077606">
      <w:bodyDiv w:val="1"/>
      <w:marLeft w:val="0"/>
      <w:marRight w:val="0"/>
      <w:marTop w:val="0"/>
      <w:marBottom w:val="0"/>
      <w:divBdr>
        <w:top w:val="none" w:sz="0" w:space="0" w:color="auto"/>
        <w:left w:val="none" w:sz="0" w:space="0" w:color="auto"/>
        <w:bottom w:val="none" w:sz="0" w:space="0" w:color="auto"/>
        <w:right w:val="none" w:sz="0" w:space="0" w:color="auto"/>
      </w:divBdr>
    </w:div>
    <w:div w:id="1111584107">
      <w:bodyDiv w:val="1"/>
      <w:marLeft w:val="0"/>
      <w:marRight w:val="0"/>
      <w:marTop w:val="0"/>
      <w:marBottom w:val="0"/>
      <w:divBdr>
        <w:top w:val="none" w:sz="0" w:space="0" w:color="auto"/>
        <w:left w:val="none" w:sz="0" w:space="0" w:color="auto"/>
        <w:bottom w:val="none" w:sz="0" w:space="0" w:color="auto"/>
        <w:right w:val="none" w:sz="0" w:space="0" w:color="auto"/>
      </w:divBdr>
    </w:div>
    <w:div w:id="1195925356">
      <w:bodyDiv w:val="1"/>
      <w:marLeft w:val="0"/>
      <w:marRight w:val="0"/>
      <w:marTop w:val="0"/>
      <w:marBottom w:val="0"/>
      <w:divBdr>
        <w:top w:val="none" w:sz="0" w:space="0" w:color="auto"/>
        <w:left w:val="none" w:sz="0" w:space="0" w:color="auto"/>
        <w:bottom w:val="none" w:sz="0" w:space="0" w:color="auto"/>
        <w:right w:val="none" w:sz="0" w:space="0" w:color="auto"/>
      </w:divBdr>
    </w:div>
    <w:div w:id="1297754521">
      <w:bodyDiv w:val="1"/>
      <w:marLeft w:val="0"/>
      <w:marRight w:val="0"/>
      <w:marTop w:val="0"/>
      <w:marBottom w:val="0"/>
      <w:divBdr>
        <w:top w:val="none" w:sz="0" w:space="0" w:color="auto"/>
        <w:left w:val="none" w:sz="0" w:space="0" w:color="auto"/>
        <w:bottom w:val="none" w:sz="0" w:space="0" w:color="auto"/>
        <w:right w:val="none" w:sz="0" w:space="0" w:color="auto"/>
      </w:divBdr>
    </w:div>
    <w:div w:id="1324623356">
      <w:bodyDiv w:val="1"/>
      <w:marLeft w:val="0"/>
      <w:marRight w:val="0"/>
      <w:marTop w:val="0"/>
      <w:marBottom w:val="0"/>
      <w:divBdr>
        <w:top w:val="none" w:sz="0" w:space="0" w:color="auto"/>
        <w:left w:val="none" w:sz="0" w:space="0" w:color="auto"/>
        <w:bottom w:val="none" w:sz="0" w:space="0" w:color="auto"/>
        <w:right w:val="none" w:sz="0" w:space="0" w:color="auto"/>
      </w:divBdr>
      <w:divsChild>
        <w:div w:id="1667513807">
          <w:marLeft w:val="0"/>
          <w:marRight w:val="0"/>
          <w:marTop w:val="0"/>
          <w:marBottom w:val="0"/>
          <w:divBdr>
            <w:top w:val="none" w:sz="0" w:space="0" w:color="auto"/>
            <w:left w:val="none" w:sz="0" w:space="0" w:color="auto"/>
            <w:bottom w:val="none" w:sz="0" w:space="0" w:color="auto"/>
            <w:right w:val="none" w:sz="0" w:space="0" w:color="auto"/>
          </w:divBdr>
          <w:divsChild>
            <w:div w:id="1874878436">
              <w:marLeft w:val="0"/>
              <w:marRight w:val="0"/>
              <w:marTop w:val="300"/>
              <w:marBottom w:val="300"/>
              <w:divBdr>
                <w:top w:val="none" w:sz="0" w:space="0" w:color="auto"/>
                <w:left w:val="none" w:sz="0" w:space="0" w:color="auto"/>
                <w:bottom w:val="none" w:sz="0" w:space="0" w:color="auto"/>
                <w:right w:val="none" w:sz="0" w:space="0" w:color="auto"/>
              </w:divBdr>
              <w:divsChild>
                <w:div w:id="478957790">
                  <w:marLeft w:val="0"/>
                  <w:marRight w:val="0"/>
                  <w:marTop w:val="0"/>
                  <w:marBottom w:val="0"/>
                  <w:divBdr>
                    <w:top w:val="none" w:sz="0" w:space="0" w:color="auto"/>
                    <w:left w:val="none" w:sz="0" w:space="0" w:color="auto"/>
                    <w:bottom w:val="none" w:sz="0" w:space="0" w:color="auto"/>
                    <w:right w:val="none" w:sz="0" w:space="0" w:color="auto"/>
                  </w:divBdr>
                  <w:divsChild>
                    <w:div w:id="2032224398">
                      <w:marLeft w:val="0"/>
                      <w:marRight w:val="0"/>
                      <w:marTop w:val="0"/>
                      <w:marBottom w:val="0"/>
                      <w:divBdr>
                        <w:top w:val="none" w:sz="0" w:space="0" w:color="auto"/>
                        <w:left w:val="none" w:sz="0" w:space="0" w:color="auto"/>
                        <w:bottom w:val="none" w:sz="0" w:space="0" w:color="auto"/>
                        <w:right w:val="none" w:sz="0" w:space="0" w:color="auto"/>
                      </w:divBdr>
                      <w:divsChild>
                        <w:div w:id="112900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391252">
      <w:bodyDiv w:val="1"/>
      <w:marLeft w:val="0"/>
      <w:marRight w:val="0"/>
      <w:marTop w:val="0"/>
      <w:marBottom w:val="0"/>
      <w:divBdr>
        <w:top w:val="none" w:sz="0" w:space="0" w:color="auto"/>
        <w:left w:val="none" w:sz="0" w:space="0" w:color="auto"/>
        <w:bottom w:val="none" w:sz="0" w:space="0" w:color="auto"/>
        <w:right w:val="none" w:sz="0" w:space="0" w:color="auto"/>
      </w:divBdr>
    </w:div>
    <w:div w:id="1346782663">
      <w:bodyDiv w:val="1"/>
      <w:marLeft w:val="0"/>
      <w:marRight w:val="0"/>
      <w:marTop w:val="0"/>
      <w:marBottom w:val="0"/>
      <w:divBdr>
        <w:top w:val="none" w:sz="0" w:space="0" w:color="auto"/>
        <w:left w:val="none" w:sz="0" w:space="0" w:color="auto"/>
        <w:bottom w:val="none" w:sz="0" w:space="0" w:color="auto"/>
        <w:right w:val="none" w:sz="0" w:space="0" w:color="auto"/>
      </w:divBdr>
    </w:div>
    <w:div w:id="1354265164">
      <w:bodyDiv w:val="1"/>
      <w:marLeft w:val="0"/>
      <w:marRight w:val="0"/>
      <w:marTop w:val="0"/>
      <w:marBottom w:val="0"/>
      <w:divBdr>
        <w:top w:val="none" w:sz="0" w:space="0" w:color="auto"/>
        <w:left w:val="none" w:sz="0" w:space="0" w:color="auto"/>
        <w:bottom w:val="none" w:sz="0" w:space="0" w:color="auto"/>
        <w:right w:val="none" w:sz="0" w:space="0" w:color="auto"/>
      </w:divBdr>
      <w:divsChild>
        <w:div w:id="934556100">
          <w:marLeft w:val="0"/>
          <w:marRight w:val="0"/>
          <w:marTop w:val="0"/>
          <w:marBottom w:val="0"/>
          <w:divBdr>
            <w:top w:val="none" w:sz="0" w:space="0" w:color="auto"/>
            <w:left w:val="none" w:sz="0" w:space="0" w:color="auto"/>
            <w:bottom w:val="none" w:sz="0" w:space="0" w:color="auto"/>
            <w:right w:val="none" w:sz="0" w:space="0" w:color="auto"/>
          </w:divBdr>
          <w:divsChild>
            <w:div w:id="1020471127">
              <w:marLeft w:val="0"/>
              <w:marRight w:val="0"/>
              <w:marTop w:val="188"/>
              <w:marBottom w:val="0"/>
              <w:divBdr>
                <w:top w:val="none" w:sz="0" w:space="0" w:color="auto"/>
                <w:left w:val="none" w:sz="0" w:space="0" w:color="auto"/>
                <w:bottom w:val="none" w:sz="0" w:space="0" w:color="auto"/>
                <w:right w:val="none" w:sz="0" w:space="0" w:color="auto"/>
              </w:divBdr>
              <w:divsChild>
                <w:div w:id="1454716746">
                  <w:marLeft w:val="0"/>
                  <w:marRight w:val="0"/>
                  <w:marTop w:val="0"/>
                  <w:marBottom w:val="0"/>
                  <w:divBdr>
                    <w:top w:val="none" w:sz="0" w:space="0" w:color="auto"/>
                    <w:left w:val="none" w:sz="0" w:space="0" w:color="auto"/>
                    <w:bottom w:val="none" w:sz="0" w:space="0" w:color="auto"/>
                    <w:right w:val="none" w:sz="0" w:space="0" w:color="auto"/>
                  </w:divBdr>
                  <w:divsChild>
                    <w:div w:id="1719626648">
                      <w:marLeft w:val="0"/>
                      <w:marRight w:val="0"/>
                      <w:marTop w:val="0"/>
                      <w:marBottom w:val="0"/>
                      <w:divBdr>
                        <w:top w:val="none" w:sz="0" w:space="0" w:color="auto"/>
                        <w:left w:val="none" w:sz="0" w:space="0" w:color="auto"/>
                        <w:bottom w:val="none" w:sz="0" w:space="0" w:color="auto"/>
                        <w:right w:val="none" w:sz="0" w:space="0" w:color="auto"/>
                      </w:divBdr>
                      <w:divsChild>
                        <w:div w:id="12004401">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 w:id="1382629818">
      <w:bodyDiv w:val="1"/>
      <w:marLeft w:val="0"/>
      <w:marRight w:val="0"/>
      <w:marTop w:val="0"/>
      <w:marBottom w:val="0"/>
      <w:divBdr>
        <w:top w:val="none" w:sz="0" w:space="0" w:color="auto"/>
        <w:left w:val="none" w:sz="0" w:space="0" w:color="auto"/>
        <w:bottom w:val="none" w:sz="0" w:space="0" w:color="auto"/>
        <w:right w:val="none" w:sz="0" w:space="0" w:color="auto"/>
      </w:divBdr>
    </w:div>
    <w:div w:id="1430731181">
      <w:bodyDiv w:val="1"/>
      <w:marLeft w:val="0"/>
      <w:marRight w:val="0"/>
      <w:marTop w:val="0"/>
      <w:marBottom w:val="0"/>
      <w:divBdr>
        <w:top w:val="none" w:sz="0" w:space="0" w:color="auto"/>
        <w:left w:val="none" w:sz="0" w:space="0" w:color="auto"/>
        <w:bottom w:val="none" w:sz="0" w:space="0" w:color="auto"/>
        <w:right w:val="none" w:sz="0" w:space="0" w:color="auto"/>
      </w:divBdr>
    </w:div>
    <w:div w:id="1461797803">
      <w:bodyDiv w:val="1"/>
      <w:marLeft w:val="0"/>
      <w:marRight w:val="0"/>
      <w:marTop w:val="900"/>
      <w:marBottom w:val="0"/>
      <w:divBdr>
        <w:top w:val="none" w:sz="0" w:space="0" w:color="auto"/>
        <w:left w:val="none" w:sz="0" w:space="0" w:color="auto"/>
        <w:bottom w:val="none" w:sz="0" w:space="0" w:color="auto"/>
        <w:right w:val="none" w:sz="0" w:space="0" w:color="auto"/>
      </w:divBdr>
      <w:divsChild>
        <w:div w:id="1652061221">
          <w:marLeft w:val="0"/>
          <w:marRight w:val="0"/>
          <w:marTop w:val="0"/>
          <w:marBottom w:val="0"/>
          <w:divBdr>
            <w:top w:val="none" w:sz="0" w:space="0" w:color="auto"/>
            <w:left w:val="none" w:sz="0" w:space="0" w:color="auto"/>
            <w:bottom w:val="none" w:sz="0" w:space="0" w:color="auto"/>
            <w:right w:val="none" w:sz="0" w:space="0" w:color="auto"/>
          </w:divBdr>
          <w:divsChild>
            <w:div w:id="1712535401">
              <w:marLeft w:val="0"/>
              <w:marRight w:val="0"/>
              <w:marTop w:val="0"/>
              <w:marBottom w:val="0"/>
              <w:divBdr>
                <w:top w:val="none" w:sz="0" w:space="0" w:color="auto"/>
                <w:left w:val="none" w:sz="0" w:space="0" w:color="auto"/>
                <w:bottom w:val="none" w:sz="0" w:space="0" w:color="auto"/>
                <w:right w:val="none" w:sz="0" w:space="0" w:color="auto"/>
              </w:divBdr>
              <w:divsChild>
                <w:div w:id="1171720632">
                  <w:marLeft w:val="0"/>
                  <w:marRight w:val="0"/>
                  <w:marTop w:val="0"/>
                  <w:marBottom w:val="0"/>
                  <w:divBdr>
                    <w:top w:val="none" w:sz="0" w:space="0" w:color="auto"/>
                    <w:left w:val="none" w:sz="0" w:space="0" w:color="auto"/>
                    <w:bottom w:val="none" w:sz="0" w:space="0" w:color="auto"/>
                    <w:right w:val="none" w:sz="0" w:space="0" w:color="auto"/>
                  </w:divBdr>
                  <w:divsChild>
                    <w:div w:id="78798046">
                      <w:marLeft w:val="2"/>
                      <w:marRight w:val="2"/>
                      <w:marTop w:val="0"/>
                      <w:marBottom w:val="0"/>
                      <w:divBdr>
                        <w:top w:val="none" w:sz="0" w:space="0" w:color="auto"/>
                        <w:left w:val="none" w:sz="0" w:space="0" w:color="auto"/>
                        <w:bottom w:val="none" w:sz="0" w:space="0" w:color="auto"/>
                        <w:right w:val="none" w:sz="0" w:space="0" w:color="auto"/>
                      </w:divBdr>
                      <w:divsChild>
                        <w:div w:id="1587424422">
                          <w:marLeft w:val="0"/>
                          <w:marRight w:val="0"/>
                          <w:marTop w:val="300"/>
                          <w:marBottom w:val="0"/>
                          <w:divBdr>
                            <w:top w:val="none" w:sz="0" w:space="0" w:color="auto"/>
                            <w:left w:val="none" w:sz="0" w:space="0" w:color="auto"/>
                            <w:bottom w:val="none" w:sz="0" w:space="0" w:color="auto"/>
                            <w:right w:val="none" w:sz="0" w:space="0" w:color="auto"/>
                          </w:divBdr>
                          <w:divsChild>
                            <w:div w:id="2132478612">
                              <w:marLeft w:val="0"/>
                              <w:marRight w:val="0"/>
                              <w:marTop w:val="0"/>
                              <w:marBottom w:val="0"/>
                              <w:divBdr>
                                <w:top w:val="none" w:sz="0" w:space="0" w:color="auto"/>
                                <w:left w:val="none" w:sz="0" w:space="0" w:color="auto"/>
                                <w:bottom w:val="none" w:sz="0" w:space="0" w:color="auto"/>
                                <w:right w:val="none" w:sz="0" w:space="0" w:color="auto"/>
                              </w:divBdr>
                              <w:divsChild>
                                <w:div w:id="27278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7635542">
      <w:bodyDiv w:val="1"/>
      <w:marLeft w:val="0"/>
      <w:marRight w:val="0"/>
      <w:marTop w:val="0"/>
      <w:marBottom w:val="0"/>
      <w:divBdr>
        <w:top w:val="none" w:sz="0" w:space="0" w:color="auto"/>
        <w:left w:val="none" w:sz="0" w:space="0" w:color="auto"/>
        <w:bottom w:val="none" w:sz="0" w:space="0" w:color="auto"/>
        <w:right w:val="none" w:sz="0" w:space="0" w:color="auto"/>
      </w:divBdr>
    </w:div>
    <w:div w:id="1724252228">
      <w:bodyDiv w:val="1"/>
      <w:marLeft w:val="0"/>
      <w:marRight w:val="0"/>
      <w:marTop w:val="0"/>
      <w:marBottom w:val="0"/>
      <w:divBdr>
        <w:top w:val="none" w:sz="0" w:space="0" w:color="auto"/>
        <w:left w:val="none" w:sz="0" w:space="0" w:color="auto"/>
        <w:bottom w:val="none" w:sz="0" w:space="0" w:color="auto"/>
        <w:right w:val="none" w:sz="0" w:space="0" w:color="auto"/>
      </w:divBdr>
    </w:div>
    <w:div w:id="1769084353">
      <w:bodyDiv w:val="1"/>
      <w:marLeft w:val="0"/>
      <w:marRight w:val="0"/>
      <w:marTop w:val="0"/>
      <w:marBottom w:val="0"/>
      <w:divBdr>
        <w:top w:val="none" w:sz="0" w:space="0" w:color="auto"/>
        <w:left w:val="none" w:sz="0" w:space="0" w:color="auto"/>
        <w:bottom w:val="none" w:sz="0" w:space="0" w:color="auto"/>
        <w:right w:val="none" w:sz="0" w:space="0" w:color="auto"/>
      </w:divBdr>
    </w:div>
    <w:div w:id="1856846947">
      <w:bodyDiv w:val="1"/>
      <w:marLeft w:val="0"/>
      <w:marRight w:val="0"/>
      <w:marTop w:val="0"/>
      <w:marBottom w:val="0"/>
      <w:divBdr>
        <w:top w:val="none" w:sz="0" w:space="0" w:color="auto"/>
        <w:left w:val="none" w:sz="0" w:space="0" w:color="auto"/>
        <w:bottom w:val="none" w:sz="0" w:space="0" w:color="auto"/>
        <w:right w:val="none" w:sz="0" w:space="0" w:color="auto"/>
      </w:divBdr>
    </w:div>
    <w:div w:id="1888298875">
      <w:bodyDiv w:val="1"/>
      <w:marLeft w:val="0"/>
      <w:marRight w:val="0"/>
      <w:marTop w:val="0"/>
      <w:marBottom w:val="0"/>
      <w:divBdr>
        <w:top w:val="none" w:sz="0" w:space="0" w:color="auto"/>
        <w:left w:val="none" w:sz="0" w:space="0" w:color="auto"/>
        <w:bottom w:val="none" w:sz="0" w:space="0" w:color="auto"/>
        <w:right w:val="none" w:sz="0" w:space="0" w:color="auto"/>
      </w:divBdr>
    </w:div>
    <w:div w:id="1911696700">
      <w:bodyDiv w:val="1"/>
      <w:marLeft w:val="0"/>
      <w:marRight w:val="0"/>
      <w:marTop w:val="0"/>
      <w:marBottom w:val="0"/>
      <w:divBdr>
        <w:top w:val="none" w:sz="0" w:space="0" w:color="auto"/>
        <w:left w:val="none" w:sz="0" w:space="0" w:color="auto"/>
        <w:bottom w:val="none" w:sz="0" w:space="0" w:color="auto"/>
        <w:right w:val="none" w:sz="0" w:space="0" w:color="auto"/>
      </w:divBdr>
    </w:div>
    <w:div w:id="1911772623">
      <w:bodyDiv w:val="1"/>
      <w:marLeft w:val="0"/>
      <w:marRight w:val="0"/>
      <w:marTop w:val="0"/>
      <w:marBottom w:val="0"/>
      <w:divBdr>
        <w:top w:val="none" w:sz="0" w:space="0" w:color="auto"/>
        <w:left w:val="none" w:sz="0" w:space="0" w:color="auto"/>
        <w:bottom w:val="none" w:sz="0" w:space="0" w:color="auto"/>
        <w:right w:val="none" w:sz="0" w:space="0" w:color="auto"/>
      </w:divBdr>
    </w:div>
    <w:div w:id="1948737033">
      <w:bodyDiv w:val="1"/>
      <w:marLeft w:val="0"/>
      <w:marRight w:val="0"/>
      <w:marTop w:val="0"/>
      <w:marBottom w:val="0"/>
      <w:divBdr>
        <w:top w:val="none" w:sz="0" w:space="0" w:color="auto"/>
        <w:left w:val="none" w:sz="0" w:space="0" w:color="auto"/>
        <w:bottom w:val="none" w:sz="0" w:space="0" w:color="auto"/>
        <w:right w:val="none" w:sz="0" w:space="0" w:color="auto"/>
      </w:divBdr>
    </w:div>
    <w:div w:id="1994138837">
      <w:bodyDiv w:val="1"/>
      <w:marLeft w:val="0"/>
      <w:marRight w:val="0"/>
      <w:marTop w:val="0"/>
      <w:marBottom w:val="0"/>
      <w:divBdr>
        <w:top w:val="none" w:sz="0" w:space="0" w:color="auto"/>
        <w:left w:val="none" w:sz="0" w:space="0" w:color="auto"/>
        <w:bottom w:val="none" w:sz="0" w:space="0" w:color="auto"/>
        <w:right w:val="none" w:sz="0" w:space="0" w:color="auto"/>
      </w:divBdr>
      <w:divsChild>
        <w:div w:id="675420899">
          <w:marLeft w:val="0"/>
          <w:marRight w:val="0"/>
          <w:marTop w:val="0"/>
          <w:marBottom w:val="0"/>
          <w:divBdr>
            <w:top w:val="none" w:sz="0" w:space="0" w:color="auto"/>
            <w:left w:val="none" w:sz="0" w:space="0" w:color="auto"/>
            <w:bottom w:val="none" w:sz="0" w:space="0" w:color="auto"/>
            <w:right w:val="none" w:sz="0" w:space="0" w:color="auto"/>
          </w:divBdr>
          <w:divsChild>
            <w:div w:id="695155197">
              <w:marLeft w:val="0"/>
              <w:marRight w:val="0"/>
              <w:marTop w:val="0"/>
              <w:marBottom w:val="0"/>
              <w:divBdr>
                <w:top w:val="none" w:sz="0" w:space="0" w:color="auto"/>
                <w:left w:val="none" w:sz="0" w:space="0" w:color="auto"/>
                <w:bottom w:val="none" w:sz="0" w:space="0" w:color="auto"/>
                <w:right w:val="none" w:sz="0" w:space="0" w:color="auto"/>
              </w:divBdr>
              <w:divsChild>
                <w:div w:id="252401638">
                  <w:marLeft w:val="0"/>
                  <w:marRight w:val="0"/>
                  <w:marTop w:val="0"/>
                  <w:marBottom w:val="0"/>
                  <w:divBdr>
                    <w:top w:val="none" w:sz="0" w:space="0" w:color="auto"/>
                    <w:left w:val="none" w:sz="0" w:space="0" w:color="auto"/>
                    <w:bottom w:val="none" w:sz="0" w:space="0" w:color="auto"/>
                    <w:right w:val="none" w:sz="0" w:space="0" w:color="auto"/>
                  </w:divBdr>
                  <w:divsChild>
                    <w:div w:id="16995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014977">
      <w:bodyDiv w:val="1"/>
      <w:marLeft w:val="0"/>
      <w:marRight w:val="0"/>
      <w:marTop w:val="0"/>
      <w:marBottom w:val="0"/>
      <w:divBdr>
        <w:top w:val="none" w:sz="0" w:space="0" w:color="auto"/>
        <w:left w:val="none" w:sz="0" w:space="0" w:color="auto"/>
        <w:bottom w:val="none" w:sz="0" w:space="0" w:color="auto"/>
        <w:right w:val="none" w:sz="0" w:space="0" w:color="auto"/>
      </w:divBdr>
    </w:div>
    <w:div w:id="2116711462">
      <w:bodyDiv w:val="1"/>
      <w:marLeft w:val="0"/>
      <w:marRight w:val="0"/>
      <w:marTop w:val="0"/>
      <w:marBottom w:val="0"/>
      <w:divBdr>
        <w:top w:val="none" w:sz="0" w:space="0" w:color="auto"/>
        <w:left w:val="none" w:sz="0" w:space="0" w:color="auto"/>
        <w:bottom w:val="none" w:sz="0" w:space="0" w:color="auto"/>
        <w:right w:val="none" w:sz="0" w:space="0" w:color="auto"/>
      </w:divBdr>
    </w:div>
    <w:div w:id="2124687077">
      <w:bodyDiv w:val="1"/>
      <w:marLeft w:val="0"/>
      <w:marRight w:val="0"/>
      <w:marTop w:val="0"/>
      <w:marBottom w:val="0"/>
      <w:divBdr>
        <w:top w:val="none" w:sz="0" w:space="0" w:color="auto"/>
        <w:left w:val="none" w:sz="0" w:space="0" w:color="auto"/>
        <w:bottom w:val="none" w:sz="0" w:space="0" w:color="auto"/>
        <w:right w:val="none" w:sz="0" w:space="0" w:color="auto"/>
      </w:divBdr>
      <w:divsChild>
        <w:div w:id="948704397">
          <w:marLeft w:val="0"/>
          <w:marRight w:val="0"/>
          <w:marTop w:val="0"/>
          <w:marBottom w:val="900"/>
          <w:divBdr>
            <w:top w:val="none" w:sz="0" w:space="0" w:color="auto"/>
            <w:left w:val="none" w:sz="0" w:space="0" w:color="auto"/>
            <w:bottom w:val="none" w:sz="0" w:space="0" w:color="auto"/>
            <w:right w:val="none" w:sz="0" w:space="0" w:color="auto"/>
          </w:divBdr>
          <w:divsChild>
            <w:div w:id="2077819255">
              <w:marLeft w:val="0"/>
              <w:marRight w:val="0"/>
              <w:marTop w:val="0"/>
              <w:marBottom w:val="0"/>
              <w:divBdr>
                <w:top w:val="none" w:sz="0" w:space="0" w:color="auto"/>
                <w:left w:val="none" w:sz="0" w:space="0" w:color="auto"/>
                <w:bottom w:val="none" w:sz="0" w:space="0" w:color="auto"/>
                <w:right w:val="none" w:sz="0" w:space="0" w:color="auto"/>
              </w:divBdr>
              <w:divsChild>
                <w:div w:id="135661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lakommune-my.sharepoint.com/:w:/g/personal/inger_lise_somme_andersen_sola_kommune_no/IQBmws3ttFoOQLFWYbyUJcY9Aah8i6H5CvWzx5_O_oQwcyk?e=G1duy3" TargetMode="External"/><Relationship Id="rId18" Type="http://schemas.openxmlformats.org/officeDocument/2006/relationships/image" Target="media/image5.png"/><Relationship Id="rId26" Type="http://schemas.openxmlformats.org/officeDocument/2006/relationships/hyperlink" Target="https://stiftelsensor.no/images/tidsskriftarkiv/2011/5/Spraakleken%20bravo%202-15.pdf" TargetMode="External"/><Relationship Id="rId3" Type="http://schemas.openxmlformats.org/officeDocument/2006/relationships/customXml" Target="../customXml/item3.xml"/><Relationship Id="rId21" Type="http://schemas.openxmlformats.org/officeDocument/2006/relationships/hyperlink" Target="https://www.udir.no/laring-og-trivsel/rammeplan/overganger/overgang-skol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solakommune-my.sharepoint.com/:w:/g/personal/inger_lise_somme_andersen_sola_kommune_no/IQAk3t0O0VnYQIjrLSa-dQAoAWAq_roBRMWPBHPaUmpVWFE?e=m5gRGh" TargetMode="External"/><Relationship Id="rId25" Type="http://schemas.openxmlformats.org/officeDocument/2006/relationships/hyperlink" Target="https://www.statped.no/content/uploads/2025/11/Lek-nar-nar-barnet-bruker-ASK-tematavler.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ntnu.no/rkbu/litenogny" TargetMode="External"/><Relationship Id="rId20" Type="http://schemas.openxmlformats.org/officeDocument/2006/relationships/hyperlink" Target="https://www.udir.no/laring-og-trivsel/rammeplan/overganger/innad-i-barnehagen/"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regjeringen.no"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solakommune-my.sharepoint.com/:w:/g/personal/inger_lise_somme_andersen_sola_kommune_no/IQAuCrZy7stxQYLVoacMjKGgARMZAGcD4qu3kZLRrv2DLcg?e=bT3udQ"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udir.no/laring-og-trivsel/rammeplan/overganger/begynne-i-barnehage/"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6.png"/><Relationship Id="rId27" Type="http://schemas.openxmlformats.org/officeDocument/2006/relationships/image" Target="media/image7.png"/><Relationship Id="rId30" Type="http://schemas.openxmlformats.org/officeDocument/2006/relationships/header" Target="header2.xml"/><Relationship Id="rId8"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F3CD1FFFCA9754E84581AA61A3FDD2A" ma:contentTypeVersion="9" ma:contentTypeDescription="Opprett et nytt dokument." ma:contentTypeScope="" ma:versionID="d9c52880b0ff95e7ea363b2e42d2867b">
  <xsd:schema xmlns:xsd="http://www.w3.org/2001/XMLSchema" xmlns:xs="http://www.w3.org/2001/XMLSchema" xmlns:p="http://schemas.microsoft.com/office/2006/metadata/properties" xmlns:ns2="f4735107-b187-4d3d-8dec-536de4ad5acc" targetNamespace="http://schemas.microsoft.com/office/2006/metadata/properties" ma:root="true" ma:fieldsID="e48a0334b7d76ddc9f4a544dad86de31" ns2:_="">
    <xsd:import namespace="f4735107-b187-4d3d-8dec-536de4ad5a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735107-b187-4d3d-8dec-536de4ad5a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BillingMetadata" ma:index="12" nillable="true" ma:displayName="MediaServiceBillingMetadata" ma:hidden="true" ma:internalName="MediaServiceBilling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048B9D-C8F4-4386-96E9-3A553D4032F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7402F4D-AE64-471A-8465-78A7CDD2F1CF}">
  <ds:schemaRefs>
    <ds:schemaRef ds:uri="http://schemas.openxmlformats.org/officeDocument/2006/bibliography"/>
  </ds:schemaRefs>
</ds:datastoreItem>
</file>

<file path=customXml/itemProps3.xml><?xml version="1.0" encoding="utf-8"?>
<ds:datastoreItem xmlns:ds="http://schemas.openxmlformats.org/officeDocument/2006/customXml" ds:itemID="{E12CEC70-9D8F-49EB-BB79-83E8E5C4ED48}">
  <ds:schemaRefs>
    <ds:schemaRef ds:uri="http://schemas.microsoft.com/sharepoint/v3/contenttype/forms"/>
  </ds:schemaRefs>
</ds:datastoreItem>
</file>

<file path=customXml/itemProps4.xml><?xml version="1.0" encoding="utf-8"?>
<ds:datastoreItem xmlns:ds="http://schemas.openxmlformats.org/officeDocument/2006/customXml" ds:itemID="{458F48F1-47AD-4DDC-99A8-CD9BE3E9C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735107-b187-4d3d-8dec-536de4ad5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18396</Words>
  <Characters>97500</Characters>
  <Application>Microsoft Office Word</Application>
  <DocSecurity>0</DocSecurity>
  <Lines>812</Lines>
  <Paragraphs>231</Paragraphs>
  <ScaleCrop>false</ScaleCrop>
  <Company>Sola Kommune</Company>
  <LinksUpToDate>false</LinksUpToDate>
  <CharactersWithSpaces>115665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Røyneberg barnehage</dc:title>
  <dc:subject>2025-2029</dc:subject>
  <dc:creator>Sylvi Britt Abrahamsen</dc:creator>
  <cp:keywords/>
  <cp:lastModifiedBy>Tonje Undem Kilvær</cp:lastModifiedBy>
  <cp:revision>2</cp:revision>
  <cp:lastPrinted>2026-06-25T06:34:00Z</cp:lastPrinted>
  <dcterms:created xsi:type="dcterms:W3CDTF">2026-09-07T12:12:00Z</dcterms:created>
  <dcterms:modified xsi:type="dcterms:W3CDTF">2026-09-07T12:12:00Z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0x010100EF3CD1FFFCA9754E84581AA61A3FDD2A</vt:lpwstr>
  </property>
  <property fmtid="{D5CDD505-2E9C-101B-9397-08002B2CF9AE}" pid="3" name="ComplianceAssetId">
    <vt:lpwstr/>
  </property>
  <property fmtid="{D5CDD505-2E9C-101B-9397-08002B2CF9AE}" pid="4" name="_ExtendedDescription">
    <vt:lpwstr/>
  </property>
  <property fmtid="{D5CDD505-2E9C-101B-9397-08002B2CF9AE}" pid="5" name="_activity">
    <vt:lpwstr>{"FileActivityType":"9","FileActivityTimeStamp":"2025-03-06T13:19:03.943Z","FileActivityUsersOnPage":[{"DisplayName":"Inger Lise Sømme Andersen","Id":"inger.lise.somme.andersen@sola.kommune.no"},{"DisplayName":"Lena Rasløv Harestad","Id":"lena.raslov.hare</vt:lpwstr>
  </property>
  <property fmtid="{D5CDD505-2E9C-101B-9397-08002B2CF9AE}" pid="6" name="TriggerFlowInfo">
    <vt:lpwstr/>
  </property>
</Properties>
</file>